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C45BA" w14:textId="7087D8B8" w:rsidR="00C67029" w:rsidRPr="00D72D80" w:rsidRDefault="00BF734D" w:rsidP="00D72D80">
      <w:pPr>
        <w:spacing w:line="276" w:lineRule="auto"/>
        <w:jc w:val="center"/>
        <w:rPr>
          <w:b/>
          <w:bCs/>
        </w:rPr>
      </w:pPr>
      <w:r w:rsidRPr="00D72D80">
        <w:rPr>
          <w:b/>
          <w:bCs/>
        </w:rPr>
        <w:t>Kivonat a S</w:t>
      </w:r>
      <w:r w:rsidR="00C67029" w:rsidRPr="00D72D80">
        <w:rPr>
          <w:b/>
          <w:bCs/>
        </w:rPr>
        <w:t xml:space="preserve">ZOVA </w:t>
      </w:r>
      <w:r w:rsidR="005965EC" w:rsidRPr="00D72D80">
        <w:rPr>
          <w:b/>
          <w:bCs/>
        </w:rPr>
        <w:t xml:space="preserve">Nonprofit </w:t>
      </w:r>
      <w:r w:rsidR="00C67029" w:rsidRPr="00D72D80">
        <w:rPr>
          <w:b/>
          <w:bCs/>
        </w:rPr>
        <w:t xml:space="preserve">Zrt. </w:t>
      </w:r>
      <w:r w:rsidR="00EB7139">
        <w:rPr>
          <w:b/>
          <w:bCs/>
        </w:rPr>
        <w:t>Felügyelőbizottsága</w:t>
      </w:r>
      <w:r w:rsidR="00163F6C" w:rsidRPr="00D72D80">
        <w:rPr>
          <w:b/>
          <w:bCs/>
        </w:rPr>
        <w:t xml:space="preserve"> által a</w:t>
      </w:r>
    </w:p>
    <w:p w14:paraId="476BB19C" w14:textId="46983B57" w:rsidR="00C67029" w:rsidRPr="00D72D80" w:rsidRDefault="00D611B4" w:rsidP="00D72D80">
      <w:pPr>
        <w:spacing w:line="276" w:lineRule="auto"/>
        <w:jc w:val="center"/>
        <w:rPr>
          <w:b/>
          <w:bCs/>
        </w:rPr>
      </w:pPr>
      <w:r w:rsidRPr="00D72D80">
        <w:rPr>
          <w:b/>
          <w:bCs/>
        </w:rPr>
        <w:t xml:space="preserve">2024. </w:t>
      </w:r>
      <w:r w:rsidR="00B5337F" w:rsidRPr="00D72D80">
        <w:rPr>
          <w:b/>
          <w:bCs/>
        </w:rPr>
        <w:t>szeptember</w:t>
      </w:r>
      <w:r w:rsidR="00AB5388" w:rsidRPr="00D72D80">
        <w:rPr>
          <w:b/>
          <w:bCs/>
        </w:rPr>
        <w:t xml:space="preserve"> </w:t>
      </w:r>
      <w:r w:rsidR="00EB7139">
        <w:rPr>
          <w:b/>
          <w:bCs/>
        </w:rPr>
        <w:t>20</w:t>
      </w:r>
      <w:r w:rsidRPr="00D72D80">
        <w:rPr>
          <w:b/>
          <w:bCs/>
        </w:rPr>
        <w:t>-i</w:t>
      </w:r>
      <w:r w:rsidR="00C67029" w:rsidRPr="00D72D80">
        <w:rPr>
          <w:b/>
          <w:bCs/>
        </w:rPr>
        <w:t xml:space="preserve"> ülésén meghozott határozat</w:t>
      </w:r>
      <w:r w:rsidR="00D42BA7" w:rsidRPr="00D72D80">
        <w:rPr>
          <w:b/>
          <w:bCs/>
        </w:rPr>
        <w:t>ok</w:t>
      </w:r>
      <w:r w:rsidR="00751A66" w:rsidRPr="00D72D80">
        <w:rPr>
          <w:b/>
          <w:bCs/>
        </w:rPr>
        <w:t>ból</w:t>
      </w:r>
    </w:p>
    <w:p w14:paraId="044CC58B" w14:textId="77777777" w:rsidR="00A85324" w:rsidRPr="00D72D80" w:rsidRDefault="00A85324" w:rsidP="00D72D80">
      <w:pPr>
        <w:tabs>
          <w:tab w:val="center" w:pos="7920"/>
        </w:tabs>
        <w:spacing w:line="276" w:lineRule="auto"/>
        <w:rPr>
          <w:b/>
        </w:rPr>
      </w:pPr>
    </w:p>
    <w:p w14:paraId="00547340" w14:textId="5E7CDC70" w:rsidR="00A85324" w:rsidRPr="00D72D80" w:rsidRDefault="00EB7139" w:rsidP="00D72D80">
      <w:pPr>
        <w:overflowPunct/>
        <w:autoSpaceDE/>
        <w:autoSpaceDN/>
        <w:adjustRightInd/>
        <w:spacing w:line="276" w:lineRule="auto"/>
        <w:textAlignment w:val="auto"/>
        <w:rPr>
          <w:b/>
          <w:bCs/>
        </w:rPr>
      </w:pPr>
      <w:bookmarkStart w:id="0" w:name="_Hlk166136638"/>
      <w:r>
        <w:rPr>
          <w:b/>
          <w:bCs/>
        </w:rPr>
        <w:t>19</w:t>
      </w:r>
      <w:r w:rsidR="00A85324" w:rsidRPr="00D72D80">
        <w:rPr>
          <w:b/>
          <w:bCs/>
        </w:rPr>
        <w:t>/2024. (</w:t>
      </w:r>
      <w:r w:rsidR="00B5337F" w:rsidRPr="00D72D80">
        <w:rPr>
          <w:b/>
          <w:bCs/>
        </w:rPr>
        <w:t>IX</w:t>
      </w:r>
      <w:r w:rsidR="00A85324" w:rsidRPr="00D72D80">
        <w:rPr>
          <w:b/>
          <w:bCs/>
        </w:rPr>
        <w:t>.</w:t>
      </w:r>
      <w:r w:rsidR="008F0A99">
        <w:rPr>
          <w:b/>
          <w:bCs/>
        </w:rPr>
        <w:t>20</w:t>
      </w:r>
      <w:r w:rsidR="00A85324" w:rsidRPr="00D72D80">
        <w:rPr>
          <w:b/>
          <w:bCs/>
        </w:rPr>
        <w:t xml:space="preserve">.) sz. </w:t>
      </w:r>
      <w:r>
        <w:rPr>
          <w:b/>
          <w:bCs/>
        </w:rPr>
        <w:t>FEB</w:t>
      </w:r>
      <w:r w:rsidR="00A85324" w:rsidRPr="00D72D80">
        <w:rPr>
          <w:b/>
          <w:bCs/>
        </w:rPr>
        <w:t xml:space="preserve"> határozat</w:t>
      </w:r>
    </w:p>
    <w:bookmarkEnd w:id="0"/>
    <w:p w14:paraId="309506F8" w14:textId="679DA15D" w:rsidR="00B5337F" w:rsidRPr="00D72D80" w:rsidRDefault="00B5337F" w:rsidP="00D72D80">
      <w:pPr>
        <w:overflowPunct/>
        <w:autoSpaceDE/>
        <w:autoSpaceDN/>
        <w:adjustRightInd/>
        <w:spacing w:line="276" w:lineRule="auto"/>
        <w:textAlignment w:val="auto"/>
      </w:pPr>
      <w:r w:rsidRPr="00D72D80">
        <w:t>A</w:t>
      </w:r>
      <w:r w:rsidR="00EB7139">
        <w:t xml:space="preserve"> Felügyelőbizottság</w:t>
      </w:r>
      <w:r w:rsidRPr="00D72D80">
        <w:t xml:space="preserve"> a vezérigazgatói tájékoztatót az előző ülés óta eltelt időszak eseményeiről, a 10 millió Ft felett megkötött szerződésekről </w:t>
      </w:r>
      <w:r w:rsidRPr="00D72D80">
        <w:rPr>
          <w:b/>
          <w:bCs/>
        </w:rPr>
        <w:t>egyhangúlag</w:t>
      </w:r>
      <w:r w:rsidRPr="00D72D80">
        <w:t xml:space="preserve"> </w:t>
      </w:r>
      <w:r w:rsidR="002622FC">
        <w:t>tudomásul veszi.</w:t>
      </w:r>
    </w:p>
    <w:p w14:paraId="7DB7B480" w14:textId="77777777" w:rsidR="00B5337F" w:rsidRPr="00D72D80" w:rsidRDefault="00B5337F" w:rsidP="00D72D80">
      <w:pPr>
        <w:overflowPunct/>
        <w:autoSpaceDE/>
        <w:autoSpaceDN/>
        <w:adjustRightInd/>
        <w:spacing w:line="276" w:lineRule="auto"/>
        <w:textAlignment w:val="auto"/>
      </w:pPr>
    </w:p>
    <w:p w14:paraId="5AAE1BCE" w14:textId="4EC6FB0A" w:rsidR="00B5337F" w:rsidRPr="00B5337F" w:rsidRDefault="00EB7139" w:rsidP="00D72D80">
      <w:pPr>
        <w:overflowPunct/>
        <w:autoSpaceDE/>
        <w:autoSpaceDN/>
        <w:adjustRightInd/>
        <w:spacing w:line="276" w:lineRule="auto"/>
        <w:textAlignment w:val="auto"/>
        <w:rPr>
          <w:b/>
          <w:bCs/>
        </w:rPr>
      </w:pPr>
      <w:r>
        <w:rPr>
          <w:b/>
          <w:bCs/>
        </w:rPr>
        <w:t>20</w:t>
      </w:r>
      <w:r w:rsidR="00B5337F" w:rsidRPr="00B5337F">
        <w:rPr>
          <w:b/>
          <w:bCs/>
        </w:rPr>
        <w:t>/2024. (</w:t>
      </w:r>
      <w:r w:rsidR="00B5337F" w:rsidRPr="00D72D80">
        <w:rPr>
          <w:b/>
          <w:bCs/>
        </w:rPr>
        <w:t>IX.</w:t>
      </w:r>
      <w:r>
        <w:rPr>
          <w:b/>
          <w:bCs/>
        </w:rPr>
        <w:t>20</w:t>
      </w:r>
      <w:r w:rsidR="00B5337F" w:rsidRPr="00D72D80">
        <w:rPr>
          <w:b/>
          <w:bCs/>
        </w:rPr>
        <w:t>.</w:t>
      </w:r>
      <w:r w:rsidR="00B5337F" w:rsidRPr="00B5337F">
        <w:rPr>
          <w:b/>
          <w:bCs/>
        </w:rPr>
        <w:t>) sz</w:t>
      </w:r>
      <w:r w:rsidR="00B5337F" w:rsidRPr="00D72D80">
        <w:rPr>
          <w:b/>
          <w:bCs/>
        </w:rPr>
        <w:t>.</w:t>
      </w:r>
      <w:r w:rsidR="00B5337F" w:rsidRPr="00B5337F">
        <w:rPr>
          <w:b/>
          <w:bCs/>
        </w:rPr>
        <w:t xml:space="preserve"> </w:t>
      </w:r>
      <w:r>
        <w:rPr>
          <w:b/>
          <w:bCs/>
        </w:rPr>
        <w:t>FEB</w:t>
      </w:r>
      <w:r w:rsidR="00B5337F" w:rsidRPr="00B5337F">
        <w:rPr>
          <w:b/>
          <w:bCs/>
        </w:rPr>
        <w:t xml:space="preserve"> határozat</w:t>
      </w:r>
    </w:p>
    <w:p w14:paraId="646DA558" w14:textId="0940B68C" w:rsidR="00B5337F" w:rsidRPr="00D72D80" w:rsidRDefault="00B5337F" w:rsidP="00D72D80">
      <w:pPr>
        <w:overflowPunct/>
        <w:autoSpaceDE/>
        <w:autoSpaceDN/>
        <w:adjustRightInd/>
        <w:spacing w:line="276" w:lineRule="auto"/>
        <w:textAlignment w:val="auto"/>
      </w:pPr>
      <w:r w:rsidRPr="00B5337F">
        <w:t xml:space="preserve">A SZOVA Nonprofit Zrt. </w:t>
      </w:r>
      <w:r w:rsidR="002622FC">
        <w:t xml:space="preserve">Felügyelőbizottsága </w:t>
      </w:r>
      <w:r w:rsidRPr="00B5337F">
        <w:t>a Szombathelyi Távhőszolgáltató Kft. 2024. évi féléves beszámolóját megtárgyalta, és azt</w:t>
      </w:r>
      <w:r w:rsidRPr="00D72D80">
        <w:t xml:space="preserve"> </w:t>
      </w:r>
      <w:r w:rsidR="002622FC" w:rsidRPr="002622FC">
        <w:rPr>
          <w:b/>
          <w:bCs/>
        </w:rPr>
        <w:t>4</w:t>
      </w:r>
      <w:r w:rsidRPr="002622FC">
        <w:rPr>
          <w:b/>
          <w:bCs/>
        </w:rPr>
        <w:t xml:space="preserve"> ig</w:t>
      </w:r>
      <w:r w:rsidRPr="00D72D80">
        <w:rPr>
          <w:b/>
          <w:bCs/>
        </w:rPr>
        <w:t>en szavazat és 1 tartózkodás mellett</w:t>
      </w:r>
      <w:r w:rsidRPr="00B5337F">
        <w:t xml:space="preserve"> elfogadásra javasolja Szombathely Megyei Jogú Város Közgyűlése, valamint a Szombathelyi Távhőszolgáltató Kft. taggyűlése számára.</w:t>
      </w:r>
    </w:p>
    <w:p w14:paraId="4590541D" w14:textId="77777777" w:rsidR="00B5337F" w:rsidRPr="00D72D80" w:rsidRDefault="00B5337F" w:rsidP="00D72D80">
      <w:pPr>
        <w:overflowPunct/>
        <w:autoSpaceDE/>
        <w:autoSpaceDN/>
        <w:adjustRightInd/>
        <w:spacing w:line="276" w:lineRule="auto"/>
        <w:textAlignment w:val="auto"/>
      </w:pPr>
    </w:p>
    <w:p w14:paraId="6B60B43A" w14:textId="32F325D0" w:rsidR="00B5337F" w:rsidRPr="00D72D80" w:rsidRDefault="00B5337F" w:rsidP="00D72D80">
      <w:pPr>
        <w:overflowPunct/>
        <w:autoSpaceDE/>
        <w:autoSpaceDN/>
        <w:adjustRightInd/>
        <w:spacing w:line="276" w:lineRule="auto"/>
        <w:textAlignment w:val="auto"/>
        <w:rPr>
          <w:b/>
          <w:bCs/>
        </w:rPr>
      </w:pPr>
      <w:r w:rsidRPr="00D72D80">
        <w:rPr>
          <w:b/>
          <w:bCs/>
        </w:rPr>
        <w:t>2</w:t>
      </w:r>
      <w:r w:rsidR="002622FC">
        <w:rPr>
          <w:b/>
          <w:bCs/>
        </w:rPr>
        <w:t>1</w:t>
      </w:r>
      <w:r w:rsidRPr="00D72D80">
        <w:rPr>
          <w:b/>
          <w:bCs/>
        </w:rPr>
        <w:t>/2024. (IX.</w:t>
      </w:r>
      <w:r w:rsidR="002622FC">
        <w:rPr>
          <w:b/>
          <w:bCs/>
        </w:rPr>
        <w:t>20</w:t>
      </w:r>
      <w:r w:rsidRPr="00D72D80">
        <w:rPr>
          <w:b/>
          <w:bCs/>
        </w:rPr>
        <w:t xml:space="preserve">.) sz. </w:t>
      </w:r>
      <w:r w:rsidR="002622FC">
        <w:rPr>
          <w:b/>
          <w:bCs/>
        </w:rPr>
        <w:t>FEB</w:t>
      </w:r>
      <w:r w:rsidRPr="00D72D80">
        <w:rPr>
          <w:b/>
          <w:bCs/>
        </w:rPr>
        <w:t xml:space="preserve"> határozat</w:t>
      </w:r>
    </w:p>
    <w:p w14:paraId="317212C4" w14:textId="016F083B" w:rsidR="00B5337F" w:rsidRPr="00D72D80" w:rsidRDefault="00B5337F" w:rsidP="00D72D80">
      <w:pPr>
        <w:overflowPunct/>
        <w:autoSpaceDE/>
        <w:autoSpaceDN/>
        <w:adjustRightInd/>
        <w:spacing w:line="276" w:lineRule="auto"/>
        <w:textAlignment w:val="auto"/>
      </w:pPr>
      <w:r w:rsidRPr="00D72D80">
        <w:t xml:space="preserve">A SZOVA Nonprofit Zrt. </w:t>
      </w:r>
      <w:r w:rsidR="002622FC">
        <w:t>Felügyelőbizottsága</w:t>
      </w:r>
      <w:r w:rsidRPr="00D72D80">
        <w:t xml:space="preserve"> a Szombathelyi Távhőszolgáltató Kft. módosítással egységes szerkezetű Javadalmazási Szabályzatát megtárgyalta, és azt </w:t>
      </w:r>
      <w:r w:rsidR="002622FC">
        <w:rPr>
          <w:b/>
          <w:bCs/>
        </w:rPr>
        <w:t>5</w:t>
      </w:r>
      <w:r w:rsidRPr="00D72D80">
        <w:rPr>
          <w:b/>
          <w:bCs/>
        </w:rPr>
        <w:t xml:space="preserve"> igen szavazat mellett</w:t>
      </w:r>
      <w:r w:rsidRPr="00D72D80">
        <w:t xml:space="preserve"> </w:t>
      </w:r>
      <w:r w:rsidRPr="00B5337F">
        <w:t>elfogadásra javasolja Szombathely Megyei Jogú Város Közgyűlése, valamint a Szombathelyi Távhőszolgáltató Kft. taggyűlése számára.</w:t>
      </w:r>
    </w:p>
    <w:p w14:paraId="1E63A108" w14:textId="77777777" w:rsidR="00B5337F" w:rsidRPr="00D72D80" w:rsidRDefault="00B5337F" w:rsidP="00D72D80">
      <w:pPr>
        <w:overflowPunct/>
        <w:autoSpaceDE/>
        <w:autoSpaceDN/>
        <w:adjustRightInd/>
        <w:spacing w:line="276" w:lineRule="auto"/>
        <w:textAlignment w:val="auto"/>
      </w:pPr>
    </w:p>
    <w:p w14:paraId="2DFF7AE7" w14:textId="2FA7E480" w:rsidR="00712B02" w:rsidRPr="00712B02" w:rsidRDefault="00712B02" w:rsidP="00D72D80">
      <w:pPr>
        <w:overflowPunct/>
        <w:autoSpaceDE/>
        <w:autoSpaceDN/>
        <w:adjustRightInd/>
        <w:spacing w:line="276" w:lineRule="auto"/>
        <w:textAlignment w:val="auto"/>
        <w:rPr>
          <w:b/>
          <w:bCs/>
        </w:rPr>
      </w:pPr>
      <w:r w:rsidRPr="00D72D80">
        <w:rPr>
          <w:b/>
          <w:bCs/>
        </w:rPr>
        <w:t>2</w:t>
      </w:r>
      <w:r w:rsidR="002622FC">
        <w:rPr>
          <w:b/>
          <w:bCs/>
        </w:rPr>
        <w:t>2</w:t>
      </w:r>
      <w:r w:rsidRPr="00712B02">
        <w:rPr>
          <w:b/>
          <w:bCs/>
        </w:rPr>
        <w:t>/2024. (IX.</w:t>
      </w:r>
      <w:r w:rsidR="008F0A99">
        <w:rPr>
          <w:b/>
          <w:bCs/>
        </w:rPr>
        <w:t>20</w:t>
      </w:r>
      <w:r w:rsidRPr="00D72D80">
        <w:rPr>
          <w:b/>
          <w:bCs/>
        </w:rPr>
        <w:t>.</w:t>
      </w:r>
      <w:r w:rsidRPr="00712B02">
        <w:rPr>
          <w:b/>
          <w:bCs/>
        </w:rPr>
        <w:t xml:space="preserve">) </w:t>
      </w:r>
      <w:r w:rsidRPr="00D72D80">
        <w:rPr>
          <w:b/>
          <w:bCs/>
        </w:rPr>
        <w:t xml:space="preserve">sz. </w:t>
      </w:r>
      <w:r w:rsidR="008F0A99">
        <w:rPr>
          <w:b/>
          <w:bCs/>
        </w:rPr>
        <w:t>FEB</w:t>
      </w:r>
      <w:r w:rsidRPr="00712B02">
        <w:rPr>
          <w:b/>
          <w:bCs/>
        </w:rPr>
        <w:t xml:space="preserve"> határozat </w:t>
      </w:r>
    </w:p>
    <w:p w14:paraId="3D1ABEBE" w14:textId="36775530" w:rsidR="00712B02" w:rsidRPr="00D72D80" w:rsidRDefault="00712B02" w:rsidP="00D72D80">
      <w:pPr>
        <w:pStyle w:val="Listaszerbekezds"/>
        <w:numPr>
          <w:ilvl w:val="0"/>
          <w:numId w:val="2"/>
        </w:numPr>
        <w:overflowPunct/>
        <w:spacing w:line="276" w:lineRule="auto"/>
        <w:ind w:left="567"/>
        <w:textAlignment w:val="auto"/>
        <w:rPr>
          <w:rFonts w:eastAsia="Calibri"/>
          <w:color w:val="000000"/>
        </w:rPr>
      </w:pPr>
      <w:r w:rsidRPr="00D72D80">
        <w:rPr>
          <w:rFonts w:eastAsia="Calibri"/>
          <w:color w:val="000000"/>
        </w:rPr>
        <w:t xml:space="preserve">A SZOVA Nonprofit Zrt. </w:t>
      </w:r>
      <w:r w:rsidR="008F0A99">
        <w:rPr>
          <w:rFonts w:eastAsia="Calibri"/>
          <w:color w:val="000000"/>
        </w:rPr>
        <w:t>Felügyelőbizottsága</w:t>
      </w:r>
      <w:r w:rsidRPr="00D72D80">
        <w:rPr>
          <w:rFonts w:eastAsia="Calibri"/>
          <w:color w:val="000000"/>
        </w:rPr>
        <w:t xml:space="preserve"> megtárgyalta a társaság 2024. első félévi gazdálkodásáról készült beszámolót és 3.055.164 ezer forint árbevétellel, 9.378 ezer forint üzemi nyereséggel és 17.774 ezer forint adózás előtti veszteséggel </w:t>
      </w:r>
      <w:r w:rsidR="00C4034F" w:rsidRPr="00C4034F">
        <w:rPr>
          <w:rFonts w:eastAsia="Calibri"/>
          <w:b/>
          <w:bCs/>
          <w:color w:val="000000"/>
        </w:rPr>
        <w:t>5</w:t>
      </w:r>
      <w:r w:rsidR="004B553D" w:rsidRPr="00C4034F">
        <w:rPr>
          <w:rFonts w:eastAsia="Calibri"/>
          <w:b/>
          <w:bCs/>
          <w:color w:val="000000"/>
        </w:rPr>
        <w:t xml:space="preserve"> i</w:t>
      </w:r>
      <w:r w:rsidR="004B553D" w:rsidRPr="00D72D80">
        <w:rPr>
          <w:rFonts w:eastAsia="Calibri"/>
          <w:b/>
          <w:bCs/>
          <w:color w:val="000000"/>
        </w:rPr>
        <w:t>gen szavazat és 1 tartózkodás mellett</w:t>
      </w:r>
      <w:r w:rsidR="004B553D" w:rsidRPr="00D72D80">
        <w:rPr>
          <w:rFonts w:eastAsia="Calibri"/>
          <w:color w:val="000000"/>
        </w:rPr>
        <w:t xml:space="preserve"> </w:t>
      </w:r>
      <w:r w:rsidRPr="00D72D80">
        <w:rPr>
          <w:rFonts w:eastAsia="Calibri"/>
          <w:color w:val="000000"/>
        </w:rPr>
        <w:t xml:space="preserve">elfogadásra javasolja azt Szombathely Megyei Jogú Város Közgyűlésének. </w:t>
      </w:r>
    </w:p>
    <w:p w14:paraId="46145C29" w14:textId="77777777" w:rsidR="00712B02" w:rsidRPr="00712B02" w:rsidRDefault="00712B02" w:rsidP="00D72D80">
      <w:pPr>
        <w:overflowPunct/>
        <w:spacing w:line="276" w:lineRule="auto"/>
        <w:ind w:left="567"/>
        <w:textAlignment w:val="auto"/>
        <w:rPr>
          <w:rFonts w:eastAsia="Calibri"/>
          <w:color w:val="000000"/>
        </w:rPr>
      </w:pPr>
    </w:p>
    <w:p w14:paraId="16206245" w14:textId="535892F5" w:rsidR="00712B02" w:rsidRPr="00D72D80" w:rsidRDefault="00712B02" w:rsidP="00D72D80">
      <w:pPr>
        <w:pStyle w:val="Listaszerbekezds"/>
        <w:numPr>
          <w:ilvl w:val="0"/>
          <w:numId w:val="2"/>
        </w:numPr>
        <w:overflowPunct/>
        <w:spacing w:line="276" w:lineRule="auto"/>
        <w:ind w:left="567"/>
        <w:textAlignment w:val="auto"/>
        <w:rPr>
          <w:rFonts w:eastAsia="Calibri"/>
          <w:color w:val="000000"/>
        </w:rPr>
      </w:pPr>
      <w:r w:rsidRPr="00D72D80">
        <w:rPr>
          <w:rFonts w:eastAsia="Calibri"/>
          <w:color w:val="000000"/>
        </w:rPr>
        <w:t>A</w:t>
      </w:r>
      <w:r w:rsidR="00C4034F">
        <w:rPr>
          <w:rFonts w:eastAsia="Calibri"/>
          <w:color w:val="000000"/>
        </w:rPr>
        <w:t xml:space="preserve"> </w:t>
      </w:r>
      <w:bookmarkStart w:id="1" w:name="_Hlk177979053"/>
      <w:r w:rsidR="00C4034F">
        <w:rPr>
          <w:rFonts w:eastAsia="Calibri"/>
          <w:color w:val="000000"/>
        </w:rPr>
        <w:t>Felügyelőbizottság</w:t>
      </w:r>
      <w:bookmarkEnd w:id="1"/>
      <w:r w:rsidRPr="00D72D80">
        <w:rPr>
          <w:rFonts w:eastAsia="Calibri"/>
          <w:color w:val="000000"/>
        </w:rPr>
        <w:t xml:space="preserve"> javasolja, hogy a Közgyűlés kérje fel a Polgármestert, hogy az Önkormányzat költségvetése terhére biztosítson 400 millió forint keretösszeg erejéig tagi kölcsönt a SZOVA Nonprofit Zrt-nek, amelyet a társaság likviditásának megőrzése érdekében vehet igénybe és hívhat le. A</w:t>
      </w:r>
      <w:r w:rsidR="00C4034F" w:rsidRPr="00C4034F">
        <w:rPr>
          <w:rFonts w:eastAsia="Calibri"/>
          <w:color w:val="000000"/>
        </w:rPr>
        <w:t xml:space="preserve"> </w:t>
      </w:r>
      <w:r w:rsidR="00C4034F">
        <w:rPr>
          <w:rFonts w:eastAsia="Calibri"/>
          <w:color w:val="000000"/>
        </w:rPr>
        <w:t>Felügyelőbizottság</w:t>
      </w:r>
      <w:r w:rsidR="00C4034F" w:rsidRPr="00D72D80">
        <w:rPr>
          <w:rFonts w:eastAsia="Calibri"/>
          <w:color w:val="000000"/>
        </w:rPr>
        <w:t xml:space="preserve"> </w:t>
      </w:r>
      <w:r w:rsidRPr="00D72D80">
        <w:rPr>
          <w:rFonts w:eastAsia="Calibri"/>
          <w:color w:val="000000"/>
        </w:rPr>
        <w:t xml:space="preserve">javasolja, hogy a Közgyűlés hatalmazza fel a Polgármestert és a SZOVA Nonprofit Zrt. Igazgatóságának elnökét a tagi kölcsönszerződés aláírására. </w:t>
      </w:r>
    </w:p>
    <w:p w14:paraId="7366AE94" w14:textId="77777777" w:rsidR="00712B02" w:rsidRPr="00712B02" w:rsidRDefault="00712B02" w:rsidP="00D72D80">
      <w:pPr>
        <w:overflowPunct/>
        <w:spacing w:line="276" w:lineRule="auto"/>
        <w:ind w:left="567"/>
        <w:textAlignment w:val="auto"/>
        <w:rPr>
          <w:rFonts w:eastAsia="Calibri"/>
          <w:color w:val="000000"/>
        </w:rPr>
      </w:pPr>
    </w:p>
    <w:p w14:paraId="454468D7" w14:textId="0E606FB4" w:rsidR="00712B02" w:rsidRPr="00D72D80" w:rsidRDefault="00712B02" w:rsidP="00D72D80">
      <w:pPr>
        <w:pStyle w:val="Listaszerbekezds"/>
        <w:numPr>
          <w:ilvl w:val="0"/>
          <w:numId w:val="2"/>
        </w:numPr>
        <w:overflowPunct/>
        <w:spacing w:line="276" w:lineRule="auto"/>
        <w:ind w:left="567"/>
        <w:textAlignment w:val="auto"/>
        <w:rPr>
          <w:rFonts w:eastAsia="Calibri"/>
          <w:color w:val="000000"/>
        </w:rPr>
      </w:pPr>
      <w:r w:rsidRPr="00D72D80">
        <w:rPr>
          <w:rFonts w:eastAsia="Calibri"/>
          <w:color w:val="000000"/>
        </w:rPr>
        <w:t>A</w:t>
      </w:r>
      <w:r w:rsidR="00C4034F" w:rsidRPr="00C4034F">
        <w:rPr>
          <w:rFonts w:eastAsia="Calibri"/>
          <w:color w:val="000000"/>
        </w:rPr>
        <w:t xml:space="preserve"> </w:t>
      </w:r>
      <w:r w:rsidR="00C4034F">
        <w:rPr>
          <w:rFonts w:eastAsia="Calibri"/>
          <w:color w:val="000000"/>
        </w:rPr>
        <w:t>Felügyelőbizottság</w:t>
      </w:r>
      <w:r w:rsidR="00C4034F" w:rsidRPr="00D72D80">
        <w:rPr>
          <w:rFonts w:eastAsia="Calibri"/>
          <w:color w:val="000000"/>
        </w:rPr>
        <w:t xml:space="preserve"> </w:t>
      </w:r>
      <w:r w:rsidRPr="00D72D80">
        <w:rPr>
          <w:rFonts w:eastAsia="Calibri"/>
          <w:color w:val="000000"/>
        </w:rPr>
        <w:t xml:space="preserve">egyetért a társaság 2024. évi üzleti tervének módosítására vonatkozó javaslatokkal és elfogadásra javasolja azokat Szombathely Megyei Jogú Város Közgyűlésének. A módosított üzleti terv szerint a társaság nettó árbevétele 5.700.607 ezer forint, bérköltsége 1.843.034 ezer forint, üzemi eredménye 201.669 ezer forint veszteség, adózás előtti eredménye 283.669 ezer forint veszteség, amely nem tartalmazza a devizakötvény év végi átértékeléséből keletkező árfolyamkülönbözet összegét. </w:t>
      </w:r>
    </w:p>
    <w:p w14:paraId="6C76CA5B" w14:textId="77777777" w:rsidR="00712B02" w:rsidRPr="00712B02" w:rsidRDefault="00712B02" w:rsidP="00D72D80">
      <w:pPr>
        <w:overflowPunct/>
        <w:spacing w:line="276" w:lineRule="auto"/>
        <w:ind w:left="567"/>
        <w:textAlignment w:val="auto"/>
        <w:rPr>
          <w:rFonts w:eastAsia="Calibri"/>
          <w:color w:val="000000"/>
        </w:rPr>
      </w:pPr>
    </w:p>
    <w:p w14:paraId="243E057D" w14:textId="41E09F1C" w:rsidR="00712B02" w:rsidRPr="00D72D80" w:rsidRDefault="00712B02" w:rsidP="00D72D80">
      <w:pPr>
        <w:pStyle w:val="Listaszerbekezds"/>
        <w:numPr>
          <w:ilvl w:val="0"/>
          <w:numId w:val="2"/>
        </w:numPr>
        <w:overflowPunct/>
        <w:spacing w:line="276" w:lineRule="auto"/>
        <w:ind w:left="567"/>
        <w:textAlignment w:val="auto"/>
        <w:rPr>
          <w:rFonts w:eastAsia="Calibri"/>
          <w:color w:val="000000"/>
        </w:rPr>
      </w:pPr>
      <w:r w:rsidRPr="00D72D80">
        <w:rPr>
          <w:rFonts w:eastAsia="Calibri"/>
          <w:color w:val="000000"/>
        </w:rPr>
        <w:t xml:space="preserve">A </w:t>
      </w:r>
      <w:r w:rsidR="00C4034F">
        <w:rPr>
          <w:rFonts w:eastAsia="Calibri"/>
          <w:color w:val="000000"/>
        </w:rPr>
        <w:t>Felügyelőbizottság</w:t>
      </w:r>
      <w:r w:rsidRPr="00D72D80">
        <w:rPr>
          <w:rFonts w:eastAsia="Calibri"/>
          <w:color w:val="000000"/>
        </w:rPr>
        <w:t xml:space="preserve"> javasolja, hogy a Közgyűlés hatalmazza fel a SZOVA Nonprofit Zrt. vezérigazgatóját, hogy a társaság pénzügyi helyzetének stabilizálása érdekében a 6790/2 helyrajzi számú, </w:t>
      </w:r>
      <w:proofErr w:type="spellStart"/>
      <w:r w:rsidRPr="00D72D80">
        <w:rPr>
          <w:rFonts w:eastAsia="Calibri"/>
          <w:color w:val="000000"/>
        </w:rPr>
        <w:t>Welther</w:t>
      </w:r>
      <w:proofErr w:type="spellEnd"/>
      <w:r w:rsidRPr="00D72D80">
        <w:rPr>
          <w:rFonts w:eastAsia="Calibri"/>
          <w:color w:val="000000"/>
        </w:rPr>
        <w:t xml:space="preserve"> Károly utca 4. alatti irodaépületet, a 6490/A/9 helyrajzi számú, </w:t>
      </w:r>
      <w:proofErr w:type="spellStart"/>
      <w:r w:rsidRPr="00D72D80">
        <w:rPr>
          <w:rFonts w:eastAsia="Calibri"/>
          <w:color w:val="000000"/>
        </w:rPr>
        <w:t>Bejczy</w:t>
      </w:r>
      <w:proofErr w:type="spellEnd"/>
      <w:r w:rsidRPr="00D72D80">
        <w:rPr>
          <w:rFonts w:eastAsia="Calibri"/>
          <w:color w:val="000000"/>
        </w:rPr>
        <w:t xml:space="preserve"> utca 1-3 alatti, valamint a 10427/43;10427/46; 10427/48 helyrajzi számú, Szent </w:t>
      </w:r>
      <w:proofErr w:type="spellStart"/>
      <w:r w:rsidRPr="00D72D80">
        <w:rPr>
          <w:rFonts w:eastAsia="Calibri"/>
          <w:color w:val="000000"/>
        </w:rPr>
        <w:t>Quirinus</w:t>
      </w:r>
      <w:proofErr w:type="spellEnd"/>
      <w:r w:rsidRPr="00D72D80">
        <w:rPr>
          <w:rFonts w:eastAsia="Calibri"/>
          <w:color w:val="000000"/>
        </w:rPr>
        <w:t xml:space="preserve"> utcai ingatlanokat Szombathely Megyei Jogú Város Önkormányzatának vagyonrendelete és a társaság ingatlan- és ingó vagyontárgyainak értékesítésére </w:t>
      </w:r>
      <w:r w:rsidRPr="00D72D80">
        <w:rPr>
          <w:rFonts w:eastAsia="Calibri"/>
          <w:color w:val="000000"/>
        </w:rPr>
        <w:lastRenderedPageBreak/>
        <w:t xml:space="preserve">vonatkozó belső szabályzata szerinti eljárás keretében értékesítse, azzal, hogy az adásvételi szerződések megkötéséhez a Közgyűlés jóváhagyása szükséges. </w:t>
      </w:r>
    </w:p>
    <w:p w14:paraId="7A654CC5" w14:textId="77777777" w:rsidR="00712B02" w:rsidRPr="00712B02" w:rsidRDefault="00712B02" w:rsidP="00D72D80">
      <w:pPr>
        <w:overflowPunct/>
        <w:spacing w:line="276" w:lineRule="auto"/>
        <w:ind w:left="567"/>
        <w:textAlignment w:val="auto"/>
        <w:rPr>
          <w:rFonts w:eastAsia="Calibri"/>
          <w:color w:val="000000"/>
        </w:rPr>
      </w:pPr>
    </w:p>
    <w:p w14:paraId="1B3F22E5" w14:textId="3F39A03D" w:rsidR="00712B02" w:rsidRPr="00D72D80" w:rsidRDefault="00C4034F" w:rsidP="00D72D80">
      <w:pPr>
        <w:pStyle w:val="Listaszerbekezds"/>
        <w:numPr>
          <w:ilvl w:val="0"/>
          <w:numId w:val="2"/>
        </w:numPr>
        <w:overflowPunct/>
        <w:spacing w:line="276" w:lineRule="auto"/>
        <w:ind w:left="567"/>
        <w:textAlignment w:val="auto"/>
        <w:rPr>
          <w:rFonts w:eastAsia="Calibri"/>
          <w:color w:val="000000"/>
        </w:rPr>
      </w:pPr>
      <w:r>
        <w:rPr>
          <w:rFonts w:eastAsia="Calibri"/>
          <w:color w:val="000000"/>
        </w:rPr>
        <w:t>A Felügyelőbizottság</w:t>
      </w:r>
      <w:r w:rsidRPr="00D72D80">
        <w:rPr>
          <w:rFonts w:eastAsia="Calibri"/>
          <w:color w:val="000000"/>
        </w:rPr>
        <w:t xml:space="preserve"> </w:t>
      </w:r>
      <w:r w:rsidR="00712B02" w:rsidRPr="00D72D80">
        <w:rPr>
          <w:rFonts w:eastAsia="Calibri"/>
          <w:color w:val="000000"/>
        </w:rPr>
        <w:t xml:space="preserve">javasolja, hogy a Közgyűlés kérje fel a Polgármestert, vizsgálja meg annak lehetőségét, hogy a SZOVA Nonprofit Zrt. pénzügyi helyzetének stabilizálása érdekében Szombathely Megyei Jogú Város Önkormányzata apportálás útján fejlesztési és értékesítési célra forgalomképes ingatlanokat bocsásson a társaság rendelkezésére. </w:t>
      </w:r>
    </w:p>
    <w:p w14:paraId="602A7272" w14:textId="77777777" w:rsidR="00712B02" w:rsidRPr="00712B02" w:rsidRDefault="00712B02" w:rsidP="00D72D80">
      <w:pPr>
        <w:overflowPunct/>
        <w:spacing w:line="276" w:lineRule="auto"/>
        <w:ind w:left="567"/>
        <w:textAlignment w:val="auto"/>
        <w:rPr>
          <w:rFonts w:eastAsia="Calibri"/>
          <w:color w:val="000000"/>
        </w:rPr>
      </w:pPr>
    </w:p>
    <w:p w14:paraId="577575A6" w14:textId="66FEC7C0" w:rsidR="00712B02" w:rsidRPr="00D72D80" w:rsidRDefault="00C4034F" w:rsidP="00D72D80">
      <w:pPr>
        <w:pStyle w:val="Listaszerbekezds"/>
        <w:numPr>
          <w:ilvl w:val="0"/>
          <w:numId w:val="2"/>
        </w:numPr>
        <w:overflowPunct/>
        <w:spacing w:line="276" w:lineRule="auto"/>
        <w:ind w:left="567"/>
        <w:textAlignment w:val="auto"/>
        <w:rPr>
          <w:rFonts w:eastAsia="Calibri"/>
          <w:color w:val="000000"/>
        </w:rPr>
      </w:pPr>
      <w:r>
        <w:rPr>
          <w:rFonts w:eastAsia="Calibri"/>
          <w:color w:val="000000"/>
        </w:rPr>
        <w:t>A Felügyelőbizottság</w:t>
      </w:r>
      <w:r w:rsidRPr="00D72D80">
        <w:rPr>
          <w:rFonts w:eastAsia="Calibri"/>
          <w:color w:val="000000"/>
        </w:rPr>
        <w:t xml:space="preserve"> </w:t>
      </w:r>
      <w:r w:rsidR="00712B02" w:rsidRPr="00D72D80">
        <w:rPr>
          <w:rFonts w:eastAsia="Calibri"/>
          <w:color w:val="000000"/>
        </w:rPr>
        <w:t xml:space="preserve">felkéri a vezérigazgatót, hogy dolgozzon ki javaslatot a társaság által Szombathely Megyei Jogú Város Önkormányzatának nyújtott szolgáltatások díjmódosítására, annak érdekében, hogy a szolgáltatási díjak megfeleljenek a társasági és osztalékadóról szóló törvény, valamint a 32/2017 (IX.19.) NGM rendelet szokásos piaci árra vonatkozó követelményeinek. </w:t>
      </w:r>
    </w:p>
    <w:p w14:paraId="096AEC61" w14:textId="77777777" w:rsidR="00B5337F" w:rsidRPr="00D72D80" w:rsidRDefault="00B5337F" w:rsidP="00D72D80">
      <w:pPr>
        <w:overflowPunct/>
        <w:autoSpaceDE/>
        <w:autoSpaceDN/>
        <w:adjustRightInd/>
        <w:spacing w:line="276" w:lineRule="auto"/>
        <w:ind w:left="567"/>
        <w:textAlignment w:val="auto"/>
      </w:pPr>
    </w:p>
    <w:p w14:paraId="659D89BB" w14:textId="144C2F21" w:rsidR="004B553D" w:rsidRPr="00D72D80" w:rsidRDefault="004B553D" w:rsidP="00D72D80">
      <w:pPr>
        <w:overflowPunct/>
        <w:autoSpaceDE/>
        <w:autoSpaceDN/>
        <w:adjustRightInd/>
        <w:spacing w:line="276" w:lineRule="auto"/>
        <w:textAlignment w:val="auto"/>
        <w:rPr>
          <w:b/>
          <w:bCs/>
        </w:rPr>
      </w:pPr>
      <w:r w:rsidRPr="00D72D80">
        <w:rPr>
          <w:b/>
          <w:bCs/>
        </w:rPr>
        <w:t>2</w:t>
      </w:r>
      <w:r w:rsidR="00C4034F">
        <w:rPr>
          <w:b/>
          <w:bCs/>
        </w:rPr>
        <w:t>3</w:t>
      </w:r>
      <w:r w:rsidRPr="00D72D80">
        <w:rPr>
          <w:b/>
          <w:bCs/>
        </w:rPr>
        <w:t>/2024. (IX.</w:t>
      </w:r>
      <w:r w:rsidR="00C4034F">
        <w:rPr>
          <w:b/>
          <w:bCs/>
        </w:rPr>
        <w:t>20</w:t>
      </w:r>
      <w:r w:rsidRPr="00D72D80">
        <w:rPr>
          <w:b/>
          <w:bCs/>
        </w:rPr>
        <w:t xml:space="preserve">.) sz. </w:t>
      </w:r>
      <w:r w:rsidR="00C4034F">
        <w:rPr>
          <w:b/>
          <w:bCs/>
        </w:rPr>
        <w:t>FEB</w:t>
      </w:r>
      <w:r w:rsidRPr="00D72D80">
        <w:rPr>
          <w:b/>
          <w:bCs/>
        </w:rPr>
        <w:t xml:space="preserve"> határozat</w:t>
      </w:r>
    </w:p>
    <w:p w14:paraId="5A90D378" w14:textId="0972E4D2" w:rsidR="004B553D" w:rsidRPr="00D72D80" w:rsidRDefault="004B553D" w:rsidP="00D72D80">
      <w:pPr>
        <w:spacing w:after="240" w:line="276" w:lineRule="auto"/>
      </w:pPr>
      <w:r w:rsidRPr="00D72D80">
        <w:t xml:space="preserve">A SZOVA Nonprofit Zrt. </w:t>
      </w:r>
      <w:r w:rsidR="00C4034F">
        <w:rPr>
          <w:rFonts w:eastAsia="Calibri"/>
          <w:color w:val="000000"/>
        </w:rPr>
        <w:t>Felügyelőbizottsága</w:t>
      </w:r>
      <w:r w:rsidR="00C4034F" w:rsidRPr="00D72D80">
        <w:t xml:space="preserve"> </w:t>
      </w:r>
      <w:r w:rsidRPr="00D72D80">
        <w:t xml:space="preserve">megtárgyalta a SZOVA Szállodaüzemeltető Kft. 2024. 1. félévi beszámolóját és azt 229 ezer forint veszteséggel </w:t>
      </w:r>
      <w:r w:rsidR="00C4034F">
        <w:rPr>
          <w:b/>
          <w:bCs/>
        </w:rPr>
        <w:t>5</w:t>
      </w:r>
      <w:r w:rsidR="00226FB1" w:rsidRPr="00D72D80">
        <w:rPr>
          <w:b/>
          <w:bCs/>
        </w:rPr>
        <w:t xml:space="preserve"> igen szavazat és 1 tartózkodás mellett</w:t>
      </w:r>
      <w:r w:rsidR="00226FB1" w:rsidRPr="00D72D80">
        <w:t xml:space="preserve"> </w:t>
      </w:r>
      <w:r w:rsidRPr="00D72D80">
        <w:t>elfogadásra javasolja Szombathely Megyei Jogú Város Közgyűlésének, egyúttal javasolja, hogy a Közgyűlés hatalmazza fel a SZOVA Nonprofit Zrt. Igazgatóságának Elnökét, hogy a SZOVA Szállodaüzemeltető Kft. 2024. 1. félévi beszámolójának elfogadását a SZOVA Szállodaüzemeltető Kft. taggyűlésén szavazatával támogassa.</w:t>
      </w:r>
    </w:p>
    <w:p w14:paraId="178D0CB3" w14:textId="028341FB" w:rsidR="00226FB1" w:rsidRPr="00226FB1" w:rsidRDefault="00226FB1" w:rsidP="00D72D80">
      <w:pPr>
        <w:overflowPunct/>
        <w:autoSpaceDE/>
        <w:autoSpaceDN/>
        <w:adjustRightInd/>
        <w:spacing w:line="276" w:lineRule="auto"/>
        <w:textAlignment w:val="auto"/>
        <w:rPr>
          <w:b/>
          <w:bCs/>
        </w:rPr>
      </w:pPr>
      <w:r w:rsidRPr="00D72D80">
        <w:rPr>
          <w:b/>
          <w:bCs/>
        </w:rPr>
        <w:t>2</w:t>
      </w:r>
      <w:r w:rsidR="00C4034F">
        <w:rPr>
          <w:b/>
          <w:bCs/>
        </w:rPr>
        <w:t>4</w:t>
      </w:r>
      <w:r w:rsidRPr="00226FB1">
        <w:rPr>
          <w:b/>
          <w:bCs/>
        </w:rPr>
        <w:t>/2024. (IX.</w:t>
      </w:r>
      <w:r w:rsidR="00C4034F">
        <w:rPr>
          <w:b/>
          <w:bCs/>
        </w:rPr>
        <w:t>20</w:t>
      </w:r>
      <w:r w:rsidRPr="00226FB1">
        <w:rPr>
          <w:b/>
          <w:bCs/>
        </w:rPr>
        <w:t xml:space="preserve">.) sz. </w:t>
      </w:r>
      <w:r w:rsidR="00C4034F">
        <w:rPr>
          <w:b/>
          <w:bCs/>
        </w:rPr>
        <w:t>FEB</w:t>
      </w:r>
      <w:r w:rsidRPr="00D72D80">
        <w:rPr>
          <w:b/>
          <w:bCs/>
        </w:rPr>
        <w:t xml:space="preserve"> </w:t>
      </w:r>
      <w:r w:rsidRPr="00226FB1">
        <w:rPr>
          <w:b/>
          <w:bCs/>
        </w:rPr>
        <w:t xml:space="preserve">határozat </w:t>
      </w:r>
    </w:p>
    <w:p w14:paraId="192CDE3C" w14:textId="147F0016" w:rsidR="00226FB1" w:rsidRPr="00D72D80" w:rsidRDefault="00226FB1" w:rsidP="00D72D80">
      <w:pPr>
        <w:pStyle w:val="Listaszerbekezds"/>
        <w:numPr>
          <w:ilvl w:val="0"/>
          <w:numId w:val="3"/>
        </w:numPr>
        <w:overflowPunct/>
        <w:spacing w:line="276" w:lineRule="auto"/>
        <w:textAlignment w:val="auto"/>
        <w:rPr>
          <w:rFonts w:eastAsia="Calibri"/>
          <w:color w:val="000000"/>
        </w:rPr>
      </w:pPr>
      <w:r w:rsidRPr="00D72D80">
        <w:rPr>
          <w:rFonts w:eastAsia="Calibri"/>
          <w:color w:val="000000"/>
        </w:rPr>
        <w:t xml:space="preserve">A SZOVA Nonprofit Zrt. </w:t>
      </w:r>
      <w:r w:rsidR="00C4034F">
        <w:rPr>
          <w:rFonts w:eastAsia="Calibri"/>
          <w:color w:val="000000"/>
        </w:rPr>
        <w:t>Felügyelőbizottsága</w:t>
      </w:r>
      <w:r w:rsidRPr="00D72D80">
        <w:rPr>
          <w:rFonts w:eastAsia="Calibri"/>
          <w:color w:val="000000"/>
        </w:rPr>
        <w:t xml:space="preserve"> megtárgyalta a SZOVA-Projekt Kft. 2024. első félévi beszámolóját. A </w:t>
      </w:r>
      <w:r w:rsidR="00C4034F">
        <w:rPr>
          <w:rFonts w:eastAsia="Calibri"/>
          <w:color w:val="000000"/>
        </w:rPr>
        <w:t>Felügyelőbizottság</w:t>
      </w:r>
      <w:r w:rsidRPr="00D72D80">
        <w:rPr>
          <w:rFonts w:eastAsia="Calibri"/>
          <w:color w:val="000000"/>
        </w:rPr>
        <w:t xml:space="preserve"> a beszámolót 229 ezer forint veszteséggel</w:t>
      </w:r>
      <w:r w:rsidR="00364639" w:rsidRPr="00D72D80">
        <w:rPr>
          <w:rFonts w:eastAsia="Calibri"/>
          <w:color w:val="000000"/>
        </w:rPr>
        <w:t xml:space="preserve"> </w:t>
      </w:r>
      <w:r w:rsidR="00C4034F" w:rsidRPr="00C4034F">
        <w:rPr>
          <w:rFonts w:eastAsia="Calibri"/>
          <w:b/>
          <w:bCs/>
          <w:color w:val="000000"/>
        </w:rPr>
        <w:t>5</w:t>
      </w:r>
      <w:r w:rsidR="00364639" w:rsidRPr="00D72D80">
        <w:rPr>
          <w:rFonts w:eastAsia="Calibri"/>
          <w:b/>
          <w:bCs/>
          <w:color w:val="000000"/>
        </w:rPr>
        <w:t xml:space="preserve"> igen szavazat és 1 tartózkodás mellett</w:t>
      </w:r>
      <w:r w:rsidRPr="00D72D80">
        <w:rPr>
          <w:rFonts w:eastAsia="Calibri"/>
          <w:color w:val="000000"/>
        </w:rPr>
        <w:t xml:space="preserve"> jóváhagyja és elfogadásra javasolja Szombathely Megyei Jogú Város Közgyűlésének. </w:t>
      </w:r>
    </w:p>
    <w:p w14:paraId="32DD0D64" w14:textId="3AB236EC" w:rsidR="00226FB1" w:rsidRPr="00D72D80" w:rsidRDefault="00226FB1" w:rsidP="00D72D80">
      <w:pPr>
        <w:pStyle w:val="Listaszerbekezds"/>
        <w:numPr>
          <w:ilvl w:val="0"/>
          <w:numId w:val="3"/>
        </w:numPr>
        <w:overflowPunct/>
        <w:spacing w:line="276" w:lineRule="auto"/>
        <w:textAlignment w:val="auto"/>
        <w:rPr>
          <w:rFonts w:eastAsia="Calibri"/>
          <w:color w:val="000000"/>
        </w:rPr>
      </w:pPr>
      <w:r w:rsidRPr="00D72D80">
        <w:rPr>
          <w:rFonts w:eastAsia="Calibri"/>
          <w:color w:val="000000"/>
        </w:rPr>
        <w:t xml:space="preserve">A SZOVA Nonprofit Zrt. </w:t>
      </w:r>
      <w:r w:rsidR="00C4034F">
        <w:rPr>
          <w:rFonts w:eastAsia="Calibri"/>
          <w:color w:val="000000"/>
        </w:rPr>
        <w:t>Felügyelőbizottság</w:t>
      </w:r>
      <w:r w:rsidRPr="00D72D80">
        <w:rPr>
          <w:rFonts w:eastAsia="Calibri"/>
          <w:color w:val="000000"/>
        </w:rPr>
        <w:t xml:space="preserve"> javasolja, hogy a Közgyűlés hatalmazza fel a SZOVA Nonprofit Zrt. Igazgatóságának elnökét, hogy a SZOVA-Projekt Kft. 2024. első félévi beszámolóját jóváhagyja. </w:t>
      </w:r>
    </w:p>
    <w:p w14:paraId="7044E455" w14:textId="77777777" w:rsidR="00364639" w:rsidRPr="00D72D80" w:rsidRDefault="00364639" w:rsidP="00D72D80">
      <w:pPr>
        <w:overflowPunct/>
        <w:spacing w:line="276" w:lineRule="auto"/>
        <w:textAlignment w:val="auto"/>
        <w:rPr>
          <w:rFonts w:eastAsia="Calibri"/>
          <w:color w:val="000000"/>
        </w:rPr>
      </w:pPr>
    </w:p>
    <w:p w14:paraId="7AD78624" w14:textId="0C1EBFAD" w:rsidR="00364639" w:rsidRPr="00364639" w:rsidRDefault="00C4034F" w:rsidP="00D72D80">
      <w:pPr>
        <w:overflowPunct/>
        <w:autoSpaceDE/>
        <w:autoSpaceDN/>
        <w:adjustRightInd/>
        <w:spacing w:line="276" w:lineRule="auto"/>
        <w:textAlignment w:val="auto"/>
        <w:rPr>
          <w:b/>
          <w:bCs/>
        </w:rPr>
      </w:pPr>
      <w:r>
        <w:rPr>
          <w:b/>
          <w:bCs/>
        </w:rPr>
        <w:t>25</w:t>
      </w:r>
      <w:r w:rsidR="00364639" w:rsidRPr="00364639">
        <w:rPr>
          <w:b/>
          <w:bCs/>
        </w:rPr>
        <w:t>/2024. (IX.</w:t>
      </w:r>
      <w:r>
        <w:rPr>
          <w:b/>
          <w:bCs/>
        </w:rPr>
        <w:t>20</w:t>
      </w:r>
      <w:r w:rsidR="00364639" w:rsidRPr="00D72D80">
        <w:rPr>
          <w:b/>
          <w:bCs/>
        </w:rPr>
        <w:t>.</w:t>
      </w:r>
      <w:r w:rsidR="00364639" w:rsidRPr="00364639">
        <w:rPr>
          <w:b/>
          <w:bCs/>
        </w:rPr>
        <w:t xml:space="preserve">) </w:t>
      </w:r>
      <w:r>
        <w:rPr>
          <w:b/>
          <w:bCs/>
        </w:rPr>
        <w:t>sz. FEB</w:t>
      </w:r>
      <w:r w:rsidR="00364639" w:rsidRPr="00364639">
        <w:rPr>
          <w:b/>
          <w:bCs/>
        </w:rPr>
        <w:t xml:space="preserve"> határozat </w:t>
      </w:r>
    </w:p>
    <w:p w14:paraId="39421AED" w14:textId="29D882B6" w:rsidR="00364639" w:rsidRPr="00364639" w:rsidRDefault="00364639" w:rsidP="00D72D80">
      <w:pPr>
        <w:spacing w:line="276" w:lineRule="auto"/>
      </w:pPr>
      <w:r w:rsidRPr="00364639">
        <w:t xml:space="preserve">A SZOVA Nonprofit Zrt. </w:t>
      </w:r>
      <w:r w:rsidR="00C4034F">
        <w:rPr>
          <w:rFonts w:eastAsia="Calibri"/>
          <w:color w:val="000000"/>
        </w:rPr>
        <w:t>Felügyelőbizottsága</w:t>
      </w:r>
      <w:r w:rsidRPr="00364639">
        <w:t xml:space="preserve"> megtárgyalta a társaság gépjárműparkjának állapotáról és a jövőbeli beszerzési igényekről készült beszámolóját. A beszámoló alapján a </w:t>
      </w:r>
      <w:r w:rsidR="00C4034F">
        <w:rPr>
          <w:rFonts w:eastAsia="Calibri"/>
          <w:color w:val="000000"/>
        </w:rPr>
        <w:t>Felügyelőbizottság</w:t>
      </w:r>
      <w:r w:rsidRPr="00D72D80">
        <w:t xml:space="preserve"> </w:t>
      </w:r>
      <w:r w:rsidR="00C4034F" w:rsidRPr="00C4034F">
        <w:rPr>
          <w:rFonts w:eastAsia="Calibri"/>
          <w:b/>
          <w:bCs/>
          <w:color w:val="000000"/>
        </w:rPr>
        <w:t>5</w:t>
      </w:r>
      <w:r w:rsidR="00C4034F" w:rsidRPr="00D72D80">
        <w:rPr>
          <w:rFonts w:eastAsia="Calibri"/>
          <w:b/>
          <w:bCs/>
          <w:color w:val="000000"/>
        </w:rPr>
        <w:t xml:space="preserve"> igen szavazat és 1 tartózkodás mellett</w:t>
      </w:r>
      <w:r w:rsidRPr="00364639">
        <w:t xml:space="preserve"> az alábbi döntéseket hozta: </w:t>
      </w:r>
    </w:p>
    <w:p w14:paraId="380FB5B6" w14:textId="227B9688" w:rsidR="00364639" w:rsidRPr="00364639" w:rsidRDefault="00364639" w:rsidP="00D72D80">
      <w:pPr>
        <w:pStyle w:val="Listaszerbekezds"/>
        <w:numPr>
          <w:ilvl w:val="0"/>
          <w:numId w:val="4"/>
        </w:numPr>
        <w:overflowPunct/>
        <w:spacing w:line="276" w:lineRule="auto"/>
        <w:textAlignment w:val="auto"/>
        <w:rPr>
          <w:rFonts w:eastAsia="Calibri"/>
          <w:color w:val="000000"/>
        </w:rPr>
      </w:pPr>
      <w:r w:rsidRPr="00364639">
        <w:rPr>
          <w:rFonts w:eastAsia="Calibri"/>
          <w:color w:val="000000"/>
        </w:rPr>
        <w:t xml:space="preserve">A </w:t>
      </w:r>
      <w:r w:rsidR="00C4034F">
        <w:rPr>
          <w:rFonts w:eastAsia="Calibri"/>
          <w:color w:val="000000"/>
        </w:rPr>
        <w:t>Felügyelőbizottság</w:t>
      </w:r>
      <w:r w:rsidRPr="00364639">
        <w:rPr>
          <w:rFonts w:eastAsia="Calibri"/>
          <w:color w:val="000000"/>
        </w:rPr>
        <w:t xml:space="preserve"> javasolja, hogy Szombathely Megyei Jogú Város Önkormányzata nyújtson tagi kölcsönt a SZOVA Nonprofit Zrt. részére egy hulladéktömörítő </w:t>
      </w:r>
      <w:proofErr w:type="spellStart"/>
      <w:r w:rsidRPr="00364639">
        <w:rPr>
          <w:rFonts w:eastAsia="Calibri"/>
          <w:color w:val="000000"/>
        </w:rPr>
        <w:t>kompaktor</w:t>
      </w:r>
      <w:proofErr w:type="spellEnd"/>
      <w:r w:rsidRPr="00364639">
        <w:rPr>
          <w:rFonts w:eastAsia="Calibri"/>
          <w:color w:val="000000"/>
        </w:rPr>
        <w:t xml:space="preserve"> megvásárlásához. A tagi kölcsön törlesztése igazodjon a munkagép vételárának hulladéklerakási díjban történő megtérüléséhez. </w:t>
      </w:r>
    </w:p>
    <w:p w14:paraId="4DBAE91F" w14:textId="76A851B9" w:rsidR="00364639" w:rsidRPr="00D72D80" w:rsidRDefault="00364639" w:rsidP="00D72D80">
      <w:pPr>
        <w:pStyle w:val="Listaszerbekezds"/>
        <w:numPr>
          <w:ilvl w:val="0"/>
          <w:numId w:val="4"/>
        </w:numPr>
        <w:overflowPunct/>
        <w:spacing w:line="276" w:lineRule="auto"/>
        <w:textAlignment w:val="auto"/>
        <w:rPr>
          <w:rFonts w:eastAsia="Calibri"/>
          <w:color w:val="000000"/>
        </w:rPr>
      </w:pPr>
      <w:r w:rsidRPr="00364639">
        <w:rPr>
          <w:rFonts w:eastAsia="Calibri"/>
          <w:color w:val="000000"/>
        </w:rPr>
        <w:t xml:space="preserve">A </w:t>
      </w:r>
      <w:r w:rsidR="00C4034F">
        <w:rPr>
          <w:rFonts w:eastAsia="Calibri"/>
          <w:color w:val="000000"/>
        </w:rPr>
        <w:t>Felügyelőbizottság</w:t>
      </w:r>
      <w:r w:rsidR="00C4034F" w:rsidRPr="00364639">
        <w:rPr>
          <w:rFonts w:eastAsia="Calibri"/>
          <w:color w:val="000000"/>
        </w:rPr>
        <w:t xml:space="preserve"> </w:t>
      </w:r>
      <w:r w:rsidRPr="00364639">
        <w:rPr>
          <w:rFonts w:eastAsia="Calibri"/>
          <w:color w:val="000000"/>
        </w:rPr>
        <w:t>javasolja, hogy a városüzemeltetési feladatok zavartalan ellátása érdekében a tulajdonos Önkormányzat öt éven át nyújtson évi 150 millió forint vissza nem térítendő támogatást</w:t>
      </w:r>
      <w:r w:rsidRPr="00D72D80">
        <w:rPr>
          <w:rFonts w:eastAsia="Calibri"/>
          <w:color w:val="000000"/>
        </w:rPr>
        <w:t>, vagy</w:t>
      </w:r>
      <w:r w:rsidR="003F2304" w:rsidRPr="00D72D80">
        <w:rPr>
          <w:rFonts w:eastAsia="Calibri"/>
          <w:color w:val="000000"/>
        </w:rPr>
        <w:t xml:space="preserve"> a társaság</w:t>
      </w:r>
      <w:r w:rsidRPr="00D72D80">
        <w:rPr>
          <w:rFonts w:eastAsia="Calibri"/>
          <w:color w:val="000000"/>
        </w:rPr>
        <w:t xml:space="preserve"> alaptőké</w:t>
      </w:r>
      <w:r w:rsidR="003F2304" w:rsidRPr="00D72D80">
        <w:rPr>
          <w:rFonts w:eastAsia="Calibri"/>
          <w:color w:val="000000"/>
        </w:rPr>
        <w:t>jének emelésével biztosítson forrást</w:t>
      </w:r>
      <w:r w:rsidRPr="00364639">
        <w:rPr>
          <w:rFonts w:eastAsia="Calibri"/>
          <w:color w:val="000000"/>
        </w:rPr>
        <w:t xml:space="preserve"> a SZOVA Nonprofit Zrt-nek téli felszereltségű konténerszállító és </w:t>
      </w:r>
      <w:proofErr w:type="spellStart"/>
      <w:r w:rsidRPr="00364639">
        <w:rPr>
          <w:rFonts w:eastAsia="Calibri"/>
          <w:color w:val="000000"/>
        </w:rPr>
        <w:t>Multicar</w:t>
      </w:r>
      <w:proofErr w:type="spellEnd"/>
      <w:r w:rsidRPr="00364639">
        <w:rPr>
          <w:rFonts w:eastAsia="Calibri"/>
          <w:color w:val="000000"/>
        </w:rPr>
        <w:t xml:space="preserve"> típusú gépjárművek beszerzésére. </w:t>
      </w:r>
    </w:p>
    <w:p w14:paraId="314AF4C5" w14:textId="77777777" w:rsidR="003F2304" w:rsidRDefault="003F2304" w:rsidP="00D72D80">
      <w:pPr>
        <w:overflowPunct/>
        <w:spacing w:line="276" w:lineRule="auto"/>
        <w:textAlignment w:val="auto"/>
        <w:rPr>
          <w:rFonts w:eastAsia="Calibri"/>
          <w:color w:val="000000"/>
        </w:rPr>
      </w:pPr>
    </w:p>
    <w:p w14:paraId="0C5B5E0F" w14:textId="77777777" w:rsidR="00D72D80" w:rsidRPr="00D72D80" w:rsidRDefault="00D72D80" w:rsidP="00D72D80">
      <w:pPr>
        <w:overflowPunct/>
        <w:spacing w:line="276" w:lineRule="auto"/>
        <w:textAlignment w:val="auto"/>
        <w:rPr>
          <w:rFonts w:eastAsia="Calibri"/>
          <w:color w:val="000000"/>
        </w:rPr>
      </w:pPr>
    </w:p>
    <w:p w14:paraId="1834CBAF" w14:textId="5B99F3C9" w:rsidR="003F2304" w:rsidRPr="003F2304" w:rsidRDefault="00A614D2" w:rsidP="00D72D80">
      <w:pPr>
        <w:overflowPunct/>
        <w:spacing w:line="276" w:lineRule="auto"/>
        <w:textAlignment w:val="auto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lastRenderedPageBreak/>
        <w:t>26</w:t>
      </w:r>
      <w:r w:rsidR="003F2304" w:rsidRPr="003F2304">
        <w:rPr>
          <w:rFonts w:eastAsiaTheme="minorHAnsi"/>
          <w:b/>
          <w:bCs/>
          <w:lang w:eastAsia="en-US"/>
        </w:rPr>
        <w:t>/2024. (IX.</w:t>
      </w:r>
      <w:r w:rsidR="00C4034F">
        <w:rPr>
          <w:rFonts w:eastAsiaTheme="minorHAnsi"/>
          <w:b/>
          <w:bCs/>
          <w:lang w:eastAsia="en-US"/>
        </w:rPr>
        <w:t>20</w:t>
      </w:r>
      <w:r w:rsidR="003F2304" w:rsidRPr="003F2304">
        <w:rPr>
          <w:rFonts w:eastAsiaTheme="minorHAnsi"/>
          <w:b/>
          <w:bCs/>
          <w:lang w:eastAsia="en-US"/>
        </w:rPr>
        <w:t xml:space="preserve">.) sz. </w:t>
      </w:r>
      <w:r w:rsidR="00C4034F">
        <w:rPr>
          <w:rFonts w:eastAsiaTheme="minorHAnsi"/>
          <w:b/>
          <w:bCs/>
          <w:lang w:eastAsia="en-US"/>
        </w:rPr>
        <w:t>FEB</w:t>
      </w:r>
      <w:r w:rsidR="003F2304" w:rsidRPr="003F2304">
        <w:rPr>
          <w:rFonts w:eastAsiaTheme="minorHAnsi"/>
          <w:b/>
          <w:bCs/>
          <w:lang w:eastAsia="en-US"/>
        </w:rPr>
        <w:t xml:space="preserve"> határozat</w:t>
      </w:r>
    </w:p>
    <w:p w14:paraId="33455745" w14:textId="4CC2A160" w:rsidR="003F2304" w:rsidRPr="003F2304" w:rsidRDefault="003F2304" w:rsidP="00D72D80">
      <w:pPr>
        <w:overflowPunct/>
        <w:spacing w:line="276" w:lineRule="auto"/>
        <w:textAlignment w:val="auto"/>
        <w:rPr>
          <w:rFonts w:eastAsiaTheme="minorHAnsi"/>
          <w:lang w:eastAsia="en-US"/>
        </w:rPr>
      </w:pPr>
      <w:r w:rsidRPr="003F2304">
        <w:rPr>
          <w:rFonts w:eastAsiaTheme="minorHAnsi"/>
          <w:lang w:eastAsia="en-US"/>
        </w:rPr>
        <w:t xml:space="preserve">A SZOVA Nonprofit Zrt. </w:t>
      </w:r>
      <w:r w:rsidR="00C4034F">
        <w:rPr>
          <w:rFonts w:eastAsia="Calibri"/>
          <w:color w:val="000000"/>
        </w:rPr>
        <w:t>Felügyelőbizottsága</w:t>
      </w:r>
      <w:r w:rsidRPr="003F2304">
        <w:rPr>
          <w:rFonts w:eastAsiaTheme="minorHAnsi"/>
          <w:lang w:eastAsia="en-US"/>
        </w:rPr>
        <w:t xml:space="preserve"> az önkormányzati bérlakások jövőbeni kezelésével kapcsolatos döntés meghozatalára vonatkozó javaslatot megtárgyalta, és </w:t>
      </w:r>
      <w:r w:rsidR="00A614D2" w:rsidRPr="00C4034F">
        <w:rPr>
          <w:rFonts w:eastAsia="Calibri"/>
          <w:b/>
          <w:bCs/>
          <w:color w:val="000000"/>
        </w:rPr>
        <w:t>5</w:t>
      </w:r>
      <w:r w:rsidR="00A614D2" w:rsidRPr="00D72D80">
        <w:rPr>
          <w:rFonts w:eastAsia="Calibri"/>
          <w:b/>
          <w:bCs/>
          <w:color w:val="000000"/>
        </w:rPr>
        <w:t xml:space="preserve"> igen szavazat és 1 tartózkodás mellett</w:t>
      </w:r>
      <w:r w:rsidR="00A614D2" w:rsidRPr="00364639">
        <w:t xml:space="preserve"> </w:t>
      </w:r>
      <w:r w:rsidRPr="003F2304">
        <w:rPr>
          <w:rFonts w:eastAsiaTheme="minorHAnsi"/>
          <w:lang w:eastAsia="en-US"/>
        </w:rPr>
        <w:t>az alábbi döntés meghozatalát javasolja Szombathely Megyei Jogú Város Közgyűlésének.</w:t>
      </w:r>
    </w:p>
    <w:p w14:paraId="0631C551" w14:textId="77777777" w:rsidR="003F2304" w:rsidRPr="003F2304" w:rsidRDefault="003F2304" w:rsidP="00D72D80">
      <w:pPr>
        <w:overflowPunct/>
        <w:spacing w:line="276" w:lineRule="auto"/>
        <w:textAlignment w:val="auto"/>
        <w:rPr>
          <w:rFonts w:eastAsiaTheme="minorHAnsi"/>
          <w:lang w:eastAsia="en-US"/>
        </w:rPr>
      </w:pPr>
    </w:p>
    <w:p w14:paraId="3E6B6056" w14:textId="77777777" w:rsidR="003F2304" w:rsidRPr="003F2304" w:rsidRDefault="003F2304" w:rsidP="00D72D80">
      <w:pPr>
        <w:overflowPunct/>
        <w:spacing w:line="276" w:lineRule="auto"/>
        <w:jc w:val="center"/>
        <w:textAlignment w:val="auto"/>
        <w:rPr>
          <w:rFonts w:eastAsiaTheme="minorHAnsi"/>
          <w:lang w:eastAsia="en-US"/>
        </w:rPr>
      </w:pPr>
      <w:r w:rsidRPr="003F2304">
        <w:rPr>
          <w:rFonts w:eastAsiaTheme="minorHAnsi"/>
          <w:lang w:eastAsia="en-US"/>
        </w:rPr>
        <w:t>……/2024. (IX.26.) Kgy. sz. határozat</w:t>
      </w:r>
    </w:p>
    <w:p w14:paraId="385B87A7" w14:textId="77777777" w:rsidR="003F2304" w:rsidRPr="003F2304" w:rsidRDefault="003F2304" w:rsidP="00D72D80">
      <w:pPr>
        <w:overflowPunct/>
        <w:spacing w:line="276" w:lineRule="auto"/>
        <w:jc w:val="center"/>
        <w:textAlignment w:val="auto"/>
        <w:rPr>
          <w:rFonts w:eastAsiaTheme="minorHAnsi"/>
          <w:lang w:eastAsia="en-US"/>
        </w:rPr>
      </w:pPr>
    </w:p>
    <w:p w14:paraId="2A6FE54A" w14:textId="77777777" w:rsidR="003F2304" w:rsidRPr="003F2304" w:rsidRDefault="003F2304" w:rsidP="00D72D80">
      <w:pPr>
        <w:numPr>
          <w:ilvl w:val="0"/>
          <w:numId w:val="5"/>
        </w:numPr>
        <w:overflowPunct/>
        <w:autoSpaceDE/>
        <w:autoSpaceDN/>
        <w:adjustRightInd/>
        <w:spacing w:line="276" w:lineRule="auto"/>
        <w:contextualSpacing/>
        <w:textAlignment w:val="auto"/>
        <w:rPr>
          <w:rFonts w:eastAsiaTheme="minorHAnsi"/>
          <w:lang w:eastAsia="en-US"/>
        </w:rPr>
      </w:pPr>
      <w:r w:rsidRPr="003F2304">
        <w:rPr>
          <w:rFonts w:eastAsiaTheme="minorHAnsi"/>
          <w:lang w:eastAsia="en-US"/>
        </w:rPr>
        <w:t xml:space="preserve">A Közgyűlés egyetért azzal, hogy a bérleménykezelési feladatok 2025. január 1. napjától a SZOVA </w:t>
      </w:r>
      <w:proofErr w:type="spellStart"/>
      <w:r w:rsidRPr="003F2304">
        <w:rPr>
          <w:rFonts w:eastAsiaTheme="minorHAnsi"/>
          <w:lang w:eastAsia="en-US"/>
        </w:rPr>
        <w:t>NZrt</w:t>
      </w:r>
      <w:proofErr w:type="spellEnd"/>
      <w:r w:rsidRPr="003F2304">
        <w:rPr>
          <w:rFonts w:eastAsiaTheme="minorHAnsi"/>
          <w:lang w:eastAsia="en-US"/>
        </w:rPr>
        <w:t xml:space="preserve">. keretei közül kerüljenek át Szombathely Megyei Jogú Város Polgármesteri Hivatalához az előterjesztésben foglaltak szerinti feladatmegosztással. </w:t>
      </w:r>
    </w:p>
    <w:p w14:paraId="21BC16A2" w14:textId="77777777" w:rsidR="003F2304" w:rsidRPr="003F2304" w:rsidRDefault="003F2304" w:rsidP="00D72D80">
      <w:pPr>
        <w:numPr>
          <w:ilvl w:val="0"/>
          <w:numId w:val="5"/>
        </w:numPr>
        <w:overflowPunct/>
        <w:autoSpaceDE/>
        <w:autoSpaceDN/>
        <w:adjustRightInd/>
        <w:spacing w:line="276" w:lineRule="auto"/>
        <w:contextualSpacing/>
        <w:textAlignment w:val="auto"/>
        <w:rPr>
          <w:rFonts w:eastAsiaTheme="minorHAnsi"/>
          <w:lang w:eastAsia="en-US"/>
        </w:rPr>
      </w:pPr>
      <w:r w:rsidRPr="003F2304">
        <w:rPr>
          <w:rFonts w:eastAsiaTheme="minorHAnsi"/>
          <w:lang w:eastAsia="en-US"/>
        </w:rPr>
        <w:t xml:space="preserve">A Közgyűlés felkéri a polgármestert az átszervezéssel összefüggő dokumentumok módosításának előkészítésére, és azok Közgyűlés elé történő előterjesztésére. </w:t>
      </w:r>
    </w:p>
    <w:p w14:paraId="47BD1B05" w14:textId="77777777" w:rsidR="003F2304" w:rsidRPr="003F2304" w:rsidRDefault="003F2304" w:rsidP="00D72D80">
      <w:pPr>
        <w:numPr>
          <w:ilvl w:val="0"/>
          <w:numId w:val="5"/>
        </w:numPr>
        <w:overflowPunct/>
        <w:autoSpaceDE/>
        <w:autoSpaceDN/>
        <w:adjustRightInd/>
        <w:spacing w:line="276" w:lineRule="auto"/>
        <w:contextualSpacing/>
        <w:textAlignment w:val="auto"/>
        <w:rPr>
          <w:rFonts w:eastAsiaTheme="minorHAnsi"/>
          <w:lang w:eastAsia="en-US"/>
        </w:rPr>
      </w:pPr>
      <w:r w:rsidRPr="003F2304">
        <w:rPr>
          <w:rFonts w:eastAsiaTheme="minorHAnsi"/>
          <w:lang w:eastAsia="en-US"/>
        </w:rPr>
        <w:t xml:space="preserve">A Közgyűlés felkéri Szombathely Megyei Jogú Város Jegyzőjét és a SZOVA </w:t>
      </w:r>
      <w:proofErr w:type="spellStart"/>
      <w:r w:rsidRPr="003F2304">
        <w:rPr>
          <w:rFonts w:eastAsiaTheme="minorHAnsi"/>
          <w:lang w:eastAsia="en-US"/>
        </w:rPr>
        <w:t>NZrt</w:t>
      </w:r>
      <w:proofErr w:type="spellEnd"/>
      <w:r w:rsidRPr="003F2304">
        <w:rPr>
          <w:rFonts w:eastAsiaTheme="minorHAnsi"/>
          <w:lang w:eastAsia="en-US"/>
        </w:rPr>
        <w:t xml:space="preserve">. vezérigazgatóját, hogy az átszervezéshez kapcsolódó, szükséges munkáltatói intézkedéseket tegyék meg. </w:t>
      </w:r>
    </w:p>
    <w:p w14:paraId="3CC2644F" w14:textId="77777777" w:rsidR="003F2304" w:rsidRDefault="003F2304" w:rsidP="00D72D80">
      <w:pPr>
        <w:numPr>
          <w:ilvl w:val="0"/>
          <w:numId w:val="5"/>
        </w:numPr>
        <w:overflowPunct/>
        <w:autoSpaceDE/>
        <w:autoSpaceDN/>
        <w:adjustRightInd/>
        <w:spacing w:line="276" w:lineRule="auto"/>
        <w:contextualSpacing/>
        <w:textAlignment w:val="auto"/>
        <w:rPr>
          <w:rFonts w:eastAsiaTheme="minorHAnsi"/>
          <w:lang w:eastAsia="en-US"/>
        </w:rPr>
      </w:pPr>
      <w:r w:rsidRPr="003F2304">
        <w:rPr>
          <w:rFonts w:eastAsiaTheme="minorHAnsi"/>
          <w:lang w:eastAsia="en-US"/>
        </w:rPr>
        <w:t xml:space="preserve">A Közgyűlés kizárólag az önkormányzati bérlakások éves karbantartási munkálatainak fedezetére 2025. évtől a tárgyévi költségvetésben 100 M Ft összegű előleget biztosít a SZOVA </w:t>
      </w:r>
      <w:proofErr w:type="spellStart"/>
      <w:r w:rsidRPr="003F2304">
        <w:rPr>
          <w:rFonts w:eastAsiaTheme="minorHAnsi"/>
          <w:lang w:eastAsia="en-US"/>
        </w:rPr>
        <w:t>NZrt</w:t>
      </w:r>
      <w:proofErr w:type="spellEnd"/>
      <w:r w:rsidRPr="003F2304">
        <w:rPr>
          <w:rFonts w:eastAsiaTheme="minorHAnsi"/>
          <w:lang w:eastAsia="en-US"/>
        </w:rPr>
        <w:t xml:space="preserve">. részére azzal, hogy a SZOVA </w:t>
      </w:r>
      <w:proofErr w:type="spellStart"/>
      <w:r w:rsidRPr="003F2304">
        <w:rPr>
          <w:rFonts w:eastAsiaTheme="minorHAnsi"/>
          <w:lang w:eastAsia="en-US"/>
        </w:rPr>
        <w:t>NZrt</w:t>
      </w:r>
      <w:proofErr w:type="spellEnd"/>
      <w:r w:rsidRPr="003F2304">
        <w:rPr>
          <w:rFonts w:eastAsiaTheme="minorHAnsi"/>
          <w:lang w:eastAsia="en-US"/>
        </w:rPr>
        <w:t xml:space="preserve">. naprakész nyilvántartást vezet a keretösszeg felhasználásáról, amelyről havi kimutatást küld az Önkormányzat részére. </w:t>
      </w:r>
    </w:p>
    <w:p w14:paraId="28F652E9" w14:textId="77777777" w:rsidR="00A614D2" w:rsidRDefault="00A614D2" w:rsidP="00A614D2">
      <w:pPr>
        <w:overflowPunct/>
        <w:autoSpaceDE/>
        <w:autoSpaceDN/>
        <w:adjustRightInd/>
        <w:spacing w:line="276" w:lineRule="auto"/>
        <w:contextualSpacing/>
        <w:textAlignment w:val="auto"/>
        <w:rPr>
          <w:rFonts w:eastAsiaTheme="minorHAnsi"/>
          <w:lang w:eastAsia="en-US"/>
        </w:rPr>
      </w:pPr>
    </w:p>
    <w:p w14:paraId="34DD2B88" w14:textId="11EA2FCA" w:rsidR="00A614D2" w:rsidRPr="00A614D2" w:rsidRDefault="00A614D2" w:rsidP="00CE4177">
      <w:pPr>
        <w:overflowPunct/>
        <w:autoSpaceDE/>
        <w:autoSpaceDN/>
        <w:adjustRightInd/>
        <w:spacing w:line="276" w:lineRule="auto"/>
        <w:textAlignment w:val="auto"/>
        <w:rPr>
          <w:b/>
          <w:bCs/>
        </w:rPr>
      </w:pPr>
      <w:r>
        <w:rPr>
          <w:b/>
          <w:bCs/>
        </w:rPr>
        <w:t>27</w:t>
      </w:r>
      <w:r w:rsidRPr="00A614D2">
        <w:rPr>
          <w:b/>
          <w:bCs/>
        </w:rPr>
        <w:t>/2024. (</w:t>
      </w:r>
      <w:r>
        <w:rPr>
          <w:b/>
          <w:bCs/>
        </w:rPr>
        <w:t>IX.20.</w:t>
      </w:r>
      <w:r w:rsidRPr="00A614D2">
        <w:rPr>
          <w:b/>
          <w:bCs/>
        </w:rPr>
        <w:t>) sz. FEB határozat</w:t>
      </w:r>
    </w:p>
    <w:p w14:paraId="43565FCF" w14:textId="774FC75D" w:rsidR="00A614D2" w:rsidRPr="00A614D2" w:rsidRDefault="00A614D2" w:rsidP="00CE4177">
      <w:pPr>
        <w:numPr>
          <w:ilvl w:val="0"/>
          <w:numId w:val="6"/>
        </w:numPr>
        <w:overflowPunct/>
        <w:autoSpaceDE/>
        <w:autoSpaceDN/>
        <w:adjustRightInd/>
        <w:spacing w:line="276" w:lineRule="auto"/>
        <w:ind w:left="426"/>
        <w:contextualSpacing/>
        <w:textAlignment w:val="auto"/>
        <w:rPr>
          <w:bCs/>
        </w:rPr>
      </w:pPr>
      <w:r w:rsidRPr="00A614D2">
        <w:rPr>
          <w:bCs/>
        </w:rPr>
        <w:t>A SZOVA Nonprofit Zrt. Felügyelőbizottsága megtárgyalta a megfelelési tanácsadó 2024. február - április, 2024. május - július hónapokban elvégzett tevékenységéről készített beszámolóit, és azokat az előterjesztés mellékletét képező tartalommal</w:t>
      </w:r>
      <w:r w:rsidR="00CE4177">
        <w:rPr>
          <w:bCs/>
        </w:rPr>
        <w:t xml:space="preserve"> </w:t>
      </w:r>
      <w:r w:rsidR="00CE4177" w:rsidRPr="00CE4177">
        <w:rPr>
          <w:b/>
        </w:rPr>
        <w:t>egyhangúlag</w:t>
      </w:r>
      <w:r w:rsidRPr="00A614D2">
        <w:rPr>
          <w:b/>
        </w:rPr>
        <w:t xml:space="preserve"> </w:t>
      </w:r>
      <w:r w:rsidRPr="00A614D2">
        <w:rPr>
          <w:bCs/>
        </w:rPr>
        <w:t xml:space="preserve">jóváhagyja. </w:t>
      </w:r>
    </w:p>
    <w:p w14:paraId="63A66ED9" w14:textId="77777777" w:rsidR="00A614D2" w:rsidRPr="00A614D2" w:rsidRDefault="00A614D2" w:rsidP="00CE4177">
      <w:pPr>
        <w:numPr>
          <w:ilvl w:val="0"/>
          <w:numId w:val="6"/>
        </w:numPr>
        <w:overflowPunct/>
        <w:autoSpaceDE/>
        <w:autoSpaceDN/>
        <w:adjustRightInd/>
        <w:spacing w:line="276" w:lineRule="auto"/>
        <w:ind w:left="426"/>
        <w:contextualSpacing/>
        <w:textAlignment w:val="auto"/>
        <w:rPr>
          <w:bCs/>
        </w:rPr>
      </w:pPr>
      <w:r w:rsidRPr="00A614D2">
        <w:rPr>
          <w:bCs/>
        </w:rPr>
        <w:t xml:space="preserve">A SZOVA Nonprofit Zrt. Felügyelőbizottsága megtárgyalta a megfelelési tanácsadó 2024. II. félévi munkatervét, és azt az előterjesztés mellékletét képező tartalommal jóváhagyja. </w:t>
      </w:r>
    </w:p>
    <w:p w14:paraId="02F77532" w14:textId="77777777" w:rsidR="00A614D2" w:rsidRPr="00A614D2" w:rsidRDefault="00A614D2" w:rsidP="00CE4177">
      <w:pPr>
        <w:numPr>
          <w:ilvl w:val="0"/>
          <w:numId w:val="6"/>
        </w:numPr>
        <w:overflowPunct/>
        <w:autoSpaceDE/>
        <w:autoSpaceDN/>
        <w:adjustRightInd/>
        <w:spacing w:line="276" w:lineRule="auto"/>
        <w:ind w:left="426"/>
        <w:contextualSpacing/>
        <w:textAlignment w:val="auto"/>
        <w:rPr>
          <w:bCs/>
        </w:rPr>
      </w:pPr>
      <w:r w:rsidRPr="00A614D2">
        <w:rPr>
          <w:bCs/>
        </w:rPr>
        <w:t xml:space="preserve">A SZOVA Nonprofit Zrt. Felügyelőbizottsága megtárgyalta a vezérigazgató belső kontrollrendszer működéséről szóló vezetői nyilatkozatát, és a fejlesztendő területekre vonatkozó intézkedési tervet, és azt az előterjesztés mellékletét képező tartalommal jóváhagyja. </w:t>
      </w:r>
    </w:p>
    <w:p w14:paraId="088F0E35" w14:textId="77777777" w:rsidR="003F2304" w:rsidRPr="003F2304" w:rsidRDefault="003F2304" w:rsidP="00D72D80">
      <w:pPr>
        <w:overflowPunct/>
        <w:autoSpaceDE/>
        <w:autoSpaceDN/>
        <w:adjustRightInd/>
        <w:spacing w:line="276" w:lineRule="auto"/>
        <w:textAlignment w:val="auto"/>
      </w:pPr>
    </w:p>
    <w:p w14:paraId="51604679" w14:textId="639E3F63" w:rsidR="00534C6B" w:rsidRPr="00D72D80" w:rsidRDefault="002F0E16" w:rsidP="00D72D80">
      <w:pPr>
        <w:overflowPunct/>
        <w:autoSpaceDE/>
        <w:autoSpaceDN/>
        <w:adjustRightInd/>
        <w:spacing w:line="276" w:lineRule="auto"/>
        <w:textAlignment w:val="auto"/>
      </w:pPr>
      <w:r w:rsidRPr="00D72D80">
        <w:t xml:space="preserve">Szombathely, </w:t>
      </w:r>
      <w:r w:rsidR="00B2083B" w:rsidRPr="00D72D80">
        <w:t xml:space="preserve">2024. </w:t>
      </w:r>
      <w:r w:rsidR="00ED3E28">
        <w:t xml:space="preserve">szeptember </w:t>
      </w:r>
      <w:r w:rsidR="00C4034F">
        <w:t>20</w:t>
      </w:r>
    </w:p>
    <w:p w14:paraId="6A5406D6" w14:textId="77777777" w:rsidR="00CD5CF1" w:rsidRPr="00D72D80" w:rsidRDefault="00CD5CF1" w:rsidP="00D72D80">
      <w:pPr>
        <w:overflowPunct/>
        <w:autoSpaceDE/>
        <w:autoSpaceDN/>
        <w:adjustRightInd/>
        <w:spacing w:line="276" w:lineRule="auto"/>
        <w:textAlignment w:val="auto"/>
      </w:pPr>
    </w:p>
    <w:p w14:paraId="50E8561D" w14:textId="77777777" w:rsidR="003D34DE" w:rsidRPr="00D72D80" w:rsidRDefault="003D34DE" w:rsidP="00D72D80">
      <w:pPr>
        <w:tabs>
          <w:tab w:val="left" w:pos="567"/>
          <w:tab w:val="right" w:leader="dot" w:pos="3969"/>
          <w:tab w:val="left" w:pos="5103"/>
          <w:tab w:val="right" w:leader="dot" w:pos="8505"/>
        </w:tabs>
        <w:overflowPunct/>
        <w:autoSpaceDE/>
        <w:autoSpaceDN/>
        <w:adjustRightInd/>
        <w:spacing w:before="240" w:line="276" w:lineRule="auto"/>
        <w:textAlignment w:val="auto"/>
      </w:pPr>
      <w:r w:rsidRPr="00D72D80">
        <w:tab/>
      </w:r>
      <w:r w:rsidRPr="00D72D80">
        <w:tab/>
      </w:r>
      <w:r w:rsidRPr="00D72D80">
        <w:tab/>
      </w:r>
      <w:r w:rsidRPr="00D72D80">
        <w:tab/>
      </w:r>
    </w:p>
    <w:p w14:paraId="7C3C84FA" w14:textId="33411FD5" w:rsidR="003D34DE" w:rsidRPr="00D72D80" w:rsidRDefault="003D34DE" w:rsidP="00D72D80">
      <w:pPr>
        <w:tabs>
          <w:tab w:val="center" w:pos="2268"/>
          <w:tab w:val="center" w:pos="6804"/>
        </w:tabs>
        <w:overflowPunct/>
        <w:autoSpaceDE/>
        <w:autoSpaceDN/>
        <w:adjustRightInd/>
        <w:spacing w:line="276" w:lineRule="auto"/>
        <w:textAlignment w:val="auto"/>
      </w:pPr>
      <w:r w:rsidRPr="00D72D80">
        <w:tab/>
      </w:r>
      <w:r w:rsidR="00C4034F">
        <w:t>Molnár Miklós</w:t>
      </w:r>
      <w:r w:rsidRPr="00D72D80">
        <w:tab/>
      </w:r>
      <w:r w:rsidR="00C4034F">
        <w:t>Bokányi Adrienn</w:t>
      </w:r>
    </w:p>
    <w:p w14:paraId="38C660FC" w14:textId="0550B4B4" w:rsidR="003D34DE" w:rsidRPr="00D72D80" w:rsidRDefault="00C07431" w:rsidP="00D72D80">
      <w:pPr>
        <w:tabs>
          <w:tab w:val="center" w:pos="2268"/>
          <w:tab w:val="center" w:pos="6804"/>
        </w:tabs>
        <w:overflowPunct/>
        <w:autoSpaceDE/>
        <w:autoSpaceDN/>
        <w:adjustRightInd/>
        <w:spacing w:line="276" w:lineRule="auto"/>
        <w:textAlignment w:val="auto"/>
      </w:pPr>
      <w:r w:rsidRPr="00D72D80">
        <w:tab/>
      </w:r>
      <w:r w:rsidR="00C4034F">
        <w:t>a Felügyelőbizottság</w:t>
      </w:r>
      <w:r w:rsidR="003D34DE" w:rsidRPr="00D72D80">
        <w:t xml:space="preserve"> elnöke</w:t>
      </w:r>
      <w:r w:rsidR="003D34DE" w:rsidRPr="00D72D80">
        <w:tab/>
        <w:t>jegyzőkönyv hitelesítő</w:t>
      </w:r>
    </w:p>
    <w:p w14:paraId="30F0651B" w14:textId="77777777" w:rsidR="00A85324" w:rsidRPr="00D72D80" w:rsidRDefault="003D34DE" w:rsidP="00D72D80">
      <w:pPr>
        <w:tabs>
          <w:tab w:val="left" w:pos="2835"/>
          <w:tab w:val="right" w:leader="dot" w:pos="6237"/>
        </w:tabs>
        <w:overflowPunct/>
        <w:autoSpaceDE/>
        <w:autoSpaceDN/>
        <w:adjustRightInd/>
        <w:spacing w:before="120" w:line="276" w:lineRule="auto"/>
        <w:textAlignment w:val="auto"/>
      </w:pPr>
      <w:r w:rsidRPr="00D72D80">
        <w:tab/>
      </w:r>
    </w:p>
    <w:p w14:paraId="27F07170" w14:textId="20C7ED89" w:rsidR="003D34DE" w:rsidRPr="00D72D80" w:rsidRDefault="00CD5CF1" w:rsidP="00D72D80">
      <w:pPr>
        <w:tabs>
          <w:tab w:val="left" w:pos="2835"/>
          <w:tab w:val="right" w:leader="dot" w:pos="6237"/>
        </w:tabs>
        <w:overflowPunct/>
        <w:autoSpaceDE/>
        <w:autoSpaceDN/>
        <w:adjustRightInd/>
        <w:spacing w:before="120" w:line="276" w:lineRule="auto"/>
        <w:textAlignment w:val="auto"/>
      </w:pPr>
      <w:r w:rsidRPr="00D72D80">
        <w:tab/>
      </w:r>
      <w:r w:rsidR="003D34DE" w:rsidRPr="00D72D80">
        <w:tab/>
      </w:r>
    </w:p>
    <w:p w14:paraId="4E3CAD5A" w14:textId="1E4BAB0C" w:rsidR="003D34DE" w:rsidRPr="00D72D80" w:rsidRDefault="003D34DE" w:rsidP="00D72D80">
      <w:pPr>
        <w:tabs>
          <w:tab w:val="center" w:pos="4536"/>
        </w:tabs>
        <w:overflowPunct/>
        <w:autoSpaceDE/>
        <w:autoSpaceDN/>
        <w:adjustRightInd/>
        <w:spacing w:line="276" w:lineRule="auto"/>
        <w:textAlignment w:val="auto"/>
      </w:pPr>
      <w:r w:rsidRPr="00D72D80">
        <w:tab/>
      </w:r>
      <w:r w:rsidR="00D24003" w:rsidRPr="00D72D80">
        <w:t>Horváth Andrea</w:t>
      </w:r>
    </w:p>
    <w:p w14:paraId="08D34378" w14:textId="77777777" w:rsidR="003D34DE" w:rsidRPr="00D72D80" w:rsidRDefault="003D34DE" w:rsidP="00D72D80">
      <w:pPr>
        <w:tabs>
          <w:tab w:val="center" w:pos="4536"/>
        </w:tabs>
        <w:overflowPunct/>
        <w:autoSpaceDE/>
        <w:autoSpaceDN/>
        <w:adjustRightInd/>
        <w:spacing w:line="276" w:lineRule="auto"/>
        <w:textAlignment w:val="auto"/>
      </w:pPr>
      <w:r w:rsidRPr="00D72D80">
        <w:tab/>
        <w:t>jegyzőkönyvvezető</w:t>
      </w:r>
    </w:p>
    <w:sectPr w:rsidR="003D34DE" w:rsidRPr="00D72D80" w:rsidSect="005A514D">
      <w:headerReference w:type="even" r:id="rId10"/>
      <w:headerReference w:type="defaul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90A65" w14:textId="77777777" w:rsidR="005A514D" w:rsidRDefault="005A514D" w:rsidP="00AC06D2">
      <w:r>
        <w:separator/>
      </w:r>
    </w:p>
  </w:endnote>
  <w:endnote w:type="continuationSeparator" w:id="0">
    <w:p w14:paraId="367D5E1B" w14:textId="77777777" w:rsidR="005A514D" w:rsidRDefault="005A514D" w:rsidP="00AC0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5648F" w14:textId="77777777" w:rsidR="005A514D" w:rsidRDefault="005A514D" w:rsidP="00AC06D2">
      <w:r>
        <w:separator/>
      </w:r>
    </w:p>
  </w:footnote>
  <w:footnote w:type="continuationSeparator" w:id="0">
    <w:p w14:paraId="7B6F0398" w14:textId="77777777" w:rsidR="005A514D" w:rsidRDefault="005A514D" w:rsidP="00AC0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75CFE" w14:textId="77777777" w:rsidR="00F34FA5" w:rsidRDefault="00046DAC" w:rsidP="00F1605B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F34FA5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577573C" w14:textId="77777777" w:rsidR="00F34FA5" w:rsidRDefault="00F34FA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DC701" w14:textId="77777777" w:rsidR="00F34FA5" w:rsidRDefault="00046DAC" w:rsidP="00F1605B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F34FA5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F7D3E">
      <w:rPr>
        <w:rStyle w:val="Oldalszm"/>
      </w:rPr>
      <w:t>2</w:t>
    </w:r>
    <w:r>
      <w:rPr>
        <w:rStyle w:val="Oldalszm"/>
      </w:rPr>
      <w:fldChar w:fldCharType="end"/>
    </w:r>
  </w:p>
  <w:p w14:paraId="44284535" w14:textId="77777777" w:rsidR="00F34FA5" w:rsidRDefault="00F34FA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429A4"/>
    <w:multiLevelType w:val="hybridMultilevel"/>
    <w:tmpl w:val="53CC503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977A3"/>
    <w:multiLevelType w:val="hybridMultilevel"/>
    <w:tmpl w:val="699260F8"/>
    <w:lvl w:ilvl="0" w:tplc="11F68F7E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74554"/>
    <w:multiLevelType w:val="hybridMultilevel"/>
    <w:tmpl w:val="53CC5032"/>
    <w:lvl w:ilvl="0" w:tplc="B240ADE2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E6F23"/>
    <w:multiLevelType w:val="hybridMultilevel"/>
    <w:tmpl w:val="E01892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8740A"/>
    <w:multiLevelType w:val="hybridMultilevel"/>
    <w:tmpl w:val="FA5E88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67ACE"/>
    <w:multiLevelType w:val="multilevel"/>
    <w:tmpl w:val="0D6E98A2"/>
    <w:lvl w:ilvl="0">
      <w:start w:val="1"/>
      <w:numFmt w:val="decimal"/>
      <w:pStyle w:val="Doksiho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99365333">
    <w:abstractNumId w:val="5"/>
  </w:num>
  <w:num w:numId="2" w16cid:durableId="2032800072">
    <w:abstractNumId w:val="1"/>
  </w:num>
  <w:num w:numId="3" w16cid:durableId="1671711833">
    <w:abstractNumId w:val="2"/>
  </w:num>
  <w:num w:numId="4" w16cid:durableId="545875137">
    <w:abstractNumId w:val="0"/>
  </w:num>
  <w:num w:numId="5" w16cid:durableId="1209956212">
    <w:abstractNumId w:val="4"/>
  </w:num>
  <w:num w:numId="6" w16cid:durableId="55589928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4DE"/>
    <w:rsid w:val="0000193A"/>
    <w:rsid w:val="00004179"/>
    <w:rsid w:val="00004393"/>
    <w:rsid w:val="000167E3"/>
    <w:rsid w:val="0002124D"/>
    <w:rsid w:val="000219F5"/>
    <w:rsid w:val="000329B7"/>
    <w:rsid w:val="00034A14"/>
    <w:rsid w:val="00035713"/>
    <w:rsid w:val="00035918"/>
    <w:rsid w:val="00041A4B"/>
    <w:rsid w:val="00045808"/>
    <w:rsid w:val="000462F2"/>
    <w:rsid w:val="00046A3A"/>
    <w:rsid w:val="00046DAC"/>
    <w:rsid w:val="0005011C"/>
    <w:rsid w:val="00057D8E"/>
    <w:rsid w:val="0006281D"/>
    <w:rsid w:val="00064E94"/>
    <w:rsid w:val="0007509D"/>
    <w:rsid w:val="00080DEC"/>
    <w:rsid w:val="000834AD"/>
    <w:rsid w:val="000874DF"/>
    <w:rsid w:val="0009437B"/>
    <w:rsid w:val="000953B0"/>
    <w:rsid w:val="000A1B85"/>
    <w:rsid w:val="000A20FD"/>
    <w:rsid w:val="000A44EF"/>
    <w:rsid w:val="000A4B1A"/>
    <w:rsid w:val="000A7E48"/>
    <w:rsid w:val="000B058A"/>
    <w:rsid w:val="000B2132"/>
    <w:rsid w:val="000B2B27"/>
    <w:rsid w:val="000B7E20"/>
    <w:rsid w:val="000C2951"/>
    <w:rsid w:val="000C2DFD"/>
    <w:rsid w:val="000C57A5"/>
    <w:rsid w:val="000C6952"/>
    <w:rsid w:val="000C6BDD"/>
    <w:rsid w:val="000C750E"/>
    <w:rsid w:val="000D46CF"/>
    <w:rsid w:val="000D5C60"/>
    <w:rsid w:val="000E1481"/>
    <w:rsid w:val="000E556E"/>
    <w:rsid w:val="000F60E4"/>
    <w:rsid w:val="000F66FE"/>
    <w:rsid w:val="000F787B"/>
    <w:rsid w:val="00103D38"/>
    <w:rsid w:val="00110539"/>
    <w:rsid w:val="00113350"/>
    <w:rsid w:val="0011609F"/>
    <w:rsid w:val="00122744"/>
    <w:rsid w:val="001266C9"/>
    <w:rsid w:val="001314E7"/>
    <w:rsid w:val="00131A0D"/>
    <w:rsid w:val="00136CF8"/>
    <w:rsid w:val="001448C8"/>
    <w:rsid w:val="001556F5"/>
    <w:rsid w:val="00160A30"/>
    <w:rsid w:val="00163F6C"/>
    <w:rsid w:val="0018371A"/>
    <w:rsid w:val="00190555"/>
    <w:rsid w:val="001920FB"/>
    <w:rsid w:val="001936D8"/>
    <w:rsid w:val="001A360B"/>
    <w:rsid w:val="001A3C69"/>
    <w:rsid w:val="001A42E3"/>
    <w:rsid w:val="001A53F9"/>
    <w:rsid w:val="001B0E5A"/>
    <w:rsid w:val="001B4929"/>
    <w:rsid w:val="001C03E9"/>
    <w:rsid w:val="001C3277"/>
    <w:rsid w:val="001C4DC6"/>
    <w:rsid w:val="001D26BF"/>
    <w:rsid w:val="001D6B4D"/>
    <w:rsid w:val="001E033A"/>
    <w:rsid w:val="001E1275"/>
    <w:rsid w:val="001E430D"/>
    <w:rsid w:val="001F0F35"/>
    <w:rsid w:val="00203661"/>
    <w:rsid w:val="002078E6"/>
    <w:rsid w:val="00216033"/>
    <w:rsid w:val="00223884"/>
    <w:rsid w:val="00224BC2"/>
    <w:rsid w:val="00226FB1"/>
    <w:rsid w:val="0023137D"/>
    <w:rsid w:val="002335AC"/>
    <w:rsid w:val="002349C4"/>
    <w:rsid w:val="00250BC8"/>
    <w:rsid w:val="0025381F"/>
    <w:rsid w:val="0025515B"/>
    <w:rsid w:val="00257FDC"/>
    <w:rsid w:val="00260D9D"/>
    <w:rsid w:val="00261471"/>
    <w:rsid w:val="002622FC"/>
    <w:rsid w:val="0026739E"/>
    <w:rsid w:val="002758C8"/>
    <w:rsid w:val="00280400"/>
    <w:rsid w:val="00280C25"/>
    <w:rsid w:val="00280F35"/>
    <w:rsid w:val="0028269F"/>
    <w:rsid w:val="00285CC3"/>
    <w:rsid w:val="00286AF0"/>
    <w:rsid w:val="002A6CF2"/>
    <w:rsid w:val="002B10CB"/>
    <w:rsid w:val="002B51BF"/>
    <w:rsid w:val="002B55C3"/>
    <w:rsid w:val="002B687E"/>
    <w:rsid w:val="002E1AA9"/>
    <w:rsid w:val="002E74AE"/>
    <w:rsid w:val="002F0E16"/>
    <w:rsid w:val="002F3D28"/>
    <w:rsid w:val="002F43D9"/>
    <w:rsid w:val="00303FEB"/>
    <w:rsid w:val="00305329"/>
    <w:rsid w:val="003112F9"/>
    <w:rsid w:val="00323A40"/>
    <w:rsid w:val="00330488"/>
    <w:rsid w:val="003328C2"/>
    <w:rsid w:val="003341C2"/>
    <w:rsid w:val="003401E7"/>
    <w:rsid w:val="00346ADD"/>
    <w:rsid w:val="00352BEA"/>
    <w:rsid w:val="0035397C"/>
    <w:rsid w:val="0036051E"/>
    <w:rsid w:val="00364639"/>
    <w:rsid w:val="0036529F"/>
    <w:rsid w:val="00365D4D"/>
    <w:rsid w:val="0036685D"/>
    <w:rsid w:val="00367ED1"/>
    <w:rsid w:val="0037226A"/>
    <w:rsid w:val="00375BC0"/>
    <w:rsid w:val="003867FE"/>
    <w:rsid w:val="00391411"/>
    <w:rsid w:val="003A27AD"/>
    <w:rsid w:val="003A7081"/>
    <w:rsid w:val="003B3AD2"/>
    <w:rsid w:val="003C04E7"/>
    <w:rsid w:val="003C644D"/>
    <w:rsid w:val="003D06FF"/>
    <w:rsid w:val="003D34DE"/>
    <w:rsid w:val="003E1249"/>
    <w:rsid w:val="003E2AA6"/>
    <w:rsid w:val="003F16B2"/>
    <w:rsid w:val="003F2304"/>
    <w:rsid w:val="00400BAF"/>
    <w:rsid w:val="004037AE"/>
    <w:rsid w:val="00412D30"/>
    <w:rsid w:val="004202FF"/>
    <w:rsid w:val="00422C24"/>
    <w:rsid w:val="004231D0"/>
    <w:rsid w:val="004334DB"/>
    <w:rsid w:val="00434AA6"/>
    <w:rsid w:val="00436923"/>
    <w:rsid w:val="00437C15"/>
    <w:rsid w:val="004421C1"/>
    <w:rsid w:val="00444102"/>
    <w:rsid w:val="0044571D"/>
    <w:rsid w:val="00445726"/>
    <w:rsid w:val="00447240"/>
    <w:rsid w:val="004640FB"/>
    <w:rsid w:val="0047761B"/>
    <w:rsid w:val="00482E22"/>
    <w:rsid w:val="00492331"/>
    <w:rsid w:val="004A3146"/>
    <w:rsid w:val="004A5B65"/>
    <w:rsid w:val="004B2894"/>
    <w:rsid w:val="004B553D"/>
    <w:rsid w:val="004C0710"/>
    <w:rsid w:val="004C223A"/>
    <w:rsid w:val="004C2F4A"/>
    <w:rsid w:val="004C3ABA"/>
    <w:rsid w:val="004D5995"/>
    <w:rsid w:val="004D7056"/>
    <w:rsid w:val="004F2AE6"/>
    <w:rsid w:val="004F6B9D"/>
    <w:rsid w:val="005005EB"/>
    <w:rsid w:val="0050272C"/>
    <w:rsid w:val="00504F1D"/>
    <w:rsid w:val="00523A3F"/>
    <w:rsid w:val="00532C08"/>
    <w:rsid w:val="00534C6B"/>
    <w:rsid w:val="00544C03"/>
    <w:rsid w:val="00545E79"/>
    <w:rsid w:val="00560854"/>
    <w:rsid w:val="00571B42"/>
    <w:rsid w:val="00573397"/>
    <w:rsid w:val="005740C7"/>
    <w:rsid w:val="005756A0"/>
    <w:rsid w:val="00576B7A"/>
    <w:rsid w:val="00584F46"/>
    <w:rsid w:val="00587087"/>
    <w:rsid w:val="0059063A"/>
    <w:rsid w:val="005943E3"/>
    <w:rsid w:val="005965EC"/>
    <w:rsid w:val="00597551"/>
    <w:rsid w:val="005A0108"/>
    <w:rsid w:val="005A514D"/>
    <w:rsid w:val="005A64F6"/>
    <w:rsid w:val="005B0293"/>
    <w:rsid w:val="005B38F4"/>
    <w:rsid w:val="005B62BC"/>
    <w:rsid w:val="005B698D"/>
    <w:rsid w:val="005B7FFC"/>
    <w:rsid w:val="005C01BF"/>
    <w:rsid w:val="005C0F63"/>
    <w:rsid w:val="005C2076"/>
    <w:rsid w:val="005C3EC7"/>
    <w:rsid w:val="005C4D0D"/>
    <w:rsid w:val="005C5EAF"/>
    <w:rsid w:val="005D167A"/>
    <w:rsid w:val="005E0797"/>
    <w:rsid w:val="005E2DF8"/>
    <w:rsid w:val="005E3A16"/>
    <w:rsid w:val="005F3D8E"/>
    <w:rsid w:val="005F5A08"/>
    <w:rsid w:val="005F7AE0"/>
    <w:rsid w:val="00600575"/>
    <w:rsid w:val="00602872"/>
    <w:rsid w:val="00603A87"/>
    <w:rsid w:val="00604B68"/>
    <w:rsid w:val="00607BF8"/>
    <w:rsid w:val="00610A00"/>
    <w:rsid w:val="00614776"/>
    <w:rsid w:val="00624A9C"/>
    <w:rsid w:val="00642230"/>
    <w:rsid w:val="00642DCC"/>
    <w:rsid w:val="00656E19"/>
    <w:rsid w:val="00657958"/>
    <w:rsid w:val="00660341"/>
    <w:rsid w:val="0066488A"/>
    <w:rsid w:val="006650F4"/>
    <w:rsid w:val="00665702"/>
    <w:rsid w:val="0066747D"/>
    <w:rsid w:val="00672D16"/>
    <w:rsid w:val="006741D4"/>
    <w:rsid w:val="00674F1A"/>
    <w:rsid w:val="00677258"/>
    <w:rsid w:val="006812BA"/>
    <w:rsid w:val="0068688B"/>
    <w:rsid w:val="006907CE"/>
    <w:rsid w:val="00695AA8"/>
    <w:rsid w:val="006A0A7F"/>
    <w:rsid w:val="006A213B"/>
    <w:rsid w:val="006A45D9"/>
    <w:rsid w:val="006B3EB3"/>
    <w:rsid w:val="006C5EBE"/>
    <w:rsid w:val="006D0950"/>
    <w:rsid w:val="006E31B7"/>
    <w:rsid w:val="006E5009"/>
    <w:rsid w:val="006E69C0"/>
    <w:rsid w:val="006F0F30"/>
    <w:rsid w:val="006F517A"/>
    <w:rsid w:val="007000EE"/>
    <w:rsid w:val="007007D0"/>
    <w:rsid w:val="007042AD"/>
    <w:rsid w:val="00707C4E"/>
    <w:rsid w:val="00712B02"/>
    <w:rsid w:val="00713A9A"/>
    <w:rsid w:val="0072188E"/>
    <w:rsid w:val="00723882"/>
    <w:rsid w:val="007243DC"/>
    <w:rsid w:val="0072651D"/>
    <w:rsid w:val="007265F2"/>
    <w:rsid w:val="00726A50"/>
    <w:rsid w:val="00727CDB"/>
    <w:rsid w:val="00737A45"/>
    <w:rsid w:val="007404C8"/>
    <w:rsid w:val="00751A4D"/>
    <w:rsid w:val="00751A66"/>
    <w:rsid w:val="007563E9"/>
    <w:rsid w:val="007703D1"/>
    <w:rsid w:val="00771921"/>
    <w:rsid w:val="0077251D"/>
    <w:rsid w:val="0078571C"/>
    <w:rsid w:val="007866F5"/>
    <w:rsid w:val="007871DB"/>
    <w:rsid w:val="00787335"/>
    <w:rsid w:val="007B6A70"/>
    <w:rsid w:val="007C2CFA"/>
    <w:rsid w:val="007C2F86"/>
    <w:rsid w:val="007C72FE"/>
    <w:rsid w:val="007D1B32"/>
    <w:rsid w:val="007D39FD"/>
    <w:rsid w:val="007D5B17"/>
    <w:rsid w:val="007E2539"/>
    <w:rsid w:val="007F01E6"/>
    <w:rsid w:val="007F1195"/>
    <w:rsid w:val="008011EC"/>
    <w:rsid w:val="00816E31"/>
    <w:rsid w:val="00822DF8"/>
    <w:rsid w:val="00822F73"/>
    <w:rsid w:val="00823657"/>
    <w:rsid w:val="00826962"/>
    <w:rsid w:val="00831F09"/>
    <w:rsid w:val="00832FC1"/>
    <w:rsid w:val="00833C8B"/>
    <w:rsid w:val="00844CB9"/>
    <w:rsid w:val="00846966"/>
    <w:rsid w:val="00855262"/>
    <w:rsid w:val="00863883"/>
    <w:rsid w:val="00867354"/>
    <w:rsid w:val="00875AF7"/>
    <w:rsid w:val="008779DE"/>
    <w:rsid w:val="00877B73"/>
    <w:rsid w:val="00891939"/>
    <w:rsid w:val="008965BD"/>
    <w:rsid w:val="008A4439"/>
    <w:rsid w:val="008A476A"/>
    <w:rsid w:val="008A4D57"/>
    <w:rsid w:val="008B20AF"/>
    <w:rsid w:val="008B2895"/>
    <w:rsid w:val="008C06FA"/>
    <w:rsid w:val="008C514A"/>
    <w:rsid w:val="008C5648"/>
    <w:rsid w:val="008C73CE"/>
    <w:rsid w:val="008D2460"/>
    <w:rsid w:val="008D27EE"/>
    <w:rsid w:val="008D2CD2"/>
    <w:rsid w:val="008D5D06"/>
    <w:rsid w:val="008E070E"/>
    <w:rsid w:val="008E37C0"/>
    <w:rsid w:val="008E3D0F"/>
    <w:rsid w:val="008E46B8"/>
    <w:rsid w:val="008E4BAB"/>
    <w:rsid w:val="008E5EC0"/>
    <w:rsid w:val="008F0A99"/>
    <w:rsid w:val="008F1E5C"/>
    <w:rsid w:val="008F567C"/>
    <w:rsid w:val="008F5DCE"/>
    <w:rsid w:val="008F7D3E"/>
    <w:rsid w:val="009042F7"/>
    <w:rsid w:val="00911E07"/>
    <w:rsid w:val="009130E1"/>
    <w:rsid w:val="009141CA"/>
    <w:rsid w:val="00915638"/>
    <w:rsid w:val="009201CC"/>
    <w:rsid w:val="00924340"/>
    <w:rsid w:val="009244B9"/>
    <w:rsid w:val="00924FAA"/>
    <w:rsid w:val="0093503F"/>
    <w:rsid w:val="00937965"/>
    <w:rsid w:val="00942B26"/>
    <w:rsid w:val="0095512A"/>
    <w:rsid w:val="00956386"/>
    <w:rsid w:val="00970226"/>
    <w:rsid w:val="009706E7"/>
    <w:rsid w:val="00980974"/>
    <w:rsid w:val="00991122"/>
    <w:rsid w:val="009913D9"/>
    <w:rsid w:val="00992D50"/>
    <w:rsid w:val="00993B76"/>
    <w:rsid w:val="00997188"/>
    <w:rsid w:val="009A041A"/>
    <w:rsid w:val="009A1DB8"/>
    <w:rsid w:val="009B1A4F"/>
    <w:rsid w:val="009B780D"/>
    <w:rsid w:val="009D1498"/>
    <w:rsid w:val="009D43FF"/>
    <w:rsid w:val="009D4A47"/>
    <w:rsid w:val="00A020A1"/>
    <w:rsid w:val="00A02231"/>
    <w:rsid w:val="00A02249"/>
    <w:rsid w:val="00A12F74"/>
    <w:rsid w:val="00A165DD"/>
    <w:rsid w:val="00A27183"/>
    <w:rsid w:val="00A302AC"/>
    <w:rsid w:val="00A50F25"/>
    <w:rsid w:val="00A56FA3"/>
    <w:rsid w:val="00A5731E"/>
    <w:rsid w:val="00A60C0E"/>
    <w:rsid w:val="00A6132D"/>
    <w:rsid w:val="00A614D2"/>
    <w:rsid w:val="00A62694"/>
    <w:rsid w:val="00A64BEB"/>
    <w:rsid w:val="00A65D3C"/>
    <w:rsid w:val="00A668A3"/>
    <w:rsid w:val="00A70A11"/>
    <w:rsid w:val="00A7121E"/>
    <w:rsid w:val="00A76E36"/>
    <w:rsid w:val="00A77709"/>
    <w:rsid w:val="00A77E22"/>
    <w:rsid w:val="00A80243"/>
    <w:rsid w:val="00A83841"/>
    <w:rsid w:val="00A83C85"/>
    <w:rsid w:val="00A85324"/>
    <w:rsid w:val="00A92B6D"/>
    <w:rsid w:val="00AB5388"/>
    <w:rsid w:val="00AC06D2"/>
    <w:rsid w:val="00AC1EE0"/>
    <w:rsid w:val="00AC1F6D"/>
    <w:rsid w:val="00AD10AF"/>
    <w:rsid w:val="00AD2414"/>
    <w:rsid w:val="00AD4B92"/>
    <w:rsid w:val="00AF5FEC"/>
    <w:rsid w:val="00B0463C"/>
    <w:rsid w:val="00B068D6"/>
    <w:rsid w:val="00B0792D"/>
    <w:rsid w:val="00B2083B"/>
    <w:rsid w:val="00B23537"/>
    <w:rsid w:val="00B23664"/>
    <w:rsid w:val="00B259FB"/>
    <w:rsid w:val="00B312E7"/>
    <w:rsid w:val="00B35413"/>
    <w:rsid w:val="00B35C53"/>
    <w:rsid w:val="00B35D6A"/>
    <w:rsid w:val="00B47AE5"/>
    <w:rsid w:val="00B47C83"/>
    <w:rsid w:val="00B5337F"/>
    <w:rsid w:val="00B543C8"/>
    <w:rsid w:val="00B575B1"/>
    <w:rsid w:val="00B74D3E"/>
    <w:rsid w:val="00B74E90"/>
    <w:rsid w:val="00B812BC"/>
    <w:rsid w:val="00B82EEC"/>
    <w:rsid w:val="00B86D9C"/>
    <w:rsid w:val="00B92F6F"/>
    <w:rsid w:val="00B92FFE"/>
    <w:rsid w:val="00BB264B"/>
    <w:rsid w:val="00BB2FF3"/>
    <w:rsid w:val="00BB4C83"/>
    <w:rsid w:val="00BD42B0"/>
    <w:rsid w:val="00BE6D2C"/>
    <w:rsid w:val="00BE6D9E"/>
    <w:rsid w:val="00BE7CB4"/>
    <w:rsid w:val="00BF734D"/>
    <w:rsid w:val="00C0060D"/>
    <w:rsid w:val="00C035EE"/>
    <w:rsid w:val="00C05D2F"/>
    <w:rsid w:val="00C05E28"/>
    <w:rsid w:val="00C07431"/>
    <w:rsid w:val="00C170C7"/>
    <w:rsid w:val="00C22AB5"/>
    <w:rsid w:val="00C37911"/>
    <w:rsid w:val="00C4034F"/>
    <w:rsid w:val="00C47C68"/>
    <w:rsid w:val="00C47F76"/>
    <w:rsid w:val="00C51C53"/>
    <w:rsid w:val="00C51F24"/>
    <w:rsid w:val="00C56F09"/>
    <w:rsid w:val="00C645E9"/>
    <w:rsid w:val="00C67029"/>
    <w:rsid w:val="00C75C0A"/>
    <w:rsid w:val="00C77AEE"/>
    <w:rsid w:val="00C939C8"/>
    <w:rsid w:val="00C96816"/>
    <w:rsid w:val="00CB0F27"/>
    <w:rsid w:val="00CB2BBB"/>
    <w:rsid w:val="00CB3ED2"/>
    <w:rsid w:val="00CC0F9A"/>
    <w:rsid w:val="00CC3310"/>
    <w:rsid w:val="00CD43E9"/>
    <w:rsid w:val="00CD4A74"/>
    <w:rsid w:val="00CD4AAA"/>
    <w:rsid w:val="00CD563C"/>
    <w:rsid w:val="00CD5CF1"/>
    <w:rsid w:val="00CE1AF6"/>
    <w:rsid w:val="00CE4177"/>
    <w:rsid w:val="00CF2B14"/>
    <w:rsid w:val="00CF55E0"/>
    <w:rsid w:val="00CF57C6"/>
    <w:rsid w:val="00D04059"/>
    <w:rsid w:val="00D049CE"/>
    <w:rsid w:val="00D06457"/>
    <w:rsid w:val="00D203FA"/>
    <w:rsid w:val="00D24003"/>
    <w:rsid w:val="00D25BB0"/>
    <w:rsid w:val="00D27252"/>
    <w:rsid w:val="00D27D41"/>
    <w:rsid w:val="00D30FD9"/>
    <w:rsid w:val="00D319F6"/>
    <w:rsid w:val="00D34230"/>
    <w:rsid w:val="00D362F7"/>
    <w:rsid w:val="00D3712B"/>
    <w:rsid w:val="00D42BA7"/>
    <w:rsid w:val="00D443F0"/>
    <w:rsid w:val="00D45960"/>
    <w:rsid w:val="00D45E0B"/>
    <w:rsid w:val="00D50BDF"/>
    <w:rsid w:val="00D57E3F"/>
    <w:rsid w:val="00D611B4"/>
    <w:rsid w:val="00D63F1B"/>
    <w:rsid w:val="00D6545B"/>
    <w:rsid w:val="00D7065C"/>
    <w:rsid w:val="00D7171F"/>
    <w:rsid w:val="00D72D80"/>
    <w:rsid w:val="00D74FAA"/>
    <w:rsid w:val="00D800FE"/>
    <w:rsid w:val="00D83391"/>
    <w:rsid w:val="00D950E7"/>
    <w:rsid w:val="00DA0FD7"/>
    <w:rsid w:val="00DA11C2"/>
    <w:rsid w:val="00DA1E01"/>
    <w:rsid w:val="00DA516A"/>
    <w:rsid w:val="00DB19E7"/>
    <w:rsid w:val="00DB23FE"/>
    <w:rsid w:val="00DB31EF"/>
    <w:rsid w:val="00DB54D7"/>
    <w:rsid w:val="00DC2B93"/>
    <w:rsid w:val="00DC7E62"/>
    <w:rsid w:val="00DD2D3E"/>
    <w:rsid w:val="00DD572C"/>
    <w:rsid w:val="00DD5A80"/>
    <w:rsid w:val="00DF68FA"/>
    <w:rsid w:val="00E003CE"/>
    <w:rsid w:val="00E02E06"/>
    <w:rsid w:val="00E10C87"/>
    <w:rsid w:val="00E1266B"/>
    <w:rsid w:val="00E17FE3"/>
    <w:rsid w:val="00E2303E"/>
    <w:rsid w:val="00E2598D"/>
    <w:rsid w:val="00E31579"/>
    <w:rsid w:val="00E3316A"/>
    <w:rsid w:val="00E442D3"/>
    <w:rsid w:val="00E56BF8"/>
    <w:rsid w:val="00E66120"/>
    <w:rsid w:val="00E77ABA"/>
    <w:rsid w:val="00E807EC"/>
    <w:rsid w:val="00E8121D"/>
    <w:rsid w:val="00E82A23"/>
    <w:rsid w:val="00E83228"/>
    <w:rsid w:val="00E9220E"/>
    <w:rsid w:val="00EA3EBE"/>
    <w:rsid w:val="00EB220B"/>
    <w:rsid w:val="00EB5067"/>
    <w:rsid w:val="00EB552D"/>
    <w:rsid w:val="00EB58B2"/>
    <w:rsid w:val="00EB7139"/>
    <w:rsid w:val="00EC1BA3"/>
    <w:rsid w:val="00EC3807"/>
    <w:rsid w:val="00EC3868"/>
    <w:rsid w:val="00EC4A73"/>
    <w:rsid w:val="00ED3E28"/>
    <w:rsid w:val="00EE2173"/>
    <w:rsid w:val="00EE2C25"/>
    <w:rsid w:val="00EF2C43"/>
    <w:rsid w:val="00F10993"/>
    <w:rsid w:val="00F126A3"/>
    <w:rsid w:val="00F1367F"/>
    <w:rsid w:val="00F15F54"/>
    <w:rsid w:val="00F1605B"/>
    <w:rsid w:val="00F1685B"/>
    <w:rsid w:val="00F34FA5"/>
    <w:rsid w:val="00F3630B"/>
    <w:rsid w:val="00F40956"/>
    <w:rsid w:val="00F4152F"/>
    <w:rsid w:val="00F436E5"/>
    <w:rsid w:val="00F51C93"/>
    <w:rsid w:val="00F5287F"/>
    <w:rsid w:val="00F57038"/>
    <w:rsid w:val="00F61584"/>
    <w:rsid w:val="00F825CB"/>
    <w:rsid w:val="00F909D0"/>
    <w:rsid w:val="00F9513B"/>
    <w:rsid w:val="00F95367"/>
    <w:rsid w:val="00FA260C"/>
    <w:rsid w:val="00FA6E87"/>
    <w:rsid w:val="00FB15E3"/>
    <w:rsid w:val="00FB31BD"/>
    <w:rsid w:val="00FB5056"/>
    <w:rsid w:val="00FC2A1B"/>
    <w:rsid w:val="00FC46E8"/>
    <w:rsid w:val="00FD04CE"/>
    <w:rsid w:val="00FD2336"/>
    <w:rsid w:val="00FD2360"/>
    <w:rsid w:val="00FD579B"/>
    <w:rsid w:val="00FD6CBB"/>
    <w:rsid w:val="00FD74BF"/>
    <w:rsid w:val="00FE7740"/>
    <w:rsid w:val="00FF2D38"/>
    <w:rsid w:val="00FF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852A2"/>
  <w15:docId w15:val="{3A55FE68-C3B4-4C20-A8F9-FD6F843D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D34DE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0834AD"/>
    <w:pPr>
      <w:keepNext/>
      <w:spacing w:before="240" w:after="60" w:line="360" w:lineRule="auto"/>
      <w:ind w:firstLine="284"/>
      <w:outlineLvl w:val="1"/>
    </w:pPr>
    <w:rPr>
      <w:b/>
      <w:sz w:val="32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D34DE"/>
    <w:pPr>
      <w:spacing w:after="120"/>
    </w:pPr>
    <w:rPr>
      <w:lang w:val="x-none"/>
    </w:rPr>
  </w:style>
  <w:style w:type="character" w:customStyle="1" w:styleId="SzvegtrzsChar">
    <w:name w:val="Szövegtörzs Char"/>
    <w:link w:val="Szvegtrzs"/>
    <w:rsid w:val="003D34D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rsid w:val="003D34DE"/>
    <w:pPr>
      <w:tabs>
        <w:tab w:val="center" w:pos="4536"/>
        <w:tab w:val="right" w:pos="9072"/>
      </w:tabs>
    </w:pPr>
    <w:rPr>
      <w:lang w:val="x-none"/>
    </w:rPr>
  </w:style>
  <w:style w:type="character" w:customStyle="1" w:styleId="lfejChar">
    <w:name w:val="Élőfej Char"/>
    <w:link w:val="lfej"/>
    <w:uiPriority w:val="99"/>
    <w:rsid w:val="003D34DE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3D34DE"/>
  </w:style>
  <w:style w:type="paragraph" w:styleId="Buborkszveg">
    <w:name w:val="Balloon Text"/>
    <w:basedOn w:val="Norml"/>
    <w:link w:val="BuborkszvegChar"/>
    <w:uiPriority w:val="99"/>
    <w:semiHidden/>
    <w:unhideWhenUsed/>
    <w:rsid w:val="00BB264B"/>
    <w:rPr>
      <w:rFonts w:ascii="Tahoma" w:hAnsi="Tahoma"/>
      <w:sz w:val="16"/>
      <w:szCs w:val="16"/>
      <w:lang w:val="x-none"/>
    </w:rPr>
  </w:style>
  <w:style w:type="character" w:customStyle="1" w:styleId="BuborkszvegChar">
    <w:name w:val="Buborékszöveg Char"/>
    <w:link w:val="Buborkszveg"/>
    <w:uiPriority w:val="99"/>
    <w:semiHidden/>
    <w:rsid w:val="00BB264B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aliases w:val="lista_2,List Paragraph à moi,Számozott lista 1,Eszeri felsorolás,Welt L Char,Welt L,FooterText,numbered,Paragraphe de liste1,Bulletr List Paragraph,列出段落,列出段落1,Listeafsnit1,リスト段落1,Listaszerű bekezdés1,List Paragraph1,Bullet List"/>
    <w:basedOn w:val="Norml"/>
    <w:link w:val="ListaszerbekezdsChar"/>
    <w:uiPriority w:val="34"/>
    <w:qFormat/>
    <w:rsid w:val="00367ED1"/>
    <w:pPr>
      <w:ind w:left="720"/>
      <w:contextualSpacing/>
    </w:pPr>
  </w:style>
  <w:style w:type="paragraph" w:customStyle="1" w:styleId="Default">
    <w:name w:val="Default"/>
    <w:rsid w:val="00E661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llb">
    <w:name w:val="footer"/>
    <w:basedOn w:val="Norml"/>
    <w:link w:val="llbChar"/>
    <w:uiPriority w:val="99"/>
    <w:unhideWhenUsed/>
    <w:rsid w:val="000167E3"/>
    <w:pPr>
      <w:tabs>
        <w:tab w:val="center" w:pos="4536"/>
        <w:tab w:val="right" w:pos="9072"/>
      </w:tabs>
      <w:overflowPunct/>
      <w:autoSpaceDE/>
      <w:autoSpaceDN/>
      <w:adjustRightInd/>
      <w:ind w:left="851"/>
      <w:textAlignment w:val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lbChar">
    <w:name w:val="Élőláb Char"/>
    <w:link w:val="llb"/>
    <w:uiPriority w:val="99"/>
    <w:rsid w:val="000167E3"/>
    <w:rPr>
      <w:rFonts w:ascii="Calibri" w:eastAsia="Calibri" w:hAnsi="Calibri" w:cs="Times New Roman"/>
      <w:sz w:val="22"/>
      <w:szCs w:val="22"/>
      <w:lang w:eastAsia="en-US"/>
    </w:rPr>
  </w:style>
  <w:style w:type="character" w:styleId="Jegyzethivatkozs">
    <w:name w:val="annotation reference"/>
    <w:unhideWhenUsed/>
    <w:rsid w:val="008B2895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8B2895"/>
    <w:pPr>
      <w:overflowPunct/>
      <w:autoSpaceDE/>
      <w:autoSpaceDN/>
      <w:adjustRightInd/>
      <w:spacing w:after="200"/>
      <w:jc w:val="left"/>
      <w:textAlignment w:val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JegyzetszvegChar">
    <w:name w:val="Jegyzetszöveg Char"/>
    <w:link w:val="Jegyzetszveg"/>
    <w:rsid w:val="008B2895"/>
    <w:rPr>
      <w:rFonts w:ascii="Calibri" w:eastAsia="Calibri" w:hAnsi="Calibri" w:cs="Times New Roman"/>
      <w:lang w:eastAsia="en-US"/>
    </w:rPr>
  </w:style>
  <w:style w:type="paragraph" w:styleId="Nincstrkz">
    <w:name w:val="No Spacing"/>
    <w:uiPriority w:val="1"/>
    <w:qFormat/>
    <w:rsid w:val="008B2895"/>
    <w:rPr>
      <w:sz w:val="22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E17FE3"/>
    <w:pPr>
      <w:spacing w:after="120" w:line="480" w:lineRule="auto"/>
    </w:pPr>
    <w:rPr>
      <w:lang w:val="x-none" w:eastAsia="x-none"/>
    </w:rPr>
  </w:style>
  <w:style w:type="character" w:customStyle="1" w:styleId="Szvegtrzs2Char">
    <w:name w:val="Szövegtörzs 2 Char"/>
    <w:link w:val="Szvegtrzs2"/>
    <w:rsid w:val="00E17FE3"/>
    <w:rPr>
      <w:rFonts w:ascii="Times New Roman" w:eastAsia="Times New Roman" w:hAnsi="Times New Roman"/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FA6E87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A6E87"/>
    <w:rPr>
      <w:rFonts w:ascii="Times New Roman" w:eastAsia="Times New Roman" w:hAnsi="Times New Roman"/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34FA5"/>
    <w:rPr>
      <w:rFonts w:ascii="Times New Roman" w:hAnsi="Times New Roman" w:cs="Times New Roman"/>
      <w:sz w:val="24"/>
      <w:szCs w:val="24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23657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Times New Roman" w:eastAsia="Times New Roman" w:hAnsi="Times New Roman"/>
      <w:b/>
      <w:bCs/>
      <w:lang w:val="hu-HU"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23657"/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ListaszerbekezdsChar">
    <w:name w:val="Listaszerű bekezdés Char"/>
    <w:aliases w:val="lista_2 Char,List Paragraph à moi Char,Számozott lista 1 Char,Eszeri felsorolás Char,Welt L Char Char,Welt L Char1,FooterText Char,numbered Char,Paragraphe de liste1 Char,Bulletr List Paragraph Char,列出段落 Char,列出段落1 Char"/>
    <w:link w:val="Listaszerbekezds"/>
    <w:uiPriority w:val="34"/>
    <w:qFormat/>
    <w:locked/>
    <w:rsid w:val="00EC1BA3"/>
    <w:rPr>
      <w:rFonts w:ascii="Times New Roman" w:eastAsia="Times New Roman" w:hAnsi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0834AD"/>
    <w:rPr>
      <w:rFonts w:ascii="Times New Roman" w:eastAsia="Times New Roman" w:hAnsi="Times New Roman"/>
      <w:b/>
      <w:sz w:val="32"/>
    </w:rPr>
  </w:style>
  <w:style w:type="numbering" w:customStyle="1" w:styleId="Nemlista1">
    <w:name w:val="Nem lista1"/>
    <w:next w:val="Nemlista"/>
    <w:uiPriority w:val="99"/>
    <w:semiHidden/>
    <w:unhideWhenUsed/>
    <w:rsid w:val="000834AD"/>
  </w:style>
  <w:style w:type="character" w:customStyle="1" w:styleId="apple-converted-space">
    <w:name w:val="apple-converted-space"/>
    <w:basedOn w:val="Bekezdsalapbettpusa"/>
    <w:rsid w:val="000834AD"/>
  </w:style>
  <w:style w:type="paragraph" w:styleId="NormlWeb">
    <w:name w:val="Normal (Web)"/>
    <w:basedOn w:val="Norml"/>
    <w:uiPriority w:val="99"/>
    <w:rsid w:val="000834AD"/>
    <w:pPr>
      <w:widowControl w:val="0"/>
      <w:suppressAutoHyphens/>
      <w:overflowPunct/>
      <w:autoSpaceDE/>
      <w:autoSpaceDN/>
      <w:adjustRightInd/>
      <w:spacing w:before="280" w:after="280"/>
      <w:jc w:val="left"/>
      <w:textAlignment w:val="auto"/>
    </w:pPr>
    <w:rPr>
      <w:color w:val="000000"/>
      <w:lang w:eastAsia="ar-SA"/>
    </w:rPr>
  </w:style>
  <w:style w:type="character" w:styleId="Hiperhivatkozs">
    <w:name w:val="Hyperlink"/>
    <w:uiPriority w:val="99"/>
    <w:rsid w:val="000834AD"/>
    <w:rPr>
      <w:color w:val="0000FF"/>
      <w:u w:val="single"/>
    </w:rPr>
  </w:style>
  <w:style w:type="paragraph" w:styleId="Vltozat">
    <w:name w:val="Revision"/>
    <w:hidden/>
    <w:uiPriority w:val="99"/>
    <w:semiHidden/>
    <w:rsid w:val="000834AD"/>
    <w:rPr>
      <w:rFonts w:ascii="Times New Roman" w:eastAsia="Times New Roman" w:hAnsi="Times New Roman"/>
      <w:sz w:val="24"/>
    </w:rPr>
  </w:style>
  <w:style w:type="paragraph" w:customStyle="1" w:styleId="Doksihoz">
    <w:name w:val="Doksihoz"/>
    <w:basedOn w:val="Norml"/>
    <w:qFormat/>
    <w:rsid w:val="000834AD"/>
    <w:pPr>
      <w:keepLines/>
      <w:numPr>
        <w:numId w:val="1"/>
      </w:numPr>
      <w:suppressAutoHyphens/>
      <w:overflowPunct/>
      <w:autoSpaceDE/>
      <w:autoSpaceDN/>
      <w:adjustRightInd/>
      <w:spacing w:before="120" w:after="120" w:line="276" w:lineRule="auto"/>
      <w:textAlignment w:val="auto"/>
    </w:pPr>
    <w:rPr>
      <w:lang w:eastAsia="zh-CN"/>
    </w:rPr>
  </w:style>
  <w:style w:type="paragraph" w:customStyle="1" w:styleId="Alaprtelmezett">
    <w:name w:val="Alapértelmezett"/>
    <w:uiPriority w:val="99"/>
    <w:qFormat/>
    <w:rsid w:val="000834AD"/>
    <w:pPr>
      <w:widowControl w:val="0"/>
      <w:suppressAutoHyphens/>
      <w:spacing w:after="200" w:line="276" w:lineRule="auto"/>
    </w:pPr>
    <w:rPr>
      <w:rFonts w:ascii="Times" w:eastAsia="Times New Roman" w:hAnsi="Times"/>
      <w:sz w:val="24"/>
      <w:lang w:val="en-US" w:eastAsia="zh-CN"/>
    </w:rPr>
  </w:style>
  <w:style w:type="paragraph" w:customStyle="1" w:styleId="Style3">
    <w:name w:val="Style3"/>
    <w:basedOn w:val="Norml"/>
    <w:uiPriority w:val="99"/>
    <w:rsid w:val="00B5337F"/>
    <w:pPr>
      <w:widowControl w:val="0"/>
      <w:overflowPunct/>
      <w:spacing w:line="251" w:lineRule="exact"/>
      <w:textAlignment w:val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B165F4761C314E9594C06BAB18C568" ma:contentTypeVersion="2" ma:contentTypeDescription="Create a new document." ma:contentTypeScope="" ma:versionID="86c425c85419f6d6ec2945766d229bc8">
  <xsd:schema xmlns:xsd="http://www.w3.org/2001/XMLSchema" xmlns:xs="http://www.w3.org/2001/XMLSchema" xmlns:p="http://schemas.microsoft.com/office/2006/metadata/properties" xmlns:ns3="654290aa-d8e3-4d56-adb3-ef1f4cbfe2e2" targetNamespace="http://schemas.microsoft.com/office/2006/metadata/properties" ma:root="true" ma:fieldsID="498191f19a8490f62955ec67d48d9408" ns3:_="">
    <xsd:import namespace="654290aa-d8e3-4d56-adb3-ef1f4cbfe2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290aa-d8e3-4d56-adb3-ef1f4cbfe2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FC5A3B-562C-42F1-82B7-4003463D0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4290aa-d8e3-4d56-adb3-ef1f4cbfe2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699051-B76E-47D1-A8B7-CEE9680E31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2D64CA-67AA-4C20-B159-6413E600F4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1012</Words>
  <Characters>6985</Characters>
  <Application>Microsoft Office Word</Application>
  <DocSecurity>4</DocSecurity>
  <Lines>58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SZOVA Szombathelyi Vagyonhasznosító és Városgazdálkodási Zrt</vt:lpstr>
    </vt:vector>
  </TitlesOfParts>
  <Company/>
  <LinksUpToDate>false</LinksUpToDate>
  <CharactersWithSpaces>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SZOVA Szombathelyi Vagyonhasznosító és Városgazdálkodási Zrt</dc:title>
  <dc:creator>horvathandrea</dc:creator>
  <cp:lastModifiedBy>Koncz-Háda Éva</cp:lastModifiedBy>
  <cp:revision>2</cp:revision>
  <cp:lastPrinted>2024-05-09T06:43:00Z</cp:lastPrinted>
  <dcterms:created xsi:type="dcterms:W3CDTF">2024-09-23T10:38:00Z</dcterms:created>
  <dcterms:modified xsi:type="dcterms:W3CDTF">2024-09-23T10:38:00Z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0x010100C6B165F4761C314E9594C06BAB18C568</vt:lpwstr>
  </property>
</Properties>
</file>