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CF710" w14:textId="77777777" w:rsidR="00B07820" w:rsidRDefault="00BB402F" w:rsidP="007A69DE">
      <w:pPr>
        <w:spacing w:after="0" w:line="240" w:lineRule="auto"/>
        <w:ind w:left="10" w:right="22" w:hanging="10"/>
        <w:jc w:val="center"/>
      </w:pPr>
      <w:r>
        <w:rPr>
          <w:b/>
          <w:sz w:val="19"/>
          <w:u w:val="single" w:color="000000"/>
        </w:rPr>
        <w:t>M E G H Í V Ó</w:t>
      </w:r>
    </w:p>
    <w:p w14:paraId="1CBEE1ED" w14:textId="77777777" w:rsidR="00B07820" w:rsidRDefault="00BB402F" w:rsidP="007A69DE">
      <w:pPr>
        <w:spacing w:after="0" w:line="240" w:lineRule="auto"/>
        <w:ind w:left="10" w:right="4" w:hanging="10"/>
        <w:jc w:val="center"/>
      </w:pPr>
      <w:r>
        <w:rPr>
          <w:b/>
          <w:sz w:val="18"/>
        </w:rPr>
        <w:t>Szombathely Megyei Jogú Város Közgyűlésének Kulturális, Oktatási és Civil Bizottsága</w:t>
      </w:r>
    </w:p>
    <w:p w14:paraId="61EE1504" w14:textId="77777777" w:rsidR="00B07820" w:rsidRDefault="00BB402F" w:rsidP="007A69DE">
      <w:pPr>
        <w:spacing w:after="0" w:line="240" w:lineRule="auto"/>
        <w:ind w:left="3487" w:right="349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D9E20C4" wp14:editId="765BC483">
            <wp:simplePos x="0" y="0"/>
            <wp:positionH relativeFrom="page">
              <wp:posOffset>247650</wp:posOffset>
            </wp:positionH>
            <wp:positionV relativeFrom="page">
              <wp:posOffset>361949</wp:posOffset>
            </wp:positionV>
            <wp:extent cx="2835405" cy="746962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5405" cy="746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  <w:u w:val="single" w:color="000000"/>
        </w:rPr>
        <w:t>2024 szeptember 24-én (</w:t>
      </w:r>
      <w:proofErr w:type="gramStart"/>
      <w:r>
        <w:rPr>
          <w:b/>
          <w:sz w:val="18"/>
          <w:u w:val="single" w:color="000000"/>
        </w:rPr>
        <w:t>Kedd</w:t>
      </w:r>
      <w:proofErr w:type="gramEnd"/>
      <w:r>
        <w:rPr>
          <w:b/>
          <w:sz w:val="18"/>
          <w:u w:val="single" w:color="000000"/>
        </w:rPr>
        <w:t>) 14:00 órai kezdette</w:t>
      </w:r>
      <w:r>
        <w:rPr>
          <w:b/>
          <w:sz w:val="18"/>
        </w:rPr>
        <w:t xml:space="preserve">l </w:t>
      </w:r>
      <w:r>
        <w:rPr>
          <w:b/>
          <w:sz w:val="18"/>
          <w:u w:val="single" w:color="000000"/>
        </w:rPr>
        <w:t xml:space="preserve">a Városháza I. emeleti Nagytermében </w:t>
      </w:r>
      <w:r>
        <w:rPr>
          <w:b/>
          <w:sz w:val="18"/>
        </w:rPr>
        <w:t>tartandó ülésére.</w:t>
      </w:r>
    </w:p>
    <w:p w14:paraId="05A92514" w14:textId="77777777" w:rsidR="00B07820" w:rsidRDefault="00BB402F" w:rsidP="007A69DE">
      <w:pPr>
        <w:spacing w:after="0" w:line="240" w:lineRule="auto"/>
        <w:ind w:right="10"/>
        <w:jc w:val="center"/>
      </w:pPr>
      <w:r>
        <w:rPr>
          <w:b/>
          <w:sz w:val="14"/>
        </w:rPr>
        <w:t>NAPIRENDI JAVASLAT</w:t>
      </w:r>
    </w:p>
    <w:p w14:paraId="450035F3" w14:textId="77777777" w:rsidR="00B07820" w:rsidRDefault="00BB402F" w:rsidP="007A69DE">
      <w:pPr>
        <w:spacing w:after="0" w:line="240" w:lineRule="auto"/>
        <w:ind w:left="10" w:hanging="10"/>
        <w:jc w:val="center"/>
      </w:pPr>
      <w:r>
        <w:rPr>
          <w:b/>
          <w:sz w:val="18"/>
        </w:rPr>
        <w:t>I.</w:t>
      </w:r>
    </w:p>
    <w:p w14:paraId="34228245" w14:textId="77777777" w:rsidR="00B07820" w:rsidRDefault="00BB402F" w:rsidP="007A69DE">
      <w:pPr>
        <w:spacing w:after="0" w:line="240" w:lineRule="auto"/>
        <w:ind w:left="10" w:right="11" w:hanging="10"/>
        <w:jc w:val="center"/>
      </w:pPr>
      <w:r>
        <w:rPr>
          <w:b/>
          <w:sz w:val="19"/>
          <w:u w:val="single" w:color="000000"/>
        </w:rPr>
        <w:t>NYILVÁNOS ÜLÉS</w:t>
      </w:r>
    </w:p>
    <w:tbl>
      <w:tblPr>
        <w:tblStyle w:val="TableGrid"/>
        <w:tblW w:w="10770" w:type="dxa"/>
        <w:tblInd w:w="3" w:type="dxa"/>
        <w:tblLook w:val="04A0" w:firstRow="1" w:lastRow="0" w:firstColumn="1" w:lastColumn="0" w:noHBand="0" w:noVBand="1"/>
      </w:tblPr>
      <w:tblGrid>
        <w:gridCol w:w="249"/>
        <w:gridCol w:w="793"/>
        <w:gridCol w:w="6798"/>
        <w:gridCol w:w="2930"/>
      </w:tblGrid>
      <w:tr w:rsidR="00B07820" w:rsidRPr="007A69DE" w14:paraId="1AF2162C" w14:textId="77777777" w:rsidTr="007A69DE">
        <w:trPr>
          <w:trHeight w:val="752"/>
        </w:trPr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C667C" w14:textId="77777777" w:rsidR="00B07820" w:rsidRPr="007A69DE" w:rsidRDefault="00BB402F" w:rsidP="007A69DE">
            <w:pPr>
              <w:ind w:left="346"/>
              <w:jc w:val="both"/>
            </w:pPr>
            <w:r w:rsidRPr="007A69DE">
              <w:rPr>
                <w:b/>
                <w:sz w:val="18"/>
              </w:rPr>
              <w:t>1./</w:t>
            </w:r>
          </w:p>
        </w:tc>
        <w:tc>
          <w:tcPr>
            <w:tcW w:w="9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47F95" w14:textId="1235B770" w:rsidR="00B07820" w:rsidRPr="007A69DE" w:rsidRDefault="00BB402F" w:rsidP="007A69DE">
            <w:pPr>
              <w:ind w:firstLine="3"/>
              <w:jc w:val="both"/>
            </w:pPr>
            <w:r w:rsidRPr="007A69DE">
              <w:rPr>
                <w:b/>
                <w:sz w:val="18"/>
              </w:rPr>
              <w:t>Javaslat Szombathely Megyei Jogú Város Önkormányzata 2024. évi költségvetéséről szóló 8/2024. (III.5) önkormányza</w:t>
            </w:r>
            <w:r w:rsidR="007A69DE" w:rsidRPr="007A69DE">
              <w:rPr>
                <w:b/>
                <w:sz w:val="18"/>
              </w:rPr>
              <w:t>ti</w:t>
            </w:r>
            <w:r w:rsidRPr="007A69DE">
              <w:rPr>
                <w:b/>
                <w:sz w:val="18"/>
              </w:rPr>
              <w:t xml:space="preserve"> rendelet II. számú módosításának megalkotására</w:t>
            </w:r>
          </w:p>
          <w:p w14:paraId="753F5D7A" w14:textId="77777777" w:rsidR="00B07820" w:rsidRPr="007A69DE" w:rsidRDefault="00BB402F" w:rsidP="007A69DE">
            <w:pPr>
              <w:tabs>
                <w:tab w:val="center" w:pos="3210"/>
              </w:tabs>
              <w:jc w:val="both"/>
            </w:pPr>
            <w:r w:rsidRPr="007A69DE">
              <w:rPr>
                <w:b/>
                <w:sz w:val="18"/>
              </w:rPr>
              <w:t>előadó:</w:t>
            </w:r>
            <w:r w:rsidRPr="007A69DE">
              <w:rPr>
                <w:b/>
                <w:sz w:val="18"/>
              </w:rPr>
              <w:tab/>
            </w:r>
            <w:r w:rsidRPr="007A69DE">
              <w:rPr>
                <w:sz w:val="18"/>
              </w:rPr>
              <w:t xml:space="preserve">Stéger Gábor </w:t>
            </w:r>
            <w:r w:rsidRPr="007A69DE">
              <w:rPr>
                <w:sz w:val="16"/>
              </w:rPr>
              <w:t>(a Közgazdasági és Adó Osztály vezetője)</w:t>
            </w:r>
          </w:p>
        </w:tc>
      </w:tr>
      <w:tr w:rsidR="00B07820" w:rsidRPr="007A69DE" w14:paraId="01A16C92" w14:textId="77777777" w:rsidTr="007A69DE">
        <w:trPr>
          <w:trHeight w:val="1656"/>
        </w:trPr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94B68" w14:textId="77777777" w:rsidR="00B07820" w:rsidRPr="007A69DE" w:rsidRDefault="00BB402F" w:rsidP="007A69DE">
            <w:pPr>
              <w:ind w:left="346"/>
              <w:jc w:val="both"/>
            </w:pPr>
            <w:r w:rsidRPr="007A69DE">
              <w:rPr>
                <w:b/>
                <w:sz w:val="18"/>
              </w:rPr>
              <w:t>2./</w:t>
            </w:r>
          </w:p>
        </w:tc>
        <w:tc>
          <w:tcPr>
            <w:tcW w:w="9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EC22E" w14:textId="77777777" w:rsidR="00B07820" w:rsidRPr="007A69DE" w:rsidRDefault="00BB402F" w:rsidP="007A69DE">
            <w:pPr>
              <w:ind w:firstLine="3"/>
              <w:jc w:val="both"/>
            </w:pPr>
            <w:r w:rsidRPr="007A69DE">
              <w:rPr>
                <w:b/>
                <w:sz w:val="18"/>
              </w:rPr>
              <w:t>Javaslat Szombathely Megyei Jogú Város Önkormányzata tulajdonában lévő gazdasági társaságokkal kapcsolatos döntések meghozatalára</w:t>
            </w:r>
          </w:p>
          <w:p w14:paraId="6ECC19AD" w14:textId="77777777" w:rsidR="00B07820" w:rsidRPr="007A69DE" w:rsidRDefault="00BB402F" w:rsidP="007A69DE">
            <w:pPr>
              <w:tabs>
                <w:tab w:val="center" w:pos="3507"/>
              </w:tabs>
              <w:jc w:val="both"/>
            </w:pPr>
            <w:r w:rsidRPr="007A69DE">
              <w:rPr>
                <w:b/>
                <w:sz w:val="18"/>
              </w:rPr>
              <w:t>előadó:</w:t>
            </w:r>
            <w:r w:rsidRPr="007A69DE">
              <w:rPr>
                <w:b/>
                <w:sz w:val="18"/>
              </w:rPr>
              <w:tab/>
            </w:r>
            <w:r w:rsidRPr="007A69DE">
              <w:rPr>
                <w:sz w:val="18"/>
              </w:rPr>
              <w:t xml:space="preserve">Nagyné Dr. Gats Andrea </w:t>
            </w:r>
            <w:r w:rsidRPr="007A69DE">
              <w:rPr>
                <w:sz w:val="16"/>
              </w:rPr>
              <w:t>(a Jogi és Képviselői Osztály vezetője)</w:t>
            </w:r>
          </w:p>
          <w:p w14:paraId="2702002E" w14:textId="32CE3325" w:rsidR="00B07820" w:rsidRPr="007A69DE" w:rsidRDefault="00BB402F" w:rsidP="007A69DE">
            <w:pPr>
              <w:tabs>
                <w:tab w:val="center" w:pos="4344"/>
              </w:tabs>
              <w:jc w:val="both"/>
            </w:pPr>
            <w:proofErr w:type="gramStart"/>
            <w:r w:rsidRPr="007A69DE">
              <w:rPr>
                <w:b/>
                <w:sz w:val="18"/>
              </w:rPr>
              <w:t>meghívott:</w:t>
            </w:r>
            <w:r w:rsidR="005E75CE">
              <w:rPr>
                <w:b/>
                <w:sz w:val="18"/>
              </w:rPr>
              <w:t xml:space="preserve">   </w:t>
            </w:r>
            <w:proofErr w:type="gramEnd"/>
            <w:r w:rsidR="005E75CE">
              <w:rPr>
                <w:b/>
                <w:sz w:val="18"/>
              </w:rPr>
              <w:t xml:space="preserve">            </w:t>
            </w:r>
            <w:r w:rsidRPr="007A69DE">
              <w:rPr>
                <w:sz w:val="18"/>
              </w:rPr>
              <w:t xml:space="preserve">Horváth Zoltán </w:t>
            </w:r>
            <w:r w:rsidRPr="007A69DE">
              <w:rPr>
                <w:sz w:val="16"/>
              </w:rPr>
              <w:t>(az</w:t>
            </w:r>
            <w:r w:rsidR="005E75CE">
              <w:rPr>
                <w:sz w:val="16"/>
              </w:rPr>
              <w:t xml:space="preserve"> Agora Savaria Kulturális és Médiaközpont </w:t>
            </w:r>
            <w:proofErr w:type="spellStart"/>
            <w:r w:rsidR="005E75CE">
              <w:rPr>
                <w:sz w:val="16"/>
              </w:rPr>
              <w:t>NKft</w:t>
            </w:r>
            <w:proofErr w:type="spellEnd"/>
            <w:r w:rsidR="005E75CE">
              <w:rPr>
                <w:sz w:val="16"/>
              </w:rPr>
              <w:t>. ügyvezető igazgatója</w:t>
            </w:r>
            <w:r w:rsidRPr="007A69DE">
              <w:rPr>
                <w:sz w:val="16"/>
              </w:rPr>
              <w:t>)</w:t>
            </w:r>
          </w:p>
          <w:p w14:paraId="12CDA1C8" w14:textId="77777777" w:rsidR="00B07820" w:rsidRPr="007A69DE" w:rsidRDefault="00BB402F" w:rsidP="007A69DE">
            <w:pPr>
              <w:ind w:left="1428"/>
              <w:jc w:val="both"/>
            </w:pPr>
            <w:r w:rsidRPr="007A69DE">
              <w:rPr>
                <w:sz w:val="18"/>
              </w:rPr>
              <w:t xml:space="preserve">Grünwald Stefánia </w:t>
            </w:r>
            <w:r w:rsidRPr="007A69DE">
              <w:rPr>
                <w:sz w:val="16"/>
              </w:rPr>
              <w:t>(a Savaria Turizmus Nonprofit Kft. ügyvezető igazgatója)</w:t>
            </w:r>
          </w:p>
          <w:p w14:paraId="75C42A8D" w14:textId="77777777" w:rsidR="00B07820" w:rsidRPr="007A69DE" w:rsidRDefault="00BB402F" w:rsidP="007A69DE">
            <w:pPr>
              <w:ind w:left="1428"/>
              <w:jc w:val="both"/>
            </w:pPr>
            <w:r w:rsidRPr="007A69DE">
              <w:rPr>
                <w:sz w:val="18"/>
              </w:rPr>
              <w:t xml:space="preserve">Szabó Tibor András </w:t>
            </w:r>
            <w:r w:rsidRPr="007A69DE">
              <w:rPr>
                <w:sz w:val="16"/>
              </w:rPr>
              <w:t>(a Weöres Sándor Színház Nonprofit Kft. igazgatója)</w:t>
            </w:r>
          </w:p>
        </w:tc>
      </w:tr>
      <w:tr w:rsidR="00B07820" w:rsidRPr="007A69DE" w14:paraId="2F5E9412" w14:textId="77777777" w:rsidTr="007A69DE">
        <w:trPr>
          <w:trHeight w:val="1656"/>
        </w:trPr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ECE92" w14:textId="77777777" w:rsidR="00B07820" w:rsidRPr="007A69DE" w:rsidRDefault="00BB402F" w:rsidP="007A69DE">
            <w:pPr>
              <w:ind w:left="346"/>
              <w:jc w:val="both"/>
            </w:pPr>
            <w:r w:rsidRPr="007A69DE">
              <w:rPr>
                <w:b/>
                <w:sz w:val="18"/>
              </w:rPr>
              <w:t>3./</w:t>
            </w:r>
          </w:p>
        </w:tc>
        <w:tc>
          <w:tcPr>
            <w:tcW w:w="9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76D32" w14:textId="77777777" w:rsidR="007A69DE" w:rsidRDefault="00BB402F" w:rsidP="007A69DE">
            <w:pPr>
              <w:ind w:right="2516"/>
              <w:jc w:val="both"/>
              <w:rPr>
                <w:b/>
                <w:sz w:val="18"/>
              </w:rPr>
            </w:pPr>
            <w:r w:rsidRPr="007A69DE">
              <w:rPr>
                <w:b/>
                <w:sz w:val="18"/>
              </w:rPr>
              <w:t xml:space="preserve">Javaslat az önkormányzat által alapított alapítványokkal kapcsolatos döntések meghozatalára </w:t>
            </w:r>
          </w:p>
          <w:p w14:paraId="20D76CFE" w14:textId="21B21D7F" w:rsidR="00B07820" w:rsidRPr="007A69DE" w:rsidRDefault="00BB402F" w:rsidP="007A69DE">
            <w:pPr>
              <w:ind w:right="2516"/>
              <w:jc w:val="both"/>
            </w:pPr>
            <w:r w:rsidRPr="007A69DE">
              <w:rPr>
                <w:b/>
                <w:sz w:val="18"/>
              </w:rPr>
              <w:t>előadó:</w:t>
            </w:r>
            <w:r w:rsidRPr="007A69DE">
              <w:rPr>
                <w:b/>
                <w:sz w:val="18"/>
              </w:rPr>
              <w:tab/>
            </w:r>
            <w:r w:rsidR="007A69DE">
              <w:rPr>
                <w:b/>
                <w:sz w:val="18"/>
              </w:rPr>
              <w:t xml:space="preserve">                 </w:t>
            </w:r>
            <w:r w:rsidRPr="007A69DE">
              <w:rPr>
                <w:sz w:val="18"/>
              </w:rPr>
              <w:t xml:space="preserve">Nagyné Dr. Gats Andrea </w:t>
            </w:r>
            <w:r w:rsidRPr="007A69DE">
              <w:rPr>
                <w:sz w:val="16"/>
              </w:rPr>
              <w:t>(a Jogi és Képviselői Osztály vezetője)</w:t>
            </w:r>
          </w:p>
          <w:p w14:paraId="037D02DD" w14:textId="77777777" w:rsidR="00B07820" w:rsidRPr="007A69DE" w:rsidRDefault="00BB402F" w:rsidP="007A69DE">
            <w:pPr>
              <w:tabs>
                <w:tab w:val="center" w:pos="4395"/>
              </w:tabs>
              <w:jc w:val="both"/>
            </w:pPr>
            <w:r w:rsidRPr="007A69DE">
              <w:rPr>
                <w:b/>
                <w:sz w:val="18"/>
              </w:rPr>
              <w:t>meghívott:</w:t>
            </w:r>
            <w:r w:rsidRPr="007A69DE">
              <w:rPr>
                <w:b/>
                <w:sz w:val="18"/>
              </w:rPr>
              <w:tab/>
            </w:r>
            <w:r w:rsidRPr="007A69DE">
              <w:rPr>
                <w:sz w:val="18"/>
              </w:rPr>
              <w:t xml:space="preserve">Csapláros Andrea </w:t>
            </w:r>
            <w:r w:rsidRPr="007A69DE">
              <w:rPr>
                <w:sz w:val="16"/>
              </w:rPr>
              <w:t xml:space="preserve">(a Savaria Történelmi Karnevál </w:t>
            </w:r>
            <w:proofErr w:type="spellStart"/>
            <w:r w:rsidRPr="007A69DE">
              <w:rPr>
                <w:sz w:val="16"/>
              </w:rPr>
              <w:t>Kh.Közalapítvány</w:t>
            </w:r>
            <w:proofErr w:type="spellEnd"/>
            <w:r w:rsidRPr="007A69DE">
              <w:rPr>
                <w:sz w:val="16"/>
              </w:rPr>
              <w:t xml:space="preserve"> Kuratóriumának elnöke)</w:t>
            </w:r>
          </w:p>
          <w:p w14:paraId="6DE3850D" w14:textId="77777777" w:rsidR="00B07820" w:rsidRPr="007A69DE" w:rsidRDefault="00BB402F" w:rsidP="007A69DE">
            <w:pPr>
              <w:ind w:left="1428"/>
              <w:jc w:val="both"/>
            </w:pPr>
            <w:r w:rsidRPr="007A69DE">
              <w:rPr>
                <w:sz w:val="18"/>
              </w:rPr>
              <w:t xml:space="preserve">Cseri József </w:t>
            </w:r>
            <w:r w:rsidRPr="007A69DE">
              <w:rPr>
                <w:sz w:val="16"/>
              </w:rPr>
              <w:t xml:space="preserve">(a Savaria Történelmi Karnevál </w:t>
            </w:r>
            <w:proofErr w:type="spellStart"/>
            <w:r w:rsidRPr="007A69DE">
              <w:rPr>
                <w:sz w:val="16"/>
              </w:rPr>
              <w:t>Kh.Közalapítvány</w:t>
            </w:r>
            <w:proofErr w:type="spellEnd"/>
            <w:r w:rsidRPr="007A69DE">
              <w:rPr>
                <w:sz w:val="16"/>
              </w:rPr>
              <w:t xml:space="preserve"> FEB elnöke)</w:t>
            </w:r>
          </w:p>
          <w:p w14:paraId="4C744516" w14:textId="77777777" w:rsidR="00B07820" w:rsidRPr="007A69DE" w:rsidRDefault="00BB402F" w:rsidP="007A69DE">
            <w:pPr>
              <w:ind w:left="1428"/>
              <w:jc w:val="both"/>
            </w:pPr>
            <w:r w:rsidRPr="007A69DE">
              <w:rPr>
                <w:sz w:val="18"/>
              </w:rPr>
              <w:t xml:space="preserve">Wagner József </w:t>
            </w:r>
            <w:r w:rsidRPr="007A69DE">
              <w:rPr>
                <w:sz w:val="16"/>
              </w:rPr>
              <w:t>(a Szombathelyért Közalapítvány Kuratóriumának elnöke)</w:t>
            </w:r>
          </w:p>
          <w:p w14:paraId="238B3AE1" w14:textId="77777777" w:rsidR="00B07820" w:rsidRPr="007A69DE" w:rsidRDefault="00BB402F" w:rsidP="007A69DE">
            <w:pPr>
              <w:ind w:left="1428"/>
              <w:jc w:val="both"/>
            </w:pPr>
            <w:r w:rsidRPr="007A69DE">
              <w:rPr>
                <w:sz w:val="18"/>
              </w:rPr>
              <w:t xml:space="preserve">Dr. Mészáros András </w:t>
            </w:r>
            <w:r w:rsidRPr="007A69DE">
              <w:rPr>
                <w:sz w:val="16"/>
              </w:rPr>
              <w:t>(a Szombathelyért Közalapítvány FEB elnöke)</w:t>
            </w:r>
          </w:p>
        </w:tc>
      </w:tr>
      <w:tr w:rsidR="00B07820" w:rsidRPr="007A69DE" w14:paraId="4B193385" w14:textId="77777777" w:rsidTr="007A69DE">
        <w:trPr>
          <w:trHeight w:val="672"/>
        </w:trPr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33135" w14:textId="77777777" w:rsidR="00B07820" w:rsidRPr="007A69DE" w:rsidRDefault="00BB402F" w:rsidP="007A69DE">
            <w:pPr>
              <w:ind w:left="346"/>
              <w:jc w:val="both"/>
            </w:pPr>
            <w:r w:rsidRPr="007A69DE">
              <w:rPr>
                <w:b/>
                <w:sz w:val="18"/>
              </w:rPr>
              <w:t>4./</w:t>
            </w:r>
          </w:p>
        </w:tc>
        <w:tc>
          <w:tcPr>
            <w:tcW w:w="9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73A58" w14:textId="77777777" w:rsidR="007A69DE" w:rsidRDefault="00BB402F" w:rsidP="007A69DE">
            <w:pPr>
              <w:ind w:right="5646"/>
              <w:jc w:val="both"/>
              <w:rPr>
                <w:b/>
                <w:sz w:val="18"/>
              </w:rPr>
            </w:pPr>
            <w:r w:rsidRPr="007A69DE">
              <w:rPr>
                <w:b/>
                <w:sz w:val="18"/>
              </w:rPr>
              <w:t xml:space="preserve">Javaslat közterület elnevezésére </w:t>
            </w:r>
          </w:p>
          <w:p w14:paraId="2A63A0B6" w14:textId="3695CD57" w:rsidR="00B07820" w:rsidRPr="007A69DE" w:rsidRDefault="00BB402F" w:rsidP="00780CB8">
            <w:pPr>
              <w:ind w:right="5646"/>
              <w:jc w:val="both"/>
            </w:pPr>
            <w:r w:rsidRPr="007A69DE">
              <w:rPr>
                <w:b/>
                <w:sz w:val="18"/>
              </w:rPr>
              <w:t>előadó:</w:t>
            </w:r>
            <w:r w:rsidRPr="007A69DE">
              <w:rPr>
                <w:b/>
                <w:sz w:val="18"/>
              </w:rPr>
              <w:tab/>
            </w:r>
            <w:r w:rsidR="00780CB8">
              <w:rPr>
                <w:b/>
                <w:sz w:val="18"/>
              </w:rPr>
              <w:t xml:space="preserve">          </w:t>
            </w:r>
            <w:r w:rsidRPr="007A69DE">
              <w:rPr>
                <w:sz w:val="18"/>
              </w:rPr>
              <w:t xml:space="preserve">Dr. Holler Péter </w:t>
            </w:r>
            <w:r w:rsidRPr="007A69DE">
              <w:rPr>
                <w:sz w:val="16"/>
              </w:rPr>
              <w:t>(a Hatósági Osztály vezetője)</w:t>
            </w:r>
          </w:p>
        </w:tc>
      </w:tr>
      <w:tr w:rsidR="00B07820" w:rsidRPr="007A69DE" w14:paraId="29F07418" w14:textId="77777777" w:rsidTr="007A69DE">
        <w:trPr>
          <w:trHeight w:val="1224"/>
        </w:trPr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A4125" w14:textId="77777777" w:rsidR="00B07820" w:rsidRPr="007A69DE" w:rsidRDefault="00BB402F" w:rsidP="007A69DE">
            <w:pPr>
              <w:ind w:left="346"/>
              <w:jc w:val="both"/>
            </w:pPr>
            <w:r w:rsidRPr="007A69DE">
              <w:rPr>
                <w:b/>
                <w:sz w:val="18"/>
              </w:rPr>
              <w:t>5./</w:t>
            </w:r>
          </w:p>
        </w:tc>
        <w:tc>
          <w:tcPr>
            <w:tcW w:w="9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EB776" w14:textId="77777777" w:rsidR="007A69DE" w:rsidRDefault="00BB402F" w:rsidP="007A69DE">
            <w:pPr>
              <w:ind w:right="3272"/>
              <w:jc w:val="both"/>
              <w:rPr>
                <w:b/>
                <w:sz w:val="18"/>
              </w:rPr>
            </w:pPr>
            <w:r w:rsidRPr="007A69DE">
              <w:rPr>
                <w:b/>
                <w:sz w:val="18"/>
              </w:rPr>
              <w:t xml:space="preserve">Javaslat kulturális intézmények pályázaton történő részvételének jóváhagyására </w:t>
            </w:r>
          </w:p>
          <w:p w14:paraId="7001FB62" w14:textId="33C72201" w:rsidR="00B07820" w:rsidRPr="007A69DE" w:rsidRDefault="00BB402F" w:rsidP="007A69DE">
            <w:pPr>
              <w:ind w:right="3272"/>
              <w:jc w:val="both"/>
            </w:pPr>
            <w:r w:rsidRPr="007A69DE">
              <w:rPr>
                <w:b/>
                <w:sz w:val="18"/>
              </w:rPr>
              <w:t>előadó:</w:t>
            </w:r>
            <w:r w:rsidRPr="007A69DE">
              <w:rPr>
                <w:b/>
                <w:sz w:val="18"/>
              </w:rPr>
              <w:tab/>
            </w:r>
            <w:r w:rsidR="007A69DE">
              <w:rPr>
                <w:b/>
                <w:sz w:val="18"/>
              </w:rPr>
              <w:t xml:space="preserve">                 </w:t>
            </w:r>
            <w:r w:rsidRPr="007A69DE">
              <w:rPr>
                <w:sz w:val="18"/>
              </w:rPr>
              <w:t xml:space="preserve">Vinczéné Dr. Menyhárt Mária </w:t>
            </w:r>
            <w:r w:rsidRPr="007A69DE">
              <w:rPr>
                <w:sz w:val="16"/>
              </w:rPr>
              <w:t>(az Egészségügyi és Közszolgálati Osztály vezetője)</w:t>
            </w:r>
          </w:p>
          <w:p w14:paraId="1715E1BB" w14:textId="77777777" w:rsidR="00B07820" w:rsidRPr="007A69DE" w:rsidRDefault="00BB402F" w:rsidP="007A69DE">
            <w:pPr>
              <w:tabs>
                <w:tab w:val="center" w:pos="3054"/>
              </w:tabs>
              <w:jc w:val="both"/>
            </w:pPr>
            <w:r w:rsidRPr="007A69DE">
              <w:rPr>
                <w:b/>
                <w:sz w:val="18"/>
              </w:rPr>
              <w:t>meghívott:</w:t>
            </w:r>
            <w:r w:rsidRPr="007A69DE">
              <w:rPr>
                <w:b/>
                <w:sz w:val="18"/>
              </w:rPr>
              <w:tab/>
            </w:r>
            <w:r w:rsidRPr="007A69DE">
              <w:rPr>
                <w:sz w:val="18"/>
              </w:rPr>
              <w:t xml:space="preserve">Csapláros Andrea </w:t>
            </w:r>
            <w:r w:rsidRPr="007A69DE">
              <w:rPr>
                <w:sz w:val="16"/>
              </w:rPr>
              <w:t>(a Savaria Múzeum igazgatója)</w:t>
            </w:r>
          </w:p>
          <w:p w14:paraId="3D81719D" w14:textId="77777777" w:rsidR="00B07820" w:rsidRPr="007A69DE" w:rsidRDefault="00BB402F" w:rsidP="007A69DE">
            <w:pPr>
              <w:ind w:left="1428"/>
              <w:jc w:val="both"/>
            </w:pPr>
            <w:r w:rsidRPr="007A69DE">
              <w:rPr>
                <w:sz w:val="18"/>
              </w:rPr>
              <w:t xml:space="preserve">Csató Kata </w:t>
            </w:r>
            <w:r w:rsidRPr="007A69DE">
              <w:rPr>
                <w:sz w:val="16"/>
              </w:rPr>
              <w:t>(a Mesebolt Bábszínház igazgatója)</w:t>
            </w:r>
          </w:p>
        </w:tc>
      </w:tr>
      <w:tr w:rsidR="00B07820" w:rsidRPr="007A69DE" w14:paraId="1F1461CF" w14:textId="77777777" w:rsidTr="007A69DE">
        <w:trPr>
          <w:trHeight w:val="1008"/>
        </w:trPr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29151" w14:textId="77777777" w:rsidR="00B07820" w:rsidRPr="007A69DE" w:rsidRDefault="00BB402F" w:rsidP="007A69DE">
            <w:pPr>
              <w:ind w:left="346"/>
              <w:jc w:val="both"/>
            </w:pPr>
            <w:r w:rsidRPr="007A69DE">
              <w:rPr>
                <w:b/>
                <w:sz w:val="18"/>
              </w:rPr>
              <w:t>6./</w:t>
            </w:r>
          </w:p>
        </w:tc>
        <w:tc>
          <w:tcPr>
            <w:tcW w:w="9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DA4AD" w14:textId="77777777" w:rsidR="007A69DE" w:rsidRDefault="00BB402F" w:rsidP="007A69DE">
            <w:pPr>
              <w:ind w:right="3272"/>
              <w:jc w:val="both"/>
              <w:rPr>
                <w:b/>
                <w:sz w:val="18"/>
              </w:rPr>
            </w:pPr>
            <w:r w:rsidRPr="007A69DE">
              <w:rPr>
                <w:b/>
                <w:sz w:val="18"/>
              </w:rPr>
              <w:t xml:space="preserve">Javaslat a Mesebolt Bábszínház elhelyezésével kapcsolatos döntés meghozatalára </w:t>
            </w:r>
          </w:p>
          <w:p w14:paraId="5FAD86AC" w14:textId="1D6F8DA3" w:rsidR="00B07820" w:rsidRPr="007A69DE" w:rsidRDefault="00BB402F" w:rsidP="007A69DE">
            <w:pPr>
              <w:ind w:right="3272"/>
              <w:jc w:val="both"/>
            </w:pPr>
            <w:r w:rsidRPr="007A69DE">
              <w:rPr>
                <w:b/>
                <w:sz w:val="18"/>
              </w:rPr>
              <w:t>előadó:</w:t>
            </w:r>
            <w:r w:rsidRPr="007A69DE">
              <w:rPr>
                <w:b/>
                <w:sz w:val="18"/>
              </w:rPr>
              <w:tab/>
            </w:r>
            <w:r w:rsidR="007A69DE">
              <w:rPr>
                <w:b/>
                <w:sz w:val="18"/>
              </w:rPr>
              <w:t xml:space="preserve">                  </w:t>
            </w:r>
            <w:r w:rsidRPr="007A69DE">
              <w:rPr>
                <w:sz w:val="18"/>
              </w:rPr>
              <w:t xml:space="preserve">Vinczéné Dr. Menyhárt Mária </w:t>
            </w:r>
            <w:r w:rsidRPr="007A69DE">
              <w:rPr>
                <w:sz w:val="16"/>
              </w:rPr>
              <w:t xml:space="preserve">(az Egészségügyi és Közszolgálati Osztály vezetője) </w:t>
            </w:r>
            <w:r w:rsidRPr="007A69DE">
              <w:rPr>
                <w:b/>
                <w:sz w:val="18"/>
              </w:rPr>
              <w:t>meghívott:</w:t>
            </w:r>
            <w:r w:rsidRPr="007A69DE">
              <w:rPr>
                <w:b/>
                <w:sz w:val="18"/>
              </w:rPr>
              <w:tab/>
            </w:r>
            <w:r w:rsidRPr="007A69DE">
              <w:rPr>
                <w:sz w:val="18"/>
              </w:rPr>
              <w:t xml:space="preserve">Csató Kata </w:t>
            </w:r>
            <w:r w:rsidRPr="007A69DE">
              <w:rPr>
                <w:sz w:val="16"/>
              </w:rPr>
              <w:t>(a Mesebolt Bábszínház igazgatója)</w:t>
            </w:r>
          </w:p>
        </w:tc>
      </w:tr>
      <w:tr w:rsidR="00B07820" w:rsidRPr="007A69DE" w14:paraId="22A94145" w14:textId="77777777" w:rsidTr="007A69DE">
        <w:trPr>
          <w:trHeight w:val="1008"/>
        </w:trPr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8F632" w14:textId="77777777" w:rsidR="00B07820" w:rsidRPr="007A69DE" w:rsidRDefault="00BB402F" w:rsidP="007A69DE">
            <w:pPr>
              <w:ind w:left="346"/>
              <w:jc w:val="both"/>
            </w:pPr>
            <w:r w:rsidRPr="007A69DE">
              <w:rPr>
                <w:b/>
                <w:sz w:val="18"/>
              </w:rPr>
              <w:t>7./</w:t>
            </w:r>
          </w:p>
        </w:tc>
        <w:tc>
          <w:tcPr>
            <w:tcW w:w="9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9DE9D" w14:textId="77777777" w:rsidR="00B07820" w:rsidRPr="007A69DE" w:rsidRDefault="00BB402F" w:rsidP="007A69DE">
            <w:pPr>
              <w:jc w:val="both"/>
            </w:pPr>
            <w:r w:rsidRPr="007A69DE">
              <w:rPr>
                <w:b/>
                <w:sz w:val="18"/>
              </w:rPr>
              <w:t>Javaslat a Berzsenyi Dániel Könyvtár igazgatóhelyettesének megbízására</w:t>
            </w:r>
          </w:p>
          <w:p w14:paraId="56068E72" w14:textId="77777777" w:rsidR="007A69DE" w:rsidRDefault="00BB402F" w:rsidP="007A69DE">
            <w:pPr>
              <w:ind w:right="2454"/>
              <w:jc w:val="both"/>
              <w:rPr>
                <w:sz w:val="16"/>
              </w:rPr>
            </w:pPr>
            <w:r w:rsidRPr="007A69DE">
              <w:rPr>
                <w:b/>
                <w:sz w:val="18"/>
              </w:rPr>
              <w:t>előadó:</w:t>
            </w:r>
            <w:r w:rsidRPr="007A69DE">
              <w:rPr>
                <w:b/>
                <w:sz w:val="18"/>
              </w:rPr>
              <w:tab/>
            </w:r>
            <w:r w:rsidR="007A69DE">
              <w:rPr>
                <w:b/>
                <w:sz w:val="18"/>
              </w:rPr>
              <w:t xml:space="preserve">                  </w:t>
            </w:r>
            <w:r w:rsidRPr="007A69DE">
              <w:rPr>
                <w:sz w:val="18"/>
              </w:rPr>
              <w:t xml:space="preserve">Vinczéné Dr. Menyhárt Mária </w:t>
            </w:r>
            <w:r w:rsidRPr="007A69DE">
              <w:rPr>
                <w:sz w:val="16"/>
              </w:rPr>
              <w:t xml:space="preserve">(az Egészségügyi és Közszolgálati Osztály vezetője) </w:t>
            </w:r>
          </w:p>
          <w:p w14:paraId="1AAE1005" w14:textId="74AB632D" w:rsidR="00B07820" w:rsidRPr="007A69DE" w:rsidRDefault="00BB402F" w:rsidP="007A69DE">
            <w:pPr>
              <w:ind w:right="2454"/>
              <w:jc w:val="both"/>
            </w:pPr>
            <w:r w:rsidRPr="007A69DE">
              <w:rPr>
                <w:b/>
                <w:sz w:val="18"/>
              </w:rPr>
              <w:t>meghívott:</w:t>
            </w:r>
            <w:r w:rsidRPr="007A69DE">
              <w:rPr>
                <w:b/>
                <w:sz w:val="18"/>
              </w:rPr>
              <w:tab/>
            </w:r>
            <w:r w:rsidRPr="007A69DE">
              <w:rPr>
                <w:sz w:val="18"/>
              </w:rPr>
              <w:t xml:space="preserve">Baráthné </w:t>
            </w:r>
            <w:r w:rsidR="00641E87">
              <w:rPr>
                <w:sz w:val="18"/>
              </w:rPr>
              <w:t xml:space="preserve">dr. </w:t>
            </w:r>
            <w:r w:rsidRPr="007A69DE">
              <w:rPr>
                <w:sz w:val="18"/>
              </w:rPr>
              <w:t xml:space="preserve">Molnár Mónika </w:t>
            </w:r>
            <w:r w:rsidRPr="007A69DE">
              <w:rPr>
                <w:sz w:val="16"/>
              </w:rPr>
              <w:t>(a Berzsenyi Dániel Könyvtár igazgatója)</w:t>
            </w:r>
          </w:p>
        </w:tc>
      </w:tr>
      <w:tr w:rsidR="00B07820" w:rsidRPr="007A69DE" w14:paraId="61D2AE97" w14:textId="77777777" w:rsidTr="007A69DE">
        <w:trPr>
          <w:trHeight w:val="702"/>
        </w:trPr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9C969" w14:textId="77777777" w:rsidR="00B07820" w:rsidRPr="007A69DE" w:rsidRDefault="00BB402F" w:rsidP="007A69DE">
            <w:pPr>
              <w:ind w:left="346"/>
              <w:jc w:val="both"/>
            </w:pPr>
            <w:r w:rsidRPr="007A69DE">
              <w:rPr>
                <w:b/>
                <w:sz w:val="18"/>
              </w:rPr>
              <w:t>8./</w:t>
            </w:r>
          </w:p>
        </w:tc>
        <w:tc>
          <w:tcPr>
            <w:tcW w:w="9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169F" w14:textId="79283617" w:rsidR="007A69DE" w:rsidRDefault="00BB402F" w:rsidP="007A69DE">
            <w:pPr>
              <w:ind w:right="607"/>
              <w:jc w:val="both"/>
              <w:rPr>
                <w:b/>
                <w:sz w:val="18"/>
              </w:rPr>
            </w:pPr>
            <w:r w:rsidRPr="007A69DE">
              <w:rPr>
                <w:b/>
                <w:sz w:val="18"/>
              </w:rPr>
              <w:t xml:space="preserve">Javaslat Szombathely Megyei Jogú Város Önkormányzata által fenntartott óvodák 2024. évi őszi szüneti </w:t>
            </w:r>
            <w:proofErr w:type="spellStart"/>
            <w:r w:rsidR="00956F55">
              <w:rPr>
                <w:b/>
                <w:sz w:val="18"/>
              </w:rPr>
              <w:t>zárvatartására</w:t>
            </w:r>
            <w:proofErr w:type="spellEnd"/>
          </w:p>
          <w:p w14:paraId="0DF096B7" w14:textId="246CF62C" w:rsidR="00B07820" w:rsidRPr="007A69DE" w:rsidRDefault="00BB402F" w:rsidP="007A69DE">
            <w:pPr>
              <w:ind w:right="607"/>
              <w:jc w:val="both"/>
            </w:pPr>
            <w:r w:rsidRPr="007A69DE">
              <w:rPr>
                <w:b/>
                <w:sz w:val="18"/>
              </w:rPr>
              <w:t>előadó:</w:t>
            </w:r>
            <w:r w:rsidRPr="007A69DE">
              <w:rPr>
                <w:b/>
                <w:sz w:val="18"/>
              </w:rPr>
              <w:tab/>
            </w:r>
            <w:r w:rsidR="007A69DE">
              <w:rPr>
                <w:b/>
                <w:sz w:val="18"/>
              </w:rPr>
              <w:t xml:space="preserve">                  </w:t>
            </w:r>
            <w:r w:rsidRPr="007A69DE">
              <w:rPr>
                <w:sz w:val="18"/>
              </w:rPr>
              <w:t xml:space="preserve">Vinczéné Dr. Menyhárt Mária </w:t>
            </w:r>
            <w:r w:rsidRPr="007A69DE">
              <w:rPr>
                <w:sz w:val="16"/>
              </w:rPr>
              <w:t>(az Egészségügyi és Közszolgálati Osztály vezetője)</w:t>
            </w:r>
          </w:p>
        </w:tc>
      </w:tr>
      <w:tr w:rsidR="00B07820" w:rsidRPr="007A69DE" w14:paraId="2B6F9AA3" w14:textId="77777777" w:rsidTr="007A69DE">
        <w:trPr>
          <w:trHeight w:val="1134"/>
        </w:trPr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0B4F7" w14:textId="77777777" w:rsidR="00B07820" w:rsidRPr="007A69DE" w:rsidRDefault="00BB402F" w:rsidP="007A69DE">
            <w:pPr>
              <w:ind w:left="346"/>
              <w:jc w:val="both"/>
            </w:pPr>
            <w:r w:rsidRPr="007A69DE">
              <w:rPr>
                <w:b/>
                <w:sz w:val="18"/>
              </w:rPr>
              <w:t>9./</w:t>
            </w:r>
          </w:p>
        </w:tc>
        <w:tc>
          <w:tcPr>
            <w:tcW w:w="9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B46F6" w14:textId="36C63E79" w:rsidR="00B07820" w:rsidRPr="007A69DE" w:rsidRDefault="00BB402F" w:rsidP="007A69DE">
            <w:pPr>
              <w:ind w:right="603" w:firstLine="3"/>
              <w:jc w:val="both"/>
            </w:pPr>
            <w:r w:rsidRPr="007A69DE">
              <w:rPr>
                <w:b/>
                <w:sz w:val="18"/>
              </w:rPr>
              <w:t>Beszámoló Szombathely Megyei Jogú Város Önkormányzata által fenntarto</w:t>
            </w:r>
            <w:r w:rsidR="007A69DE">
              <w:rPr>
                <w:b/>
                <w:sz w:val="18"/>
              </w:rPr>
              <w:t>tt</w:t>
            </w:r>
            <w:r w:rsidRPr="007A69DE">
              <w:rPr>
                <w:b/>
                <w:sz w:val="18"/>
              </w:rPr>
              <w:t xml:space="preserve"> óvodák 2023/2024. nevelési évben végze</w:t>
            </w:r>
            <w:r w:rsidR="007A69DE">
              <w:rPr>
                <w:b/>
                <w:sz w:val="18"/>
              </w:rPr>
              <w:t>tt</w:t>
            </w:r>
            <w:r w:rsidRPr="007A69DE">
              <w:rPr>
                <w:b/>
                <w:sz w:val="18"/>
              </w:rPr>
              <w:t xml:space="preserve"> munkájáról és az óvodákban folyó gyermekvédelmi tevékenységről, valamint a gyermekvédelmi felelősök 2023/2024. nevelési évben végzett munkájár</w:t>
            </w:r>
            <w:r w:rsidR="007A69DE">
              <w:rPr>
                <w:b/>
                <w:sz w:val="18"/>
              </w:rPr>
              <w:t>ól</w:t>
            </w:r>
          </w:p>
          <w:p w14:paraId="53CE4666" w14:textId="77777777" w:rsidR="00B07820" w:rsidRPr="007A69DE" w:rsidRDefault="00BB402F" w:rsidP="007A69DE">
            <w:pPr>
              <w:tabs>
                <w:tab w:val="center" w:pos="4113"/>
              </w:tabs>
              <w:jc w:val="both"/>
            </w:pPr>
            <w:r w:rsidRPr="007A69DE">
              <w:rPr>
                <w:b/>
                <w:sz w:val="18"/>
              </w:rPr>
              <w:t>előadó:</w:t>
            </w:r>
            <w:r w:rsidRPr="007A69DE">
              <w:rPr>
                <w:b/>
                <w:sz w:val="18"/>
              </w:rPr>
              <w:tab/>
            </w:r>
            <w:r w:rsidRPr="007A69DE">
              <w:rPr>
                <w:sz w:val="18"/>
              </w:rPr>
              <w:t xml:space="preserve">Vinczéné Dr. Menyhárt Mária </w:t>
            </w:r>
            <w:r w:rsidRPr="007A69DE">
              <w:rPr>
                <w:sz w:val="16"/>
              </w:rPr>
              <w:t>(az Egészségügyi és Közszolgálati Osztály vezetője)</w:t>
            </w:r>
          </w:p>
        </w:tc>
      </w:tr>
      <w:tr w:rsidR="00B07820" w:rsidRPr="007A69DE" w14:paraId="5E85FA7E" w14:textId="77777777" w:rsidTr="007A69DE">
        <w:trPr>
          <w:trHeight w:val="888"/>
        </w:trPr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C220C" w14:textId="77777777" w:rsidR="00B07820" w:rsidRPr="007A69DE" w:rsidRDefault="00BB402F" w:rsidP="007A69DE">
            <w:pPr>
              <w:ind w:left="249"/>
              <w:jc w:val="both"/>
            </w:pPr>
            <w:r w:rsidRPr="007A69DE">
              <w:rPr>
                <w:b/>
                <w:sz w:val="18"/>
              </w:rPr>
              <w:t>10./</w:t>
            </w:r>
          </w:p>
        </w:tc>
        <w:tc>
          <w:tcPr>
            <w:tcW w:w="9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32776" w14:textId="2A8929E9" w:rsidR="00B07820" w:rsidRPr="007A69DE" w:rsidRDefault="00BB402F" w:rsidP="007A69DE">
            <w:pPr>
              <w:ind w:firstLine="3"/>
              <w:jc w:val="both"/>
            </w:pPr>
            <w:r w:rsidRPr="007A69DE">
              <w:rPr>
                <w:b/>
                <w:sz w:val="18"/>
              </w:rPr>
              <w:t>Javaslat Szombathely Megyei Jogú Város Önkormányzata által fenntarto</w:t>
            </w:r>
            <w:r w:rsidR="007A69DE">
              <w:rPr>
                <w:b/>
                <w:sz w:val="18"/>
              </w:rPr>
              <w:t>tt</w:t>
            </w:r>
            <w:r w:rsidRPr="007A69DE">
              <w:rPr>
                <w:b/>
                <w:sz w:val="18"/>
              </w:rPr>
              <w:t xml:space="preserve"> óvodák 2024/2025. nevelési év munkatervének véleményezésére</w:t>
            </w:r>
          </w:p>
          <w:p w14:paraId="2E0DB282" w14:textId="77777777" w:rsidR="00B07820" w:rsidRPr="007A69DE" w:rsidRDefault="00BB402F" w:rsidP="007A69DE">
            <w:pPr>
              <w:tabs>
                <w:tab w:val="center" w:pos="4113"/>
              </w:tabs>
              <w:jc w:val="both"/>
            </w:pPr>
            <w:r w:rsidRPr="007A69DE">
              <w:rPr>
                <w:b/>
                <w:sz w:val="18"/>
              </w:rPr>
              <w:t>előadó:</w:t>
            </w:r>
            <w:r w:rsidRPr="007A69DE">
              <w:rPr>
                <w:b/>
                <w:sz w:val="18"/>
              </w:rPr>
              <w:tab/>
            </w:r>
            <w:r w:rsidRPr="007A69DE">
              <w:rPr>
                <w:sz w:val="18"/>
              </w:rPr>
              <w:t xml:space="preserve">Vinczéné Dr. Menyhárt Mária </w:t>
            </w:r>
            <w:r w:rsidRPr="007A69DE">
              <w:rPr>
                <w:sz w:val="16"/>
              </w:rPr>
              <w:t>(az Egészségügyi és Közszolgálati Osztály vezetője)</w:t>
            </w:r>
          </w:p>
        </w:tc>
      </w:tr>
      <w:tr w:rsidR="00B07820" w:rsidRPr="007A69DE" w14:paraId="1BE46291" w14:textId="77777777" w:rsidTr="007A69DE">
        <w:trPr>
          <w:trHeight w:val="748"/>
        </w:trPr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7A8BC" w14:textId="77777777" w:rsidR="00B07820" w:rsidRPr="007A69DE" w:rsidRDefault="00BB402F" w:rsidP="007A69DE">
            <w:pPr>
              <w:ind w:left="249"/>
              <w:jc w:val="both"/>
            </w:pPr>
            <w:r w:rsidRPr="007A69DE">
              <w:rPr>
                <w:b/>
                <w:sz w:val="18"/>
              </w:rPr>
              <w:t>11./</w:t>
            </w:r>
          </w:p>
        </w:tc>
        <w:tc>
          <w:tcPr>
            <w:tcW w:w="9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122E4" w14:textId="63EF1BF2" w:rsidR="00B07820" w:rsidRPr="007A69DE" w:rsidRDefault="00BB402F" w:rsidP="007A69DE">
            <w:pPr>
              <w:ind w:right="2619"/>
              <w:jc w:val="both"/>
            </w:pPr>
            <w:r w:rsidRPr="007A69DE">
              <w:rPr>
                <w:b/>
                <w:sz w:val="18"/>
              </w:rPr>
              <w:t>Javaslat a 2024. évi Kulturális és Civil Alap terhére kiírandó pályázati felhívások elfogadására előadó:</w:t>
            </w:r>
            <w:r w:rsidRPr="007A69DE">
              <w:rPr>
                <w:b/>
                <w:sz w:val="18"/>
              </w:rPr>
              <w:tab/>
            </w:r>
            <w:r w:rsidR="007A69DE">
              <w:rPr>
                <w:b/>
                <w:sz w:val="18"/>
              </w:rPr>
              <w:t xml:space="preserve">                 </w:t>
            </w:r>
            <w:r w:rsidRPr="007A69DE">
              <w:rPr>
                <w:sz w:val="18"/>
              </w:rPr>
              <w:t xml:space="preserve">Vinczéné Dr. Menyhárt Mária </w:t>
            </w:r>
            <w:r w:rsidRPr="007A69DE">
              <w:rPr>
                <w:sz w:val="16"/>
              </w:rPr>
              <w:t>(az Egészségügyi és Közszolgálati Osztály vezetője)</w:t>
            </w:r>
          </w:p>
        </w:tc>
      </w:tr>
      <w:tr w:rsidR="00B07820" w:rsidRPr="007A69DE" w14:paraId="0209F77D" w14:textId="77777777" w:rsidTr="007A69DE">
        <w:trPr>
          <w:trHeight w:val="80"/>
        </w:trPr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61112" w14:textId="6A30EBD1" w:rsidR="00B07820" w:rsidRPr="007A69DE" w:rsidRDefault="00B07820" w:rsidP="007A69DE">
            <w:pPr>
              <w:jc w:val="both"/>
            </w:pPr>
          </w:p>
        </w:tc>
        <w:tc>
          <w:tcPr>
            <w:tcW w:w="9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9A273" w14:textId="670FF4D8" w:rsidR="00B07820" w:rsidRPr="007A69DE" w:rsidRDefault="00B07820" w:rsidP="007A69DE">
            <w:pPr>
              <w:tabs>
                <w:tab w:val="center" w:pos="4497"/>
                <w:tab w:val="right" w:pos="10070"/>
              </w:tabs>
              <w:jc w:val="both"/>
            </w:pPr>
          </w:p>
        </w:tc>
      </w:tr>
      <w:tr w:rsidR="00B07820" w:rsidRPr="007A69DE" w14:paraId="784D3FE3" w14:textId="77777777" w:rsidTr="007A69DE">
        <w:trPr>
          <w:gridBefore w:val="1"/>
          <w:gridAfter w:val="1"/>
          <w:wBefore w:w="249" w:type="dxa"/>
          <w:wAfter w:w="2930" w:type="dxa"/>
          <w:trHeight w:val="1286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5368247D" w14:textId="77777777" w:rsidR="00B07820" w:rsidRPr="007A69DE" w:rsidRDefault="00BB402F" w:rsidP="007A69DE">
            <w:pPr>
              <w:jc w:val="both"/>
            </w:pPr>
            <w:r w:rsidRPr="007A69DE">
              <w:rPr>
                <w:b/>
                <w:sz w:val="18"/>
              </w:rPr>
              <w:t>12./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5DB87944" w14:textId="77777777" w:rsidR="007A69DE" w:rsidRDefault="00BB402F" w:rsidP="007A69DE">
            <w:pPr>
              <w:jc w:val="both"/>
              <w:rPr>
                <w:b/>
                <w:sz w:val="18"/>
              </w:rPr>
            </w:pPr>
            <w:r w:rsidRPr="007A69DE">
              <w:rPr>
                <w:b/>
                <w:sz w:val="18"/>
              </w:rPr>
              <w:t xml:space="preserve">Javaslat támogatásokkal kapcsolatos döntés meghozatalára </w:t>
            </w:r>
          </w:p>
          <w:p w14:paraId="5D4CC473" w14:textId="71D39999" w:rsidR="00B07820" w:rsidRPr="007A69DE" w:rsidRDefault="00BB402F" w:rsidP="007A69DE">
            <w:pPr>
              <w:jc w:val="both"/>
            </w:pPr>
            <w:r w:rsidRPr="007A69DE">
              <w:rPr>
                <w:b/>
                <w:sz w:val="18"/>
              </w:rPr>
              <w:t>előadó:</w:t>
            </w:r>
            <w:r w:rsidRPr="007A69DE">
              <w:rPr>
                <w:b/>
                <w:sz w:val="18"/>
              </w:rPr>
              <w:tab/>
            </w:r>
            <w:r w:rsidRPr="007A69DE">
              <w:rPr>
                <w:sz w:val="18"/>
              </w:rPr>
              <w:t xml:space="preserve">Vinczéné Dr. Menyhárt Mária </w:t>
            </w:r>
            <w:r w:rsidRPr="007A69DE">
              <w:rPr>
                <w:sz w:val="16"/>
              </w:rPr>
              <w:t>(az Egészségügyi és Közszolgálati Osztály vezetője)</w:t>
            </w:r>
          </w:p>
          <w:p w14:paraId="634797A0" w14:textId="77777777" w:rsidR="007A69DE" w:rsidRDefault="007A69DE" w:rsidP="007A69DE">
            <w:pPr>
              <w:ind w:left="2228"/>
              <w:jc w:val="both"/>
              <w:rPr>
                <w:b/>
                <w:sz w:val="18"/>
              </w:rPr>
            </w:pPr>
          </w:p>
          <w:p w14:paraId="687AAA09" w14:textId="77777777" w:rsidR="007A69DE" w:rsidRDefault="007A69DE" w:rsidP="007A69DE">
            <w:pPr>
              <w:ind w:left="2228"/>
              <w:jc w:val="both"/>
              <w:rPr>
                <w:b/>
                <w:sz w:val="18"/>
              </w:rPr>
            </w:pPr>
          </w:p>
          <w:p w14:paraId="7A2F72BC" w14:textId="77777777" w:rsidR="007A69DE" w:rsidRDefault="007A69DE" w:rsidP="007A69DE">
            <w:pPr>
              <w:ind w:left="2228"/>
              <w:jc w:val="both"/>
              <w:rPr>
                <w:b/>
                <w:sz w:val="18"/>
              </w:rPr>
            </w:pPr>
          </w:p>
          <w:p w14:paraId="19BCC19D" w14:textId="77777777" w:rsidR="007A69DE" w:rsidRDefault="007A69DE" w:rsidP="007A69DE">
            <w:pPr>
              <w:ind w:left="2228"/>
              <w:jc w:val="both"/>
              <w:rPr>
                <w:b/>
                <w:sz w:val="18"/>
              </w:rPr>
            </w:pPr>
          </w:p>
          <w:p w14:paraId="665F70B8" w14:textId="77777777" w:rsidR="007A69DE" w:rsidRDefault="007A69DE" w:rsidP="007A69DE">
            <w:pPr>
              <w:ind w:left="2228"/>
              <w:jc w:val="both"/>
              <w:rPr>
                <w:b/>
                <w:sz w:val="18"/>
              </w:rPr>
            </w:pPr>
          </w:p>
          <w:p w14:paraId="5FAB352D" w14:textId="77777777" w:rsidR="007A69DE" w:rsidRDefault="007A69DE" w:rsidP="007A69DE">
            <w:pPr>
              <w:ind w:left="2228"/>
              <w:jc w:val="both"/>
              <w:rPr>
                <w:b/>
                <w:sz w:val="18"/>
              </w:rPr>
            </w:pPr>
          </w:p>
          <w:p w14:paraId="69E24600" w14:textId="77777777" w:rsidR="007A69DE" w:rsidRDefault="007A69DE" w:rsidP="007A69DE">
            <w:pPr>
              <w:ind w:left="2228"/>
              <w:jc w:val="both"/>
              <w:rPr>
                <w:b/>
                <w:sz w:val="18"/>
              </w:rPr>
            </w:pPr>
          </w:p>
          <w:p w14:paraId="46D9D5ED" w14:textId="77777777" w:rsidR="007A69DE" w:rsidRDefault="007A69DE" w:rsidP="007A69DE">
            <w:pPr>
              <w:ind w:left="2228"/>
              <w:jc w:val="both"/>
              <w:rPr>
                <w:b/>
                <w:sz w:val="18"/>
              </w:rPr>
            </w:pPr>
          </w:p>
          <w:p w14:paraId="651955FA" w14:textId="28A46C42" w:rsidR="00B07820" w:rsidRPr="007A69DE" w:rsidRDefault="00BB402F" w:rsidP="007A69DE">
            <w:pPr>
              <w:ind w:left="2228"/>
              <w:jc w:val="center"/>
            </w:pPr>
            <w:r w:rsidRPr="007A69DE">
              <w:rPr>
                <w:b/>
                <w:sz w:val="18"/>
              </w:rPr>
              <w:t>II.</w:t>
            </w:r>
          </w:p>
          <w:p w14:paraId="18044EBC" w14:textId="77777777" w:rsidR="00B07820" w:rsidRPr="007A69DE" w:rsidRDefault="00BB402F" w:rsidP="007A69DE">
            <w:pPr>
              <w:ind w:left="2221"/>
              <w:jc w:val="center"/>
            </w:pPr>
            <w:r w:rsidRPr="007A69DE">
              <w:rPr>
                <w:b/>
                <w:sz w:val="19"/>
              </w:rPr>
              <w:t>ZÁRT ÜLÉS</w:t>
            </w:r>
          </w:p>
        </w:tc>
      </w:tr>
      <w:tr w:rsidR="00B07820" w:rsidRPr="007A69DE" w14:paraId="592523B6" w14:textId="77777777" w:rsidTr="007A69DE">
        <w:trPr>
          <w:gridBefore w:val="1"/>
          <w:gridAfter w:val="1"/>
          <w:wBefore w:w="249" w:type="dxa"/>
          <w:wAfter w:w="2930" w:type="dxa"/>
          <w:trHeight w:val="342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8CD24" w14:textId="77777777" w:rsidR="00B07820" w:rsidRPr="007A69DE" w:rsidRDefault="00BB402F" w:rsidP="007A69DE">
            <w:pPr>
              <w:jc w:val="both"/>
            </w:pPr>
            <w:r w:rsidRPr="007A69DE">
              <w:rPr>
                <w:b/>
                <w:sz w:val="18"/>
              </w:rPr>
              <w:lastRenderedPageBreak/>
              <w:t>13./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2CAA6" w14:textId="77777777" w:rsidR="00B07820" w:rsidRPr="007A69DE" w:rsidRDefault="00BB402F" w:rsidP="007A69DE">
            <w:pPr>
              <w:jc w:val="both"/>
            </w:pPr>
            <w:r w:rsidRPr="007A69DE">
              <w:rPr>
                <w:b/>
                <w:sz w:val="18"/>
              </w:rPr>
              <w:t>Javaslat önkormányzati kitüntetések adományozására</w:t>
            </w:r>
          </w:p>
        </w:tc>
      </w:tr>
    </w:tbl>
    <w:p w14:paraId="00D7DC0E" w14:textId="77777777" w:rsidR="00B07820" w:rsidRPr="007A69DE" w:rsidRDefault="00BB402F" w:rsidP="007A69DE">
      <w:pPr>
        <w:tabs>
          <w:tab w:val="center" w:pos="1326"/>
          <w:tab w:val="center" w:pos="4281"/>
        </w:tabs>
        <w:spacing w:after="0" w:line="240" w:lineRule="auto"/>
        <w:jc w:val="both"/>
      </w:pPr>
      <w:r w:rsidRPr="007A69DE">
        <w:tab/>
      </w:r>
      <w:r w:rsidRPr="007A69DE">
        <w:rPr>
          <w:b/>
          <w:sz w:val="18"/>
        </w:rPr>
        <w:t>előadó:</w:t>
      </w:r>
      <w:r w:rsidRPr="007A69DE">
        <w:rPr>
          <w:b/>
          <w:sz w:val="18"/>
        </w:rPr>
        <w:tab/>
      </w:r>
      <w:r w:rsidRPr="007A69DE">
        <w:rPr>
          <w:sz w:val="18"/>
        </w:rPr>
        <w:t xml:space="preserve">Dr. Füzi Judit </w:t>
      </w:r>
      <w:r w:rsidRPr="007A69DE">
        <w:rPr>
          <w:sz w:val="16"/>
        </w:rPr>
        <w:t>(A Polgármesteri Kabinet osztályvezetője)</w:t>
      </w:r>
    </w:p>
    <w:p w14:paraId="0697DD59" w14:textId="77777777" w:rsidR="007A69DE" w:rsidRDefault="007A69DE" w:rsidP="007A69DE">
      <w:pPr>
        <w:spacing w:after="0" w:line="240" w:lineRule="auto"/>
        <w:rPr>
          <w:sz w:val="18"/>
        </w:rPr>
      </w:pPr>
    </w:p>
    <w:p w14:paraId="7F795F93" w14:textId="77777777" w:rsidR="007A69DE" w:rsidRDefault="007A69DE" w:rsidP="007A69DE">
      <w:pPr>
        <w:spacing w:after="0" w:line="240" w:lineRule="auto"/>
        <w:rPr>
          <w:sz w:val="18"/>
        </w:rPr>
      </w:pPr>
    </w:p>
    <w:p w14:paraId="3BD7B3BF" w14:textId="77777777" w:rsidR="007A69DE" w:rsidRDefault="007A69DE" w:rsidP="007A69DE">
      <w:pPr>
        <w:spacing w:after="0" w:line="240" w:lineRule="auto"/>
        <w:rPr>
          <w:sz w:val="18"/>
        </w:rPr>
      </w:pPr>
    </w:p>
    <w:p w14:paraId="270D9D7C" w14:textId="77777777" w:rsidR="00BB402F" w:rsidRDefault="00BB402F" w:rsidP="007A69DE">
      <w:pPr>
        <w:spacing w:after="0" w:line="240" w:lineRule="auto"/>
        <w:ind w:left="6704" w:right="1116"/>
        <w:jc w:val="center"/>
        <w:rPr>
          <w:b/>
          <w:sz w:val="18"/>
        </w:rPr>
      </w:pPr>
      <w:proofErr w:type="spellStart"/>
      <w:r>
        <w:rPr>
          <w:b/>
          <w:sz w:val="18"/>
        </w:rPr>
        <w:t>Putz</w:t>
      </w:r>
      <w:proofErr w:type="spellEnd"/>
      <w:r>
        <w:rPr>
          <w:b/>
          <w:sz w:val="18"/>
        </w:rPr>
        <w:t xml:space="preserve"> Attila</w:t>
      </w:r>
    </w:p>
    <w:p w14:paraId="4D7E54CE" w14:textId="010E9242" w:rsidR="00B07820" w:rsidRDefault="00BB402F" w:rsidP="007A69DE">
      <w:pPr>
        <w:spacing w:after="0" w:line="240" w:lineRule="auto"/>
        <w:ind w:left="6704" w:right="1116"/>
        <w:jc w:val="center"/>
      </w:pPr>
      <w:r>
        <w:rPr>
          <w:b/>
          <w:sz w:val="18"/>
        </w:rPr>
        <w:t xml:space="preserve"> </w:t>
      </w:r>
      <w:r>
        <w:rPr>
          <w:i/>
          <w:sz w:val="18"/>
        </w:rPr>
        <w:t>a Kulturális, Oktatási és Civil Bizottság elnöke</w:t>
      </w:r>
    </w:p>
    <w:sectPr w:rsidR="00B07820" w:rsidSect="007A69DE">
      <w:pgSz w:w="11900" w:h="16840"/>
      <w:pgMar w:top="591" w:right="395" w:bottom="0" w:left="3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820"/>
    <w:rsid w:val="002575F0"/>
    <w:rsid w:val="002B2D66"/>
    <w:rsid w:val="005E75CE"/>
    <w:rsid w:val="00641E87"/>
    <w:rsid w:val="00780CB8"/>
    <w:rsid w:val="007A69DE"/>
    <w:rsid w:val="008B228C"/>
    <w:rsid w:val="00956F55"/>
    <w:rsid w:val="00B07820"/>
    <w:rsid w:val="00B54786"/>
    <w:rsid w:val="00BB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1591"/>
  <w15:docId w15:val="{E6D3F68E-7583-4C07-BB61-54CE6E67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Biczóné Kovács Eszter</dc:creator>
  <cp:keywords/>
  <cp:lastModifiedBy>Biczóné Kovács Eszter</cp:lastModifiedBy>
  <cp:revision>7</cp:revision>
  <dcterms:created xsi:type="dcterms:W3CDTF">2024-09-18T08:22:00Z</dcterms:created>
  <dcterms:modified xsi:type="dcterms:W3CDTF">2024-09-19T08:19:00Z</dcterms:modified>
</cp:coreProperties>
</file>