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505B" w14:textId="77777777" w:rsidR="00917AAA" w:rsidRDefault="00917AAA">
      <w:pPr>
        <w:rPr>
          <w:sz w:val="40"/>
          <w:szCs w:val="40"/>
        </w:rPr>
      </w:pPr>
    </w:p>
    <w:p w14:paraId="37622B61" w14:textId="77777777" w:rsidR="00917AAA" w:rsidRDefault="00917AAA">
      <w:pPr>
        <w:rPr>
          <w:sz w:val="40"/>
          <w:szCs w:val="40"/>
        </w:rPr>
      </w:pPr>
    </w:p>
    <w:p w14:paraId="0DB02026" w14:textId="77777777" w:rsidR="00917AAA" w:rsidRDefault="00917AAA">
      <w:pPr>
        <w:rPr>
          <w:sz w:val="40"/>
          <w:szCs w:val="40"/>
        </w:rPr>
      </w:pPr>
    </w:p>
    <w:p w14:paraId="562884BC" w14:textId="77777777" w:rsidR="00917AAA" w:rsidRDefault="00917AAA">
      <w:pPr>
        <w:rPr>
          <w:sz w:val="40"/>
          <w:szCs w:val="40"/>
        </w:rPr>
      </w:pPr>
    </w:p>
    <w:p w14:paraId="1F14B4DE" w14:textId="77777777" w:rsidR="00917AAA" w:rsidRDefault="00917AAA">
      <w:pPr>
        <w:rPr>
          <w:sz w:val="40"/>
          <w:szCs w:val="40"/>
        </w:rPr>
      </w:pPr>
    </w:p>
    <w:p w14:paraId="4AC27D66" w14:textId="77777777" w:rsidR="00917AAA" w:rsidRDefault="00917AAA">
      <w:pPr>
        <w:rPr>
          <w:sz w:val="40"/>
          <w:szCs w:val="40"/>
        </w:rPr>
      </w:pPr>
    </w:p>
    <w:p w14:paraId="2E119A9F" w14:textId="77777777" w:rsidR="00917AAA" w:rsidRDefault="00917AAA">
      <w:pPr>
        <w:rPr>
          <w:sz w:val="40"/>
          <w:szCs w:val="40"/>
        </w:rPr>
      </w:pPr>
    </w:p>
    <w:p w14:paraId="79806A6D" w14:textId="77777777" w:rsidR="00917AAA" w:rsidRDefault="00917AAA">
      <w:pPr>
        <w:rPr>
          <w:sz w:val="40"/>
          <w:szCs w:val="40"/>
        </w:rPr>
      </w:pPr>
    </w:p>
    <w:p w14:paraId="2346ED39" w14:textId="74659E8D" w:rsidR="00D04CC8" w:rsidRPr="00917AAA" w:rsidRDefault="00917AAA">
      <w:pPr>
        <w:rPr>
          <w:sz w:val="40"/>
          <w:szCs w:val="40"/>
        </w:rPr>
      </w:pPr>
      <w:r w:rsidRPr="00917AAA">
        <w:rPr>
          <w:sz w:val="40"/>
          <w:szCs w:val="40"/>
        </w:rPr>
        <w:t>A napirend anyagának postázása később történik.</w:t>
      </w:r>
    </w:p>
    <w:sectPr w:rsidR="00D04CC8" w:rsidRPr="0091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AA"/>
    <w:rsid w:val="007D6B96"/>
    <w:rsid w:val="00917AAA"/>
    <w:rsid w:val="00C424FF"/>
    <w:rsid w:val="00CD203F"/>
    <w:rsid w:val="00CF0399"/>
    <w:rsid w:val="00D04CC8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D53"/>
  <w15:chartTrackingRefBased/>
  <w15:docId w15:val="{C1C2A494-AFA0-402C-95CD-F200C6B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6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2024-08-27T08:56:00Z</dcterms:created>
  <dcterms:modified xsi:type="dcterms:W3CDTF">2024-08-27T08:56:00Z</dcterms:modified>
</cp:coreProperties>
</file>