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ED80" w14:textId="70F1FD9E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A35DE1" w:rsidRDefault="00957844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39588329" w:rsidR="00154EDC" w:rsidRPr="00A35DE1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FF7595">
        <w:rPr>
          <w:rFonts w:asciiTheme="minorHAnsi" w:hAnsiTheme="minorHAnsi" w:cstheme="minorHAnsi"/>
          <w:b/>
          <w:sz w:val="22"/>
          <w:szCs w:val="22"/>
        </w:rPr>
        <w:t>2024. szeptember 23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A35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2ACB1C9" w14:textId="77777777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FB756" w14:textId="74AC6C49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331642"/>
      <w:bookmarkStart w:id="1" w:name="_Hlk98422371"/>
      <w:r w:rsidRPr="00A35DE1">
        <w:rPr>
          <w:rFonts w:asciiTheme="minorHAnsi" w:hAnsiTheme="minorHAnsi" w:cstheme="minorHAnsi"/>
          <w:b/>
          <w:sz w:val="22"/>
          <w:szCs w:val="22"/>
        </w:rPr>
        <w:t>Javaslat a Vásárcsarnokban lévő üzlethelyiség</w:t>
      </w:r>
      <w:r w:rsidR="00A35DE1" w:rsidRPr="00A35DE1">
        <w:rPr>
          <w:rFonts w:asciiTheme="minorHAnsi" w:hAnsiTheme="minorHAnsi" w:cstheme="minorHAnsi"/>
          <w:b/>
          <w:sz w:val="22"/>
          <w:szCs w:val="22"/>
        </w:rPr>
        <w:t>ek</w:t>
      </w:r>
      <w:r w:rsidRPr="00A35DE1">
        <w:rPr>
          <w:rFonts w:asciiTheme="minorHAnsi" w:hAnsiTheme="minorHAnsi" w:cstheme="minorHAnsi"/>
          <w:b/>
          <w:sz w:val="22"/>
          <w:szCs w:val="22"/>
        </w:rPr>
        <w:t xml:space="preserve"> bérbeadására vonatkozó </w:t>
      </w:r>
    </w:p>
    <w:p w14:paraId="4D792FC4" w14:textId="009A0F01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pályázati 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feltételek j</w:t>
      </w:r>
      <w:r w:rsidR="00AC492A" w:rsidRPr="00A35DE1">
        <w:rPr>
          <w:rFonts w:asciiTheme="minorHAnsi" w:hAnsiTheme="minorHAnsi" w:cstheme="minorHAnsi"/>
          <w:b/>
          <w:sz w:val="22"/>
          <w:szCs w:val="22"/>
        </w:rPr>
        <w:t>ó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váhagyására</w:t>
      </w:r>
    </w:p>
    <w:bookmarkEnd w:id="0"/>
    <w:p w14:paraId="30038FEF" w14:textId="24CDD316" w:rsidR="002D68CF" w:rsidRPr="00A35DE1" w:rsidRDefault="002D68CF" w:rsidP="002D68CF">
      <w:pPr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7F25AF3" w14:textId="5BA1ACF7" w:rsidR="001F2A81" w:rsidRPr="00A35DE1" w:rsidRDefault="001F2A81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54A34E8B" w14:textId="0F4BEAE6" w:rsidR="00BC6CFC" w:rsidRPr="00A35DE1" w:rsidRDefault="001F2A81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5C1669" w:rsidRPr="00A35DE1">
        <w:rPr>
          <w:rFonts w:asciiTheme="minorHAnsi" w:hAnsiTheme="minorHAnsi" w:cstheme="minorHAnsi"/>
          <w:sz w:val="22"/>
          <w:szCs w:val="22"/>
        </w:rPr>
        <w:t>Szombathely Városi Vásárcsarnok igazgatója jelezte, hogy a Városi Vásárcsarnok</w:t>
      </w:r>
      <w:r w:rsidR="00532A2C">
        <w:rPr>
          <w:rFonts w:asciiTheme="minorHAnsi" w:hAnsiTheme="minorHAnsi" w:cstheme="minorHAnsi"/>
          <w:sz w:val="22"/>
          <w:szCs w:val="22"/>
        </w:rPr>
        <w:t xml:space="preserve"> felújítás előtt már bérleti jogviszonnyal rendelkező bérlőinek nagy része esetében a bérleti szerződések 2024. december 31. napjával lejárnak, valamint </w:t>
      </w:r>
      <w:r w:rsidR="00763557">
        <w:rPr>
          <w:rFonts w:asciiTheme="minorHAnsi" w:hAnsiTheme="minorHAnsi" w:cstheme="minorHAnsi"/>
          <w:sz w:val="22"/>
          <w:szCs w:val="22"/>
        </w:rPr>
        <w:t xml:space="preserve">a Vásárcsarnokban </w:t>
      </w:r>
      <w:r w:rsidR="00532A2C">
        <w:rPr>
          <w:rFonts w:asciiTheme="minorHAnsi" w:hAnsiTheme="minorHAnsi" w:cstheme="minorHAnsi"/>
          <w:sz w:val="22"/>
          <w:szCs w:val="22"/>
        </w:rPr>
        <w:t>több üzlethelyiség</w:t>
      </w:r>
      <w:r w:rsidR="00763557">
        <w:rPr>
          <w:rFonts w:asciiTheme="minorHAnsi" w:hAnsiTheme="minorHAnsi" w:cstheme="minorHAnsi"/>
          <w:sz w:val="22"/>
          <w:szCs w:val="22"/>
        </w:rPr>
        <w:t>nek</w:t>
      </w:r>
      <w:r w:rsidR="00532A2C">
        <w:rPr>
          <w:rFonts w:asciiTheme="minorHAnsi" w:hAnsiTheme="minorHAnsi" w:cstheme="minorHAnsi"/>
          <w:sz w:val="22"/>
          <w:szCs w:val="22"/>
        </w:rPr>
        <w:t xml:space="preserve"> továbbra</w:t>
      </w:r>
      <w:r w:rsidR="00763557">
        <w:rPr>
          <w:rFonts w:asciiTheme="minorHAnsi" w:hAnsiTheme="minorHAnsi" w:cstheme="minorHAnsi"/>
          <w:sz w:val="22"/>
          <w:szCs w:val="22"/>
        </w:rPr>
        <w:t xml:space="preserve"> sincs bérlője</w:t>
      </w:r>
      <w:r w:rsidR="008C417C">
        <w:rPr>
          <w:rFonts w:asciiTheme="minorHAnsi" w:hAnsiTheme="minorHAnsi" w:cstheme="minorHAnsi"/>
          <w:sz w:val="22"/>
          <w:szCs w:val="22"/>
        </w:rPr>
        <w:t>, illetve</w:t>
      </w:r>
      <w:r w:rsidR="00532A2C">
        <w:rPr>
          <w:rFonts w:asciiTheme="minorHAnsi" w:hAnsiTheme="minorHAnsi" w:cstheme="minorHAnsi"/>
          <w:sz w:val="22"/>
          <w:szCs w:val="22"/>
        </w:rPr>
        <w:t xml:space="preserve"> egy üzlethelyiség – I/15. </w:t>
      </w:r>
      <w:r w:rsidR="00B80395">
        <w:rPr>
          <w:rFonts w:asciiTheme="minorHAnsi" w:hAnsiTheme="minorHAnsi" w:cstheme="minorHAnsi"/>
          <w:sz w:val="22"/>
          <w:szCs w:val="22"/>
        </w:rPr>
        <w:t xml:space="preserve">sz. üzlethelyiség </w:t>
      </w:r>
      <w:r w:rsidR="00532A2C">
        <w:rPr>
          <w:rFonts w:asciiTheme="minorHAnsi" w:hAnsiTheme="minorHAnsi" w:cstheme="minorHAnsi"/>
          <w:sz w:val="22"/>
          <w:szCs w:val="22"/>
        </w:rPr>
        <w:t xml:space="preserve">- a bérleti időtartam lejártát követően </w:t>
      </w:r>
      <w:r w:rsidR="00C00FE1" w:rsidRPr="00A35DE1">
        <w:rPr>
          <w:rFonts w:asciiTheme="minorHAnsi" w:hAnsiTheme="minorHAnsi" w:cstheme="minorHAnsi"/>
          <w:sz w:val="22"/>
          <w:szCs w:val="22"/>
        </w:rPr>
        <w:t>megüresed</w:t>
      </w:r>
      <w:r w:rsidR="00532A2C">
        <w:rPr>
          <w:rFonts w:asciiTheme="minorHAnsi" w:hAnsiTheme="minorHAnsi" w:cstheme="minorHAnsi"/>
          <w:sz w:val="22"/>
          <w:szCs w:val="22"/>
        </w:rPr>
        <w:t>ik</w:t>
      </w:r>
      <w:r w:rsidR="00B80395">
        <w:rPr>
          <w:rFonts w:asciiTheme="minorHAnsi" w:hAnsiTheme="minorHAnsi" w:cstheme="minorHAnsi"/>
          <w:sz w:val="22"/>
          <w:szCs w:val="22"/>
        </w:rPr>
        <w:t xml:space="preserve">. A Vásárcsarnok igazgatója ezen üzlethelyiségeket </w:t>
      </w:r>
      <w:r w:rsidR="005C1669" w:rsidRPr="00A35DE1">
        <w:rPr>
          <w:rFonts w:asciiTheme="minorHAnsi" w:hAnsiTheme="minorHAnsi" w:cstheme="minorHAnsi"/>
          <w:sz w:val="22"/>
          <w:szCs w:val="22"/>
        </w:rPr>
        <w:t>szeretn</w:t>
      </w:r>
      <w:r w:rsidR="00B80395">
        <w:rPr>
          <w:rFonts w:asciiTheme="minorHAnsi" w:hAnsiTheme="minorHAnsi" w:cstheme="minorHAnsi"/>
          <w:sz w:val="22"/>
          <w:szCs w:val="22"/>
        </w:rPr>
        <w:t>é</w:t>
      </w:r>
      <w:r w:rsidR="00532A2C">
        <w:rPr>
          <w:rFonts w:asciiTheme="minorHAnsi" w:hAnsiTheme="minorHAnsi" w:cstheme="minorHAnsi"/>
          <w:sz w:val="22"/>
          <w:szCs w:val="22"/>
        </w:rPr>
        <w:t xml:space="preserve"> továbbra is</w:t>
      </w:r>
      <w:r w:rsidR="005C1669" w:rsidRPr="00A35DE1">
        <w:rPr>
          <w:rFonts w:asciiTheme="minorHAnsi" w:hAnsiTheme="minorHAnsi" w:cstheme="minorHAnsi"/>
          <w:sz w:val="22"/>
          <w:szCs w:val="22"/>
        </w:rPr>
        <w:t xml:space="preserve"> bérbeadás útján hasznosítani.</w:t>
      </w:r>
    </w:p>
    <w:p w14:paraId="5BA58CFC" w14:textId="77777777" w:rsidR="00224662" w:rsidRPr="00A35DE1" w:rsidRDefault="0022466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A7E70" w14:textId="1C59051D" w:rsidR="00BC6CFC" w:rsidRPr="00A35DE1" w:rsidRDefault="00BC6CFC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1B60" w:rsidRPr="00A35DE1">
        <w:rPr>
          <w:rFonts w:asciiTheme="minorHAnsi" w:hAnsiTheme="minorHAnsi" w:cstheme="minorHAnsi"/>
          <w:sz w:val="22"/>
          <w:szCs w:val="22"/>
        </w:rPr>
        <w:t>M</w:t>
      </w:r>
      <w:r w:rsidRPr="00A35DE1">
        <w:rPr>
          <w:rFonts w:asciiTheme="minorHAnsi" w:hAnsiTheme="minorHAnsi" w:cstheme="minorHAnsi"/>
          <w:sz w:val="22"/>
          <w:szCs w:val="22"/>
        </w:rPr>
        <w:t>egyei Jogú Város Önkormányzata Közgyűlésének a</w:t>
      </w:r>
      <w:r w:rsidR="0095658C" w:rsidRPr="00A35DE1">
        <w:rPr>
          <w:rFonts w:asciiTheme="minorHAnsi" w:hAnsiTheme="minorHAnsi" w:cstheme="minorHAnsi"/>
          <w:sz w:val="22"/>
          <w:szCs w:val="22"/>
        </w:rPr>
        <w:t xml:space="preserve"> vásárok és piacok működéséről szóló 34/1995. (X.26.) önkormányzati rendelet</w:t>
      </w:r>
      <w:r w:rsidRPr="00A35DE1">
        <w:rPr>
          <w:rFonts w:asciiTheme="minorHAnsi" w:hAnsiTheme="minorHAnsi" w:cstheme="minorHAnsi"/>
          <w:sz w:val="22"/>
          <w:szCs w:val="22"/>
        </w:rPr>
        <w:t>ének</w:t>
      </w:r>
      <w:r w:rsidR="0086391F" w:rsidRPr="00A35DE1">
        <w:rPr>
          <w:rFonts w:asciiTheme="minorHAnsi" w:hAnsiTheme="minorHAnsi" w:cstheme="minorHAnsi"/>
          <w:sz w:val="22"/>
          <w:szCs w:val="22"/>
        </w:rPr>
        <w:t xml:space="preserve"> (a továbbiakban: rendelet)</w:t>
      </w:r>
      <w:r w:rsidRPr="00A35DE1">
        <w:rPr>
          <w:rFonts w:asciiTheme="minorHAnsi" w:hAnsiTheme="minorHAnsi" w:cstheme="minorHAnsi"/>
          <w:sz w:val="22"/>
          <w:szCs w:val="22"/>
        </w:rPr>
        <w:t xml:space="preserve"> 8. § (1) bekezdés</w:t>
      </w:r>
      <w:r w:rsidR="00474D26" w:rsidRPr="00A35DE1">
        <w:rPr>
          <w:rFonts w:asciiTheme="minorHAnsi" w:hAnsiTheme="minorHAnsi" w:cstheme="minorHAnsi"/>
          <w:sz w:val="22"/>
          <w:szCs w:val="22"/>
        </w:rPr>
        <w:t xml:space="preserve">e </w:t>
      </w:r>
      <w:r w:rsidR="00957844" w:rsidRPr="00A35DE1">
        <w:rPr>
          <w:rFonts w:asciiTheme="minorHAnsi" w:hAnsiTheme="minorHAnsi" w:cstheme="minorHAnsi"/>
          <w:sz w:val="22"/>
          <w:szCs w:val="22"/>
        </w:rPr>
        <w:t>alapján piac területén lévő üzletek, pavilonok használatára határozott legfeljebb 5 évi időtartamra szóló bérleti szerződés köthető. A Vásárcsarnok igazgatója ennek megfelelően a pályázati feltételek között öt éves határozott időtartammal javasolta meghatározni a helyiség bérbeadására vonatkozó időtartamot.</w:t>
      </w:r>
    </w:p>
    <w:p w14:paraId="241E5299" w14:textId="365638CD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 w:rsidRPr="00A35DE1">
        <w:rPr>
          <w:rFonts w:asciiTheme="minorHAnsi" w:hAnsiTheme="minorHAnsi" w:cstheme="minorHAnsi"/>
          <w:sz w:val="22"/>
          <w:szCs w:val="22"/>
        </w:rPr>
        <w:t>é</w:t>
      </w:r>
      <w:r w:rsidRPr="00A35DE1">
        <w:rPr>
          <w:rFonts w:asciiTheme="minorHAnsi" w:hAnsiTheme="minorHAnsi" w:cstheme="minorHAnsi"/>
          <w:sz w:val="22"/>
          <w:szCs w:val="22"/>
        </w:rPr>
        <w:t xml:space="preserve">re tesz ajánlatot. </w:t>
      </w:r>
    </w:p>
    <w:p w14:paraId="3A5388E1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6FCA7" w14:textId="2111A51B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pályázati feltételeket 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(4) bekezdése az alábbiakban határozza meg: </w:t>
      </w:r>
    </w:p>
    <w:p w14:paraId="54074F22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1.) bérbeadás időtartama,</w:t>
      </w:r>
    </w:p>
    <w:p w14:paraId="3773BB98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2.) a bérleti díj legalacsonyabb összege,</w:t>
      </w:r>
    </w:p>
    <w:p w14:paraId="6DF093CD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3.) az üzletben folytatható tevékenység megjelölése,</w:t>
      </w:r>
    </w:p>
    <w:p w14:paraId="41631AA8" w14:textId="3CF7B8AD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4.) a más célra történő felhasználás tilalmának kimondása</w:t>
      </w:r>
      <w:r w:rsidR="003C5DED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2026A30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5.) a pályázni jogosultak köre,</w:t>
      </w:r>
    </w:p>
    <w:p w14:paraId="01B06E09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6.) a szerződést biztosító mellékkötelezettséggé átalakuló pályázati biztosíték összege,</w:t>
      </w:r>
    </w:p>
    <w:p w14:paraId="687A0464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7.) az elvégzendő építési munkák és azok költségére vonatkozó rendelkezés.</w:t>
      </w:r>
    </w:p>
    <w:p w14:paraId="2C076838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5E870" w14:textId="3AFABFAF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bekezdése kimondja,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hogy </w:t>
      </w:r>
      <w:r w:rsidRPr="00A35DE1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A pályázatot az intézmény vezetője írja ki. </w:t>
      </w:r>
    </w:p>
    <w:p w14:paraId="0F0E8B0B" w14:textId="47EBFF39" w:rsidR="0079263E" w:rsidRPr="00A35DE1" w:rsidRDefault="001A329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Az intézmény meghatározta </w:t>
      </w:r>
      <w:r w:rsidR="00A20F3A" w:rsidRPr="00A35DE1">
        <w:rPr>
          <w:rFonts w:asciiTheme="minorHAnsi" w:hAnsiTheme="minorHAnsi" w:cstheme="minorHAnsi"/>
          <w:sz w:val="22"/>
          <w:szCs w:val="22"/>
        </w:rPr>
        <w:t>az üzlethelyiség</w:t>
      </w:r>
      <w:r w:rsidR="00DE5EA4">
        <w:rPr>
          <w:rFonts w:asciiTheme="minorHAnsi" w:hAnsiTheme="minorHAnsi" w:cstheme="minorHAnsi"/>
          <w:sz w:val="22"/>
          <w:szCs w:val="22"/>
        </w:rPr>
        <w:t>ek</w:t>
      </w:r>
      <w:r w:rsidR="00A20F3A" w:rsidRPr="00A35DE1">
        <w:rPr>
          <w:rFonts w:asciiTheme="minorHAnsi" w:hAnsiTheme="minorHAnsi" w:cstheme="minorHAnsi"/>
          <w:sz w:val="22"/>
          <w:szCs w:val="22"/>
        </w:rPr>
        <w:t xml:space="preserve">re vonatkozó </w:t>
      </w:r>
      <w:r w:rsidRPr="00A35DE1">
        <w:rPr>
          <w:rFonts w:asciiTheme="minorHAnsi" w:hAnsiTheme="minorHAnsi" w:cstheme="minorHAnsi"/>
          <w:sz w:val="22"/>
          <w:szCs w:val="22"/>
        </w:rPr>
        <w:t>pályázati feltételeket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, </w:t>
      </w:r>
      <w:r w:rsidR="0086391F" w:rsidRPr="00A35DE1">
        <w:rPr>
          <w:rFonts w:asciiTheme="minorHAnsi" w:hAnsiTheme="minorHAnsi" w:cstheme="minorHAnsi"/>
          <w:sz w:val="22"/>
          <w:szCs w:val="22"/>
        </w:rPr>
        <w:t>a</w:t>
      </w:r>
      <w:r w:rsidR="007D1B60" w:rsidRPr="00A35DE1">
        <w:rPr>
          <w:rFonts w:asciiTheme="minorHAnsi" w:hAnsiTheme="minorHAnsi" w:cstheme="minorHAnsi"/>
          <w:sz w:val="22"/>
          <w:szCs w:val="22"/>
        </w:rPr>
        <w:t>mely</w:t>
      </w:r>
      <w:r w:rsidR="00763557">
        <w:rPr>
          <w:rFonts w:asciiTheme="minorHAnsi" w:hAnsiTheme="minorHAnsi" w:cstheme="minorHAnsi"/>
          <w:sz w:val="22"/>
          <w:szCs w:val="22"/>
        </w:rPr>
        <w:t>ek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A20F3A" w:rsidRPr="00A35DE1">
        <w:rPr>
          <w:rFonts w:asciiTheme="minorHAnsi" w:hAnsiTheme="minorHAnsi" w:cstheme="minorHAnsi"/>
          <w:sz w:val="22"/>
          <w:szCs w:val="22"/>
        </w:rPr>
        <w:t>az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előterjesztés mellékletében található</w:t>
      </w:r>
      <w:r w:rsidR="00763557">
        <w:rPr>
          <w:rFonts w:asciiTheme="minorHAnsi" w:hAnsiTheme="minorHAnsi" w:cstheme="minorHAnsi"/>
          <w:sz w:val="22"/>
          <w:szCs w:val="22"/>
        </w:rPr>
        <w:t>ak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. </w:t>
      </w:r>
      <w:r w:rsidR="00532A2C">
        <w:rPr>
          <w:rFonts w:asciiTheme="minorHAnsi" w:hAnsiTheme="minorHAnsi" w:cstheme="minorHAnsi"/>
          <w:sz w:val="22"/>
          <w:szCs w:val="22"/>
        </w:rPr>
        <w:t xml:space="preserve">A </w:t>
      </w:r>
      <w:r w:rsidR="00B80395">
        <w:rPr>
          <w:rFonts w:asciiTheme="minorHAnsi" w:hAnsiTheme="minorHAnsi" w:cstheme="minorHAnsi"/>
          <w:sz w:val="22"/>
          <w:szCs w:val="22"/>
        </w:rPr>
        <w:t>pályázati</w:t>
      </w:r>
      <w:r w:rsidR="00532A2C">
        <w:rPr>
          <w:rFonts w:asciiTheme="minorHAnsi" w:hAnsiTheme="minorHAnsi" w:cstheme="minorHAnsi"/>
          <w:sz w:val="22"/>
          <w:szCs w:val="22"/>
        </w:rPr>
        <w:t xml:space="preserve"> feltételek meghatározása részben annak </w:t>
      </w:r>
      <w:r w:rsidR="00B80395">
        <w:rPr>
          <w:rFonts w:asciiTheme="minorHAnsi" w:hAnsiTheme="minorHAnsi" w:cstheme="minorHAnsi"/>
          <w:sz w:val="22"/>
          <w:szCs w:val="22"/>
        </w:rPr>
        <w:t>figyelembe</w:t>
      </w:r>
      <w:r w:rsidR="00532A2C">
        <w:rPr>
          <w:rFonts w:asciiTheme="minorHAnsi" w:hAnsiTheme="minorHAnsi" w:cstheme="minorHAnsi"/>
          <w:sz w:val="22"/>
          <w:szCs w:val="22"/>
        </w:rPr>
        <w:t>vételével történt, hogy a korábbi bérlők kinyilvánították azon szándékukat, hogy szeretnék az üzlethelyiségeket továbbra is bérelni</w:t>
      </w:r>
      <w:r w:rsidR="00B80395">
        <w:rPr>
          <w:rFonts w:asciiTheme="minorHAnsi" w:hAnsiTheme="minorHAnsi" w:cstheme="minorHAnsi"/>
          <w:sz w:val="22"/>
          <w:szCs w:val="22"/>
        </w:rPr>
        <w:t>, részben az</w:t>
      </w:r>
      <w:r w:rsidR="00532A2C">
        <w:rPr>
          <w:rFonts w:asciiTheme="minorHAnsi" w:hAnsiTheme="minorHAnsi" w:cstheme="minorHAnsi"/>
          <w:sz w:val="22"/>
          <w:szCs w:val="22"/>
        </w:rPr>
        <w:t xml:space="preserve"> üresen álló üzlethelyiségek esetében </w:t>
      </w:r>
      <w:r w:rsidR="00B80395">
        <w:rPr>
          <w:rFonts w:asciiTheme="minorHAnsi" w:hAnsiTheme="minorHAnsi" w:cstheme="minorHAnsi"/>
          <w:sz w:val="22"/>
          <w:szCs w:val="22"/>
        </w:rPr>
        <w:t xml:space="preserve">–  korábban </w:t>
      </w:r>
      <w:r w:rsidR="00763557">
        <w:rPr>
          <w:rFonts w:asciiTheme="minorHAnsi" w:hAnsiTheme="minorHAnsi" w:cstheme="minorHAnsi"/>
          <w:sz w:val="22"/>
          <w:szCs w:val="22"/>
        </w:rPr>
        <w:t xml:space="preserve">a </w:t>
      </w:r>
      <w:r w:rsidR="00B80395">
        <w:rPr>
          <w:rFonts w:asciiTheme="minorHAnsi" w:hAnsiTheme="minorHAnsi" w:cstheme="minorHAnsi"/>
          <w:sz w:val="22"/>
          <w:szCs w:val="22"/>
        </w:rPr>
        <w:t xml:space="preserve">Bizottság által már jóváhagyott feltételek esetében - </w:t>
      </w:r>
      <w:r w:rsidR="00532A2C">
        <w:rPr>
          <w:rFonts w:asciiTheme="minorHAnsi" w:hAnsiTheme="minorHAnsi" w:cstheme="minorHAnsi"/>
          <w:sz w:val="22"/>
          <w:szCs w:val="22"/>
        </w:rPr>
        <w:t>a tevékenységi és termékkör</w:t>
      </w:r>
      <w:r w:rsidR="00B80395">
        <w:rPr>
          <w:rFonts w:asciiTheme="minorHAnsi" w:hAnsiTheme="minorHAnsi" w:cstheme="minorHAnsi"/>
          <w:sz w:val="22"/>
          <w:szCs w:val="22"/>
        </w:rPr>
        <w:t xml:space="preserve"> meghatározásának</w:t>
      </w:r>
      <w:r w:rsidR="00532A2C">
        <w:rPr>
          <w:rFonts w:asciiTheme="minorHAnsi" w:hAnsiTheme="minorHAnsi" w:cstheme="minorHAnsi"/>
          <w:sz w:val="22"/>
          <w:szCs w:val="22"/>
        </w:rPr>
        <w:t xml:space="preserve"> változtatására került sor</w:t>
      </w:r>
      <w:r w:rsidR="00B80395">
        <w:rPr>
          <w:rFonts w:asciiTheme="minorHAnsi" w:hAnsiTheme="minorHAnsi" w:cstheme="minorHAnsi"/>
          <w:sz w:val="22"/>
          <w:szCs w:val="22"/>
        </w:rPr>
        <w:t>. Több esetben – a nagyobb alapterületű üzlethelyiségek esetében a kaució mértéke is kisebb mértékben került előírásra.</w:t>
      </w:r>
      <w:r w:rsidR="00532A2C">
        <w:rPr>
          <w:rFonts w:asciiTheme="minorHAnsi" w:hAnsiTheme="minorHAnsi" w:cstheme="minorHAnsi"/>
          <w:sz w:val="22"/>
          <w:szCs w:val="22"/>
        </w:rPr>
        <w:t xml:space="preserve"> 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A pályázati feltételek a rendeletben </w:t>
      </w:r>
      <w:r w:rsidR="0079263E" w:rsidRPr="00A35DE1">
        <w:rPr>
          <w:rFonts w:asciiTheme="minorHAnsi" w:hAnsiTheme="minorHAnsi" w:cstheme="minorHAnsi"/>
          <w:sz w:val="22"/>
          <w:szCs w:val="22"/>
        </w:rPr>
        <w:t>szereplő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E371D0" w:rsidRPr="00A35DE1">
        <w:rPr>
          <w:rFonts w:asciiTheme="minorHAnsi" w:hAnsiTheme="minorHAnsi" w:cstheme="minorHAnsi"/>
          <w:sz w:val="22"/>
          <w:szCs w:val="22"/>
        </w:rPr>
        <w:t>tartalommal kerültek meghatározásra</w:t>
      </w:r>
      <w:r w:rsidR="007D1B60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51A2B7DB" w14:textId="77777777" w:rsidR="00BA6C62" w:rsidRPr="00A35DE1" w:rsidRDefault="00BA6C62" w:rsidP="001A3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7AFCE" w14:textId="1A7B5054" w:rsidR="00957844" w:rsidRPr="00A35DE1" w:rsidRDefault="0079263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Vásárcsarnok felújítása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FA4695" w:rsidRPr="00A35DE1">
        <w:rPr>
          <w:rFonts w:asciiTheme="minorHAnsi" w:hAnsiTheme="minorHAnsi" w:cstheme="minorHAnsi"/>
          <w:sz w:val="22"/>
          <w:szCs w:val="22"/>
        </w:rPr>
        <w:t>Terület- és Településfejlesztési Operatív Program (a továbbiakban</w:t>
      </w:r>
      <w:r w:rsidR="003C5DED" w:rsidRPr="00A35DE1">
        <w:rPr>
          <w:rFonts w:asciiTheme="minorHAnsi" w:hAnsiTheme="minorHAnsi" w:cstheme="minorHAnsi"/>
          <w:sz w:val="22"/>
          <w:szCs w:val="22"/>
        </w:rPr>
        <w:t>: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TOP) keretében nyújtott támogatásból 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(TOP-6.1.3-15SH1-2016-00001) </w:t>
      </w:r>
      <w:r w:rsidR="00FA4695" w:rsidRPr="00A35DE1">
        <w:rPr>
          <w:rFonts w:asciiTheme="minorHAnsi" w:hAnsiTheme="minorHAnsi" w:cstheme="minorHAnsi"/>
          <w:sz w:val="22"/>
          <w:szCs w:val="22"/>
        </w:rPr>
        <w:t>valósul</w:t>
      </w:r>
      <w:r w:rsidR="002969CE" w:rsidRPr="00A35DE1">
        <w:rPr>
          <w:rFonts w:asciiTheme="minorHAnsi" w:hAnsiTheme="minorHAnsi" w:cstheme="minorHAnsi"/>
          <w:sz w:val="22"/>
          <w:szCs w:val="22"/>
        </w:rPr>
        <w:t>t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45BCFA69" w14:textId="43B7B200" w:rsidR="0080593E" w:rsidRDefault="00957844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="002969CE" w:rsidRPr="00A35DE1">
        <w:rPr>
          <w:rFonts w:asciiTheme="minorHAnsi" w:hAnsiTheme="minorHAnsi" w:cstheme="minorHAnsi"/>
          <w:sz w:val="22"/>
          <w:szCs w:val="22"/>
        </w:rPr>
        <w:t>Gazdasági és Jogi</w:t>
      </w:r>
      <w:r w:rsidRPr="00A35DE1">
        <w:rPr>
          <w:rFonts w:asciiTheme="minorHAnsi" w:hAnsiTheme="minorHAnsi" w:cstheme="minorHAnsi"/>
          <w:sz w:val="22"/>
          <w:szCs w:val="22"/>
        </w:rPr>
        <w:t xml:space="preserve"> Bizottság 2021. június 21-i ülésén 47/2021. (VI.21.) GJB számú határozat</w:t>
      </w:r>
      <w:r w:rsidR="002969CE" w:rsidRPr="00A35DE1">
        <w:rPr>
          <w:rFonts w:asciiTheme="minorHAnsi" w:hAnsiTheme="minorHAnsi" w:cstheme="minorHAnsi"/>
          <w:sz w:val="22"/>
          <w:szCs w:val="22"/>
        </w:rPr>
        <w:t>ában ezzel összefüggésben aszerint döntött, hogy a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Vásárcsarnok üzemeltetése, az épületen belül a helyiségek kialakítása, átalakítása során figyelemmel kell lenni 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TOP </w:t>
      </w:r>
      <w:r w:rsidR="00FA4695" w:rsidRPr="00A35DE1">
        <w:rPr>
          <w:rFonts w:asciiTheme="minorHAnsi" w:hAnsiTheme="minorHAnsi" w:cstheme="minorHAnsi"/>
          <w:sz w:val="22"/>
          <w:szCs w:val="22"/>
        </w:rPr>
        <w:t>pályázati előírásokra</w:t>
      </w:r>
      <w:r w:rsidR="00AB40F2" w:rsidRPr="00A35DE1">
        <w:rPr>
          <w:rFonts w:asciiTheme="minorHAnsi" w:hAnsiTheme="minorHAnsi" w:cstheme="minorHAnsi"/>
          <w:sz w:val="22"/>
          <w:szCs w:val="22"/>
        </w:rPr>
        <w:t>,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illetve a Támogatói Szerződésben foglalt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 feltételekre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a projekt lezárását követő fenntartási időszakban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 is</w:t>
      </w:r>
      <w:r w:rsidR="00AC492A" w:rsidRPr="00A35DE1">
        <w:rPr>
          <w:rFonts w:asciiTheme="minorHAnsi" w:hAnsiTheme="minorHAnsi" w:cstheme="minorHAnsi"/>
          <w:sz w:val="22"/>
          <w:szCs w:val="22"/>
        </w:rPr>
        <w:t>. Az 5 éves fenntartási időszak kezdete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a záró kifizetésigénylés és a záró szakmai jelentés elfogadásának időpontja</w:t>
      </w:r>
      <w:r w:rsidR="00C735AB">
        <w:rPr>
          <w:rFonts w:asciiTheme="minorHAnsi" w:hAnsiTheme="minorHAnsi" w:cstheme="minorHAnsi"/>
          <w:sz w:val="22"/>
          <w:szCs w:val="22"/>
        </w:rPr>
        <w:t>, a fenntartási időszak 2028. május 18. napján jár le.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5B3C3" w14:textId="77777777" w:rsidR="008C417C" w:rsidRPr="00A35DE1" w:rsidRDefault="008C417C" w:rsidP="001A3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EA3A1" w14:textId="622B9E02" w:rsidR="0080593E" w:rsidRPr="00A35DE1" w:rsidRDefault="0080593E" w:rsidP="0080593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támogatott projekttel összefüggésben e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zért </w:t>
      </w:r>
      <w:r w:rsidRPr="00A35DE1">
        <w:rPr>
          <w:rFonts w:asciiTheme="minorHAnsi" w:hAnsiTheme="minorHAnsi" w:cstheme="minorHAnsi"/>
          <w:sz w:val="22"/>
          <w:szCs w:val="22"/>
        </w:rPr>
        <w:t>az általános szerződési feltételeken kívül, az alábbi feltételeket is szükséges előírni:</w:t>
      </w:r>
    </w:p>
    <w:p w14:paraId="1DA1E55B" w14:textId="6510C7C3" w:rsidR="0080593E" w:rsidRPr="00A35DE1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bérbeadást megelőzően az egyes üzlethelyiségek átalakításához, műszaki kialakításához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80593E" w:rsidRPr="00A35DE1">
        <w:rPr>
          <w:rFonts w:asciiTheme="minorHAnsi" w:hAnsiTheme="minorHAnsi" w:cstheme="minorHAnsi"/>
          <w:sz w:val="22"/>
          <w:szCs w:val="22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66E89791" w14:textId="32EEEBB1" w:rsidR="0080593E" w:rsidRPr="00A35DE1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34C83572" w14:textId="43AB1243" w:rsidR="0063023A" w:rsidRPr="00A35DE1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amennyiben a fenntartási időszak ideje alatt</w:t>
      </w:r>
      <w:r w:rsidR="00C735AB">
        <w:rPr>
          <w:rFonts w:asciiTheme="minorHAnsi" w:hAnsiTheme="minorHAnsi" w:cstheme="minorHAnsi"/>
          <w:sz w:val="22"/>
          <w:szCs w:val="22"/>
        </w:rPr>
        <w:t xml:space="preserve">, </w:t>
      </w:r>
      <w:r w:rsidR="00B543E0">
        <w:rPr>
          <w:rFonts w:asciiTheme="minorHAnsi" w:hAnsiTheme="minorHAnsi" w:cstheme="minorHAnsi"/>
          <w:sz w:val="22"/>
          <w:szCs w:val="22"/>
        </w:rPr>
        <w:t>azaz</w:t>
      </w:r>
      <w:r w:rsidR="00C735AB">
        <w:rPr>
          <w:rFonts w:asciiTheme="minorHAnsi" w:hAnsiTheme="minorHAnsi" w:cstheme="minorHAnsi"/>
          <w:sz w:val="22"/>
          <w:szCs w:val="22"/>
        </w:rPr>
        <w:t xml:space="preserve"> 2028. május 18. napja előtt</w:t>
      </w:r>
      <w:r w:rsidRPr="00A35DE1">
        <w:rPr>
          <w:rFonts w:asciiTheme="minorHAnsi" w:hAnsiTheme="minorHAnsi" w:cstheme="minorHAnsi"/>
          <w:sz w:val="22"/>
          <w:szCs w:val="22"/>
        </w:rPr>
        <w:t xml:space="preserve"> szűnik meg a bérlő bérleti jogviszonya, a bérbeadó követelheti az üzlethelyiség helyreállítását/visszaállítását a bérlő saját költségére.</w:t>
      </w:r>
    </w:p>
    <w:p w14:paraId="6B02C3FC" w14:textId="1AE365EE" w:rsidR="00AB40F2" w:rsidRPr="00A35DE1" w:rsidRDefault="00AB40F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0B91" w14:textId="7A7F58B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Javaslom, hogy a jelen előterjesztés tárgyát képező </w:t>
      </w:r>
      <w:r w:rsidR="00D631F8" w:rsidRPr="00A35DE1">
        <w:rPr>
          <w:rFonts w:asciiTheme="minorHAnsi" w:hAnsiTheme="minorHAnsi" w:cstheme="minorHAnsi"/>
          <w:sz w:val="22"/>
          <w:szCs w:val="22"/>
        </w:rPr>
        <w:t>üzlet</w:t>
      </w:r>
      <w:r w:rsidR="0053094F">
        <w:rPr>
          <w:rFonts w:asciiTheme="minorHAnsi" w:hAnsiTheme="minorHAnsi" w:cstheme="minorHAnsi"/>
          <w:sz w:val="22"/>
          <w:szCs w:val="22"/>
        </w:rPr>
        <w:t>ek</w:t>
      </w:r>
      <w:r w:rsidRPr="00A35DE1">
        <w:rPr>
          <w:rFonts w:asciiTheme="minorHAnsi" w:hAnsiTheme="minorHAnsi" w:cstheme="minorHAnsi"/>
          <w:sz w:val="22"/>
          <w:szCs w:val="22"/>
        </w:rPr>
        <w:t xml:space="preserve"> esetében is a fenti rendelkezések </w:t>
      </w:r>
      <w:r w:rsidR="00D631F8" w:rsidRPr="00A35DE1">
        <w:rPr>
          <w:rFonts w:asciiTheme="minorHAnsi" w:hAnsiTheme="minorHAnsi" w:cstheme="minorHAnsi"/>
          <w:sz w:val="22"/>
          <w:szCs w:val="22"/>
        </w:rPr>
        <w:t>figyelembevételével kerüljön sor a bérleti szerződés megkötésére.</w:t>
      </w:r>
    </w:p>
    <w:p w14:paraId="3430DA3C" w14:textId="7777777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68960D09" w:rsidR="007D1B60" w:rsidRPr="00A35DE1" w:rsidRDefault="007D1B60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pályázati feltételeket jóváhagyni szíveskedjen.</w:t>
      </w:r>
    </w:p>
    <w:p w14:paraId="7E9CC23E" w14:textId="77777777" w:rsidR="000D3F68" w:rsidRPr="00A35DE1" w:rsidRDefault="000D3F68" w:rsidP="009E7F65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05F7F7EA" w:rsidR="00766302" w:rsidRDefault="00766302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B80395">
        <w:rPr>
          <w:rFonts w:asciiTheme="minorHAnsi" w:hAnsiTheme="minorHAnsi" w:cstheme="minorHAnsi"/>
          <w:b/>
          <w:sz w:val="22"/>
          <w:szCs w:val="22"/>
        </w:rPr>
        <w:t xml:space="preserve">2024. szeptember </w:t>
      </w:r>
      <w:r w:rsidR="00205B74">
        <w:rPr>
          <w:rFonts w:asciiTheme="minorHAnsi" w:hAnsiTheme="minorHAnsi" w:cstheme="minorHAnsi"/>
          <w:b/>
          <w:sz w:val="22"/>
          <w:szCs w:val="22"/>
        </w:rPr>
        <w:t>18.</w:t>
      </w:r>
    </w:p>
    <w:p w14:paraId="0879FEB9" w14:textId="77777777" w:rsidR="00BE6157" w:rsidRPr="00A35DE1" w:rsidRDefault="00BE6157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905E" w14:textId="77777777" w:rsidR="00766302" w:rsidRPr="00A35DE1" w:rsidRDefault="00766302" w:rsidP="00766302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0704D458" w:rsidR="00766302" w:rsidRPr="00A35DE1" w:rsidRDefault="00766302" w:rsidP="008C417C">
      <w:pPr>
        <w:tabs>
          <w:tab w:val="center" w:pos="6804"/>
        </w:tabs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Pr="00A35DE1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6F117977" w14:textId="77777777" w:rsidR="00056097" w:rsidRPr="00A35DE1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C01A7" w14:textId="4B2DBE5F" w:rsidR="00056097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D2112" w14:textId="77777777" w:rsidR="00BE6157" w:rsidRPr="00A35DE1" w:rsidRDefault="00BE615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0C6DC3C5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BF7F04" w14:textId="5FA707C1" w:rsidR="009E7F65" w:rsidRPr="00A35DE1" w:rsidRDefault="008B72EC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........../</w:t>
      </w:r>
      <w:r w:rsidR="00B80395">
        <w:rPr>
          <w:rFonts w:asciiTheme="minorHAnsi" w:hAnsiTheme="minorHAnsi" w:cstheme="minorHAnsi"/>
          <w:b/>
          <w:sz w:val="22"/>
          <w:szCs w:val="22"/>
          <w:u w:val="single"/>
        </w:rPr>
        <w:t>2024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80395">
        <w:rPr>
          <w:rFonts w:asciiTheme="minorHAnsi" w:hAnsiTheme="minorHAnsi" w:cstheme="minorHAnsi"/>
          <w:b/>
          <w:sz w:val="22"/>
          <w:szCs w:val="22"/>
          <w:u w:val="single"/>
        </w:rPr>
        <w:t>IX.23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A35DE1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78B1DD" w14:textId="77777777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C5D53" w14:textId="77777777" w:rsidR="009E7F65" w:rsidRPr="00A35DE1" w:rsidRDefault="009E7F65" w:rsidP="009E7F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F0FC88" w14:textId="4EE2AFA2" w:rsidR="0095658C" w:rsidRPr="00A35DE1" w:rsidRDefault="00AE445D" w:rsidP="008C417C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A35DE1">
        <w:rPr>
          <w:rFonts w:asciiTheme="minorHAnsi" w:hAnsiTheme="minorHAnsi" w:cstheme="minorHAnsi"/>
          <w:sz w:val="22"/>
          <w:szCs w:val="22"/>
        </w:rPr>
        <w:t xml:space="preserve">Jogi </w:t>
      </w:r>
      <w:r w:rsidRPr="00A35DE1">
        <w:rPr>
          <w:rFonts w:asciiTheme="minorHAnsi" w:hAnsiTheme="minorHAnsi" w:cstheme="minorHAnsi"/>
          <w:sz w:val="22"/>
          <w:szCs w:val="22"/>
        </w:rPr>
        <w:t>Bizottság a vásárok és piacok működéséről szóló 34/1995.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(X.26.) önkormányzati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bekezdésében foglaltak alapján a 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 xml:space="preserve">Városi Vásárcsarnok </w:t>
      </w:r>
      <w:r w:rsidR="00B80395">
        <w:rPr>
          <w:rFonts w:asciiTheme="minorHAnsi" w:hAnsiTheme="minorHAnsi" w:cstheme="minorHAnsi"/>
          <w:sz w:val="22"/>
          <w:szCs w:val="22"/>
        </w:rPr>
        <w:t>I/6a., I/6</w:t>
      </w:r>
      <w:r w:rsidR="00763557">
        <w:rPr>
          <w:rFonts w:asciiTheme="minorHAnsi" w:hAnsiTheme="minorHAnsi" w:cstheme="minorHAnsi"/>
          <w:sz w:val="22"/>
          <w:szCs w:val="22"/>
        </w:rPr>
        <w:t>b</w:t>
      </w:r>
      <w:r w:rsidR="00B80395">
        <w:rPr>
          <w:rFonts w:asciiTheme="minorHAnsi" w:hAnsiTheme="minorHAnsi" w:cstheme="minorHAnsi"/>
          <w:sz w:val="22"/>
          <w:szCs w:val="22"/>
        </w:rPr>
        <w:t>., I/8., I/10., I/11., I/12., I/13. I/14., I/15., I/16., I/19., I/20., I/21., I/24., I/25., I/26., I/27., I/28., I/29., I/30., I/31., I/32., I/34., II/1., II/3., II/6., II/7., II/8., II/9., II/10., II/11., II/12., II/13., II/14., II/15., II/16., II/18.</w:t>
      </w:r>
      <w:r w:rsidR="00763557">
        <w:rPr>
          <w:rFonts w:asciiTheme="minorHAnsi" w:hAnsiTheme="minorHAnsi" w:cstheme="minorHAnsi"/>
          <w:sz w:val="22"/>
          <w:szCs w:val="22"/>
        </w:rPr>
        <w:t xml:space="preserve">, </w:t>
      </w:r>
      <w:r w:rsidR="00B80395">
        <w:rPr>
          <w:rFonts w:asciiTheme="minorHAnsi" w:hAnsiTheme="minorHAnsi" w:cstheme="minorHAnsi"/>
          <w:sz w:val="22"/>
          <w:szCs w:val="22"/>
        </w:rPr>
        <w:t>II/19., II/20., II/21., II/23., II/25., II/26., és II/27. számú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BE6157">
        <w:rPr>
          <w:rFonts w:asciiTheme="minorHAnsi" w:hAnsiTheme="minorHAnsi" w:cstheme="minorHAnsi"/>
          <w:sz w:val="22"/>
          <w:szCs w:val="22"/>
        </w:rPr>
        <w:t>ei</w:t>
      </w:r>
      <w:r w:rsidR="00A20F3A" w:rsidRPr="00A35DE1">
        <w:rPr>
          <w:rFonts w:asciiTheme="minorHAnsi" w:hAnsiTheme="minorHAnsi" w:cstheme="minorHAnsi"/>
          <w:sz w:val="22"/>
          <w:szCs w:val="22"/>
        </w:rPr>
        <w:t>ne</w:t>
      </w:r>
      <w:r w:rsidR="00B1069B" w:rsidRPr="00A35DE1">
        <w:rPr>
          <w:rFonts w:asciiTheme="minorHAnsi" w:hAnsiTheme="minorHAnsi" w:cstheme="minorHAnsi"/>
          <w:sz w:val="22"/>
          <w:szCs w:val="22"/>
        </w:rPr>
        <w:t>k vonatkozásában a</w:t>
      </w:r>
      <w:r w:rsidRPr="00A35DE1">
        <w:rPr>
          <w:rFonts w:asciiTheme="minorHAnsi" w:hAnsiTheme="minorHAnsi" w:cstheme="minorHAnsi"/>
          <w:sz w:val="22"/>
          <w:szCs w:val="22"/>
        </w:rPr>
        <w:t xml:space="preserve"> bérbeadás útján történő hasznosítás pályázat</w:t>
      </w:r>
      <w:r w:rsidR="00A20F3A" w:rsidRPr="00A35DE1">
        <w:rPr>
          <w:rFonts w:asciiTheme="minorHAnsi" w:hAnsiTheme="minorHAnsi" w:cstheme="minorHAnsi"/>
          <w:sz w:val="22"/>
          <w:szCs w:val="22"/>
        </w:rPr>
        <w:t>i</w:t>
      </w:r>
      <w:r w:rsidRPr="00A35DE1">
        <w:rPr>
          <w:rFonts w:asciiTheme="minorHAnsi" w:hAnsiTheme="minorHAnsi" w:cstheme="minorHAnsi"/>
          <w:sz w:val="22"/>
          <w:szCs w:val="22"/>
        </w:rPr>
        <w:t xml:space="preserve"> feltételeit az előterjesztés mellékletének megfelelően jóváhagyja</w:t>
      </w:r>
      <w:r w:rsidR="0095658C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A35DE1" w:rsidRDefault="0095658C" w:rsidP="008C417C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18DB15F4" w:rsidR="0095658C" w:rsidRPr="00A35DE1" w:rsidRDefault="0095658C" w:rsidP="008C417C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Bizottság felkéri a Vásárcsarnok igazgatóját, hogy a pályázat kiírásáról</w:t>
      </w:r>
      <w:r w:rsidR="00143FC0" w:rsidRPr="00A35DE1">
        <w:rPr>
          <w:rFonts w:asciiTheme="minorHAnsi" w:hAnsiTheme="minorHAnsi" w:cstheme="minorHAnsi"/>
          <w:sz w:val="22"/>
          <w:szCs w:val="22"/>
        </w:rPr>
        <w:t xml:space="preserve"> – és a szükséges intézkedések megtételéről -</w:t>
      </w:r>
      <w:r w:rsidRPr="00A35DE1">
        <w:rPr>
          <w:rFonts w:asciiTheme="minorHAnsi" w:hAnsiTheme="minorHAnsi" w:cstheme="minorHAnsi"/>
          <w:sz w:val="22"/>
          <w:szCs w:val="22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Pr="00A35DE1" w:rsidRDefault="00040323" w:rsidP="008C417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A35DE1" w:rsidRDefault="00ED266B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37822" w14:textId="0A7B1B8F" w:rsidR="0007464D" w:rsidRPr="00A35DE1" w:rsidRDefault="0007464D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07464D" w:rsidRPr="00A35DE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77777777" w:rsidR="002D5C9A" w:rsidRDefault="00E627A7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ED266B" w:rsidRPr="00A35DE1">
        <w:rPr>
          <w:rFonts w:asciiTheme="minorHAnsi" w:hAnsiTheme="minorHAnsi" w:cstheme="minorHAnsi"/>
          <w:sz w:val="22"/>
          <w:szCs w:val="22"/>
        </w:rPr>
        <w:t xml:space="preserve">(végrehajtásért: </w:t>
      </w:r>
      <w:r w:rsidR="007D1B60" w:rsidRPr="00A35DE1">
        <w:rPr>
          <w:rFonts w:asciiTheme="minorHAnsi" w:hAnsiTheme="minorHAnsi" w:cstheme="minorHAnsi"/>
          <w:sz w:val="22"/>
          <w:szCs w:val="22"/>
        </w:rPr>
        <w:tab/>
      </w:r>
    </w:p>
    <w:p w14:paraId="6B764AD0" w14:textId="67F5AFAC" w:rsidR="00ED266B" w:rsidRPr="00A35DE1" w:rsidRDefault="002D5C9A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B7B66" w:rsidRPr="00A35DE1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A35DE1">
        <w:rPr>
          <w:rFonts w:asciiTheme="minorHAnsi" w:hAnsiTheme="minorHAnsi" w:cstheme="minorHAnsi"/>
          <w:sz w:val="22"/>
          <w:szCs w:val="22"/>
        </w:rPr>
        <w:t>Osztály vezetője</w:t>
      </w:r>
      <w:r w:rsidR="00F67EFA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39B8363" w14:textId="5476BE93" w:rsidR="007D1B60" w:rsidRPr="00A35DE1" w:rsidRDefault="000241E8" w:rsidP="002D5C9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 xml:space="preserve">Polákovics Marietta,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>Városi Vásárcsarnok igazgatója</w:t>
      </w:r>
      <w:r w:rsidR="007D1B60" w:rsidRPr="00A35DE1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Default="00BE6157" w:rsidP="00E12F31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ABC5BE2" w:rsidR="006E1BC8" w:rsidRPr="00A35DE1" w:rsidRDefault="006E1BC8" w:rsidP="00E12F3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A35DE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C417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39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39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93B8EEC" w14:textId="77777777" w:rsidR="008C417C" w:rsidRDefault="00B46A94" w:rsidP="008C417C">
    <w:pPr>
      <w:pStyle w:val="llb"/>
      <w:tabs>
        <w:tab w:val="right" w:pos="10206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>Telefon: +36 94/520-124</w:t>
    </w:r>
  </w:p>
  <w:p w14:paraId="319964F0" w14:textId="1288E811" w:rsidR="00A35DE1" w:rsidRPr="00A35DE1" w:rsidRDefault="00B46A94" w:rsidP="008C417C">
    <w:pPr>
      <w:pStyle w:val="llb"/>
      <w:tabs>
        <w:tab w:val="clear" w:pos="9072"/>
        <w:tab w:val="right" w:pos="10206"/>
        <w:tab w:val="right" w:pos="10466"/>
      </w:tabs>
      <w:jc w:val="right"/>
      <w:rPr>
        <w:rFonts w:asciiTheme="minorHAnsi" w:hAnsiTheme="minorHAnsi" w:cstheme="minorHAnsi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</w:r>
    <w:r w:rsidR="00A35DE1" w:rsidRPr="00A35DE1">
      <w:rPr>
        <w:rFonts w:asciiTheme="minorHAnsi" w:hAnsiTheme="minorHAnsi" w:cstheme="minorHAnsi"/>
        <w:sz w:val="20"/>
        <w:szCs w:val="20"/>
      </w:rPr>
      <w:t>KRID: 602010709</w:t>
    </w:r>
  </w:p>
  <w:p w14:paraId="0FFFAE60" w14:textId="4600493B" w:rsidR="005F19FE" w:rsidRPr="00842C93" w:rsidRDefault="00842C93" w:rsidP="008C417C">
    <w:pPr>
      <w:pStyle w:val="llb"/>
      <w:tabs>
        <w:tab w:val="clear" w:pos="4536"/>
        <w:tab w:val="clear" w:pos="9072"/>
        <w:tab w:val="right" w:pos="10466"/>
      </w:tabs>
      <w:rPr>
        <w:rFonts w:ascii="Arial" w:hAnsi="Arial" w:cs="Arial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Pr="00A35DE1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>
      <w:tab/>
    </w:r>
    <w:r w:rsidRPr="00A35DE1">
      <w:rPr>
        <w:rFonts w:asciiTheme="minorHAnsi" w:hAnsiTheme="minorHAnsi" w:cstheme="minorHAnsi"/>
        <w:smallCaps/>
      </w:rPr>
      <w:t>Szombathely Megyei Jogú Város</w:t>
    </w:r>
  </w:p>
  <w:p w14:paraId="52F65AE6" w14:textId="77777777" w:rsidR="00FB6523" w:rsidRPr="00A35DE1" w:rsidRDefault="00FB6523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A35DE1">
      <w:rPr>
        <w:rFonts w:asciiTheme="minorHAnsi" w:hAnsiTheme="minorHAnsi" w:cstheme="minorHAnsi"/>
        <w:smallCaps/>
      </w:rPr>
      <w:tab/>
    </w:r>
    <w:r w:rsidRPr="00A35DE1">
      <w:rPr>
        <w:rFonts w:asciiTheme="minorHAnsi" w:hAnsiTheme="minorHAnsi" w:cstheme="minorHAnsi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05623">
    <w:abstractNumId w:val="5"/>
  </w:num>
  <w:num w:numId="2" w16cid:durableId="953564025">
    <w:abstractNumId w:val="8"/>
  </w:num>
  <w:num w:numId="3" w16cid:durableId="2082409107">
    <w:abstractNumId w:val="9"/>
  </w:num>
  <w:num w:numId="4" w16cid:durableId="1932006949">
    <w:abstractNumId w:val="0"/>
  </w:num>
  <w:num w:numId="5" w16cid:durableId="1666737177">
    <w:abstractNumId w:val="10"/>
  </w:num>
  <w:num w:numId="6" w16cid:durableId="1152524538">
    <w:abstractNumId w:val="12"/>
  </w:num>
  <w:num w:numId="7" w16cid:durableId="1500538314">
    <w:abstractNumId w:val="2"/>
  </w:num>
  <w:num w:numId="8" w16cid:durableId="1434858579">
    <w:abstractNumId w:val="6"/>
  </w:num>
  <w:num w:numId="9" w16cid:durableId="150870196">
    <w:abstractNumId w:val="3"/>
  </w:num>
  <w:num w:numId="10" w16cid:durableId="247270058">
    <w:abstractNumId w:val="7"/>
  </w:num>
  <w:num w:numId="11" w16cid:durableId="712582955">
    <w:abstractNumId w:val="1"/>
  </w:num>
  <w:num w:numId="12" w16cid:durableId="1731807283">
    <w:abstractNumId w:val="11"/>
  </w:num>
  <w:num w:numId="13" w16cid:durableId="85118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37818"/>
    <w:rsid w:val="00040323"/>
    <w:rsid w:val="0004637A"/>
    <w:rsid w:val="00053D7A"/>
    <w:rsid w:val="00056097"/>
    <w:rsid w:val="00066A36"/>
    <w:rsid w:val="00071EE4"/>
    <w:rsid w:val="0007464D"/>
    <w:rsid w:val="000837B9"/>
    <w:rsid w:val="000912C1"/>
    <w:rsid w:val="00097FA6"/>
    <w:rsid w:val="000A3699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1712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05B74"/>
    <w:rsid w:val="00224662"/>
    <w:rsid w:val="00225474"/>
    <w:rsid w:val="00231860"/>
    <w:rsid w:val="002332AE"/>
    <w:rsid w:val="0024356C"/>
    <w:rsid w:val="00243935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5C9A"/>
    <w:rsid w:val="002D68CF"/>
    <w:rsid w:val="002D7896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559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3094F"/>
    <w:rsid w:val="00532A2C"/>
    <w:rsid w:val="005541E3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66A40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07A37"/>
    <w:rsid w:val="00711813"/>
    <w:rsid w:val="007119BB"/>
    <w:rsid w:val="00715938"/>
    <w:rsid w:val="00721C67"/>
    <w:rsid w:val="00726F0C"/>
    <w:rsid w:val="00727354"/>
    <w:rsid w:val="00753697"/>
    <w:rsid w:val="0076355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417C"/>
    <w:rsid w:val="008C5196"/>
    <w:rsid w:val="008E0F9C"/>
    <w:rsid w:val="008E5BD4"/>
    <w:rsid w:val="008E5F4C"/>
    <w:rsid w:val="008E6FE3"/>
    <w:rsid w:val="008F3B6C"/>
    <w:rsid w:val="008F5D62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5DE1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13301"/>
    <w:rsid w:val="00B46A94"/>
    <w:rsid w:val="00B52735"/>
    <w:rsid w:val="00B543E0"/>
    <w:rsid w:val="00B610E8"/>
    <w:rsid w:val="00B66CA5"/>
    <w:rsid w:val="00B766E5"/>
    <w:rsid w:val="00B80395"/>
    <w:rsid w:val="00B85542"/>
    <w:rsid w:val="00BA5957"/>
    <w:rsid w:val="00BA5E1C"/>
    <w:rsid w:val="00BA6C62"/>
    <w:rsid w:val="00BA7014"/>
    <w:rsid w:val="00BB2E31"/>
    <w:rsid w:val="00BB4055"/>
    <w:rsid w:val="00BB7086"/>
    <w:rsid w:val="00BB75A8"/>
    <w:rsid w:val="00BC0FBD"/>
    <w:rsid w:val="00BC46F6"/>
    <w:rsid w:val="00BC5091"/>
    <w:rsid w:val="00BC51DA"/>
    <w:rsid w:val="00BC6CFC"/>
    <w:rsid w:val="00BE370B"/>
    <w:rsid w:val="00BE6157"/>
    <w:rsid w:val="00BF0EDA"/>
    <w:rsid w:val="00BF39BD"/>
    <w:rsid w:val="00BF4B25"/>
    <w:rsid w:val="00C00FE1"/>
    <w:rsid w:val="00C32C16"/>
    <w:rsid w:val="00C34E8A"/>
    <w:rsid w:val="00C4188D"/>
    <w:rsid w:val="00C53C24"/>
    <w:rsid w:val="00C540A0"/>
    <w:rsid w:val="00C65E95"/>
    <w:rsid w:val="00C735AB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1B6C"/>
    <w:rsid w:val="00D54DF8"/>
    <w:rsid w:val="00D631F8"/>
    <w:rsid w:val="00D713B0"/>
    <w:rsid w:val="00DA14B3"/>
    <w:rsid w:val="00DA3494"/>
    <w:rsid w:val="00DA3536"/>
    <w:rsid w:val="00DB4B9E"/>
    <w:rsid w:val="00DC7CAB"/>
    <w:rsid w:val="00DD2400"/>
    <w:rsid w:val="00DD73E8"/>
    <w:rsid w:val="00DE1758"/>
    <w:rsid w:val="00DE258B"/>
    <w:rsid w:val="00DE5EA4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64A89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1582"/>
    <w:rsid w:val="00F16233"/>
    <w:rsid w:val="00F16A39"/>
    <w:rsid w:val="00F17C0A"/>
    <w:rsid w:val="00F35077"/>
    <w:rsid w:val="00F40188"/>
    <w:rsid w:val="00F4019D"/>
    <w:rsid w:val="00F47D83"/>
    <w:rsid w:val="00F51F2F"/>
    <w:rsid w:val="00F64005"/>
    <w:rsid w:val="00F65487"/>
    <w:rsid w:val="00F67EFA"/>
    <w:rsid w:val="00F85DA3"/>
    <w:rsid w:val="00F91418"/>
    <w:rsid w:val="00F9590D"/>
    <w:rsid w:val="00FA299D"/>
    <w:rsid w:val="00FA3444"/>
    <w:rsid w:val="00FA4695"/>
    <w:rsid w:val="00FB38EB"/>
    <w:rsid w:val="00FB3920"/>
    <w:rsid w:val="00FB6523"/>
    <w:rsid w:val="00FC0AFC"/>
    <w:rsid w:val="00FC34AD"/>
    <w:rsid w:val="00FC3E2A"/>
    <w:rsid w:val="00FC4335"/>
    <w:rsid w:val="00FC594E"/>
    <w:rsid w:val="00FD0D5A"/>
    <w:rsid w:val="00FD3DC1"/>
    <w:rsid w:val="00FD6CCA"/>
    <w:rsid w:val="00FD7C7A"/>
    <w:rsid w:val="00FF32A9"/>
    <w:rsid w:val="00FF759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F618F-0B0F-497F-B53C-52CE9712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7</cp:revision>
  <cp:lastPrinted>2024-09-17T06:32:00Z</cp:lastPrinted>
  <dcterms:created xsi:type="dcterms:W3CDTF">2024-09-16T08:38:00Z</dcterms:created>
  <dcterms:modified xsi:type="dcterms:W3CDTF">2024-09-18T15:24:00Z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