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C5C6" w14:textId="77777777" w:rsidR="00F66400" w:rsidRDefault="00F66400" w:rsidP="00F66400">
      <w:pPr>
        <w:jc w:val="center"/>
        <w:rPr>
          <w:b/>
          <w:u w:val="single"/>
        </w:rPr>
      </w:pPr>
      <w:r>
        <w:rPr>
          <w:b/>
          <w:u w:val="single"/>
        </w:rPr>
        <w:t>464/2005. (XI. 24.) Kgy. sz. határozat</w:t>
      </w:r>
    </w:p>
    <w:p w14:paraId="0A531AD2" w14:textId="77777777" w:rsidR="00F66400" w:rsidRDefault="00F66400" w:rsidP="00F66400">
      <w:pPr>
        <w:jc w:val="both"/>
      </w:pPr>
    </w:p>
    <w:p w14:paraId="31388E42" w14:textId="77777777" w:rsidR="00F66400" w:rsidRDefault="00F66400" w:rsidP="00F66400">
      <w:pPr>
        <w:jc w:val="both"/>
      </w:pPr>
      <w:r>
        <w:t xml:space="preserve">Szombathely Megyei Jogú Város Közgyűlése a Vasi Volán Rt. eszközparkjának megújításáról, valamint a működéshez szükséges fedezetről (működési támogatás) az egyéb támogatási források feltárásának függvényében, a Vasi Volán Rt. 2005. évi gazdálkodási adatainak ismeretében – az elérhető minimális ráfordítás </w:t>
      </w:r>
      <w:proofErr w:type="gramStart"/>
      <w:r>
        <w:t>figyelembe vételével</w:t>
      </w:r>
      <w:proofErr w:type="gramEnd"/>
      <w:r>
        <w:t xml:space="preserve"> – a 2006. évi költségvetés elfogadásakor dönt.</w:t>
      </w:r>
    </w:p>
    <w:p w14:paraId="61B634A5" w14:textId="77777777" w:rsidR="00F66400" w:rsidRDefault="00F66400" w:rsidP="00F66400">
      <w:pPr>
        <w:autoSpaceDE w:val="0"/>
        <w:autoSpaceDN w:val="0"/>
        <w:adjustRightInd w:val="0"/>
        <w:jc w:val="both"/>
      </w:pPr>
    </w:p>
    <w:p w14:paraId="260E8066" w14:textId="77777777" w:rsidR="00F66400" w:rsidRDefault="00F66400" w:rsidP="00F66400">
      <w:pPr>
        <w:jc w:val="both"/>
      </w:pPr>
      <w:r>
        <w:rPr>
          <w:b/>
          <w:u w:val="single"/>
        </w:rPr>
        <w:t>Felelős:</w:t>
      </w:r>
      <w:r>
        <w:rPr>
          <w:b/>
        </w:rPr>
        <w:tab/>
      </w:r>
      <w:r>
        <w:t>Dr. Ipkovich György polgármester</w:t>
      </w:r>
    </w:p>
    <w:p w14:paraId="15609675" w14:textId="77777777" w:rsidR="00F66400" w:rsidRDefault="00F66400" w:rsidP="00F66400">
      <w:pPr>
        <w:jc w:val="both"/>
      </w:pPr>
      <w:r>
        <w:tab/>
      </w:r>
      <w:r>
        <w:tab/>
        <w:t>Tóth Andor vezérigazgató, VASI VOLÁN Rt.</w:t>
      </w:r>
    </w:p>
    <w:p w14:paraId="3578D255" w14:textId="77777777" w:rsidR="00F66400" w:rsidRDefault="00F66400" w:rsidP="00F66400">
      <w:pPr>
        <w:jc w:val="both"/>
      </w:pPr>
      <w:r>
        <w:tab/>
      </w:r>
      <w:r>
        <w:tab/>
        <w:t>(A végrehajtás előkészítéséért:</w:t>
      </w:r>
    </w:p>
    <w:p w14:paraId="7729D9D2" w14:textId="77777777" w:rsidR="00F66400" w:rsidRDefault="00F66400" w:rsidP="00F66400">
      <w:pPr>
        <w:ind w:left="1440" w:hanging="22"/>
        <w:jc w:val="both"/>
      </w:pPr>
      <w:proofErr w:type="spellStart"/>
      <w:r>
        <w:t>Lakézi</w:t>
      </w:r>
      <w:proofErr w:type="spellEnd"/>
      <w:r>
        <w:t xml:space="preserve"> Gábor, a Városfejlesztési és Üzemeltetési Osztály vezetője, </w:t>
      </w:r>
    </w:p>
    <w:p w14:paraId="1B96506B" w14:textId="77777777" w:rsidR="00F66400" w:rsidRDefault="00F66400" w:rsidP="00F66400">
      <w:pPr>
        <w:ind w:left="1418" w:hanging="1418"/>
        <w:jc w:val="both"/>
      </w:pPr>
      <w:r>
        <w:t xml:space="preserve">  </w:t>
      </w:r>
      <w:r>
        <w:tab/>
        <w:t>Stéger Gábor, a Közgazdasági Osztály vezetője)</w:t>
      </w:r>
    </w:p>
    <w:p w14:paraId="7097C78C" w14:textId="77777777" w:rsidR="00F66400" w:rsidRDefault="00F66400" w:rsidP="00F66400">
      <w:pPr>
        <w:ind w:left="1440" w:hanging="1440"/>
        <w:jc w:val="both"/>
      </w:pPr>
      <w:r>
        <w:rPr>
          <w:b/>
          <w:u w:val="single"/>
        </w:rPr>
        <w:t>Határidő:</w:t>
      </w:r>
      <w:r>
        <w:rPr>
          <w:b/>
        </w:rPr>
        <w:t xml:space="preserve"> </w:t>
      </w:r>
      <w:r>
        <w:rPr>
          <w:b/>
        </w:rPr>
        <w:tab/>
      </w:r>
      <w:r>
        <w:t>2006. február 28.</w:t>
      </w:r>
    </w:p>
    <w:p w14:paraId="108462D5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00"/>
    <w:rsid w:val="0023296F"/>
    <w:rsid w:val="00E46A00"/>
    <w:rsid w:val="00F619A1"/>
    <w:rsid w:val="00F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DB32"/>
  <w15:chartTrackingRefBased/>
  <w15:docId w15:val="{5F69770A-004D-4205-995E-CACF99A2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6400"/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2024-08-12T09:17:00Z</dcterms:created>
  <dcterms:modified xsi:type="dcterms:W3CDTF">2024-08-12T09:17:00Z</dcterms:modified>
</cp:coreProperties>
</file>