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25" w:rsidRPr="00E05F25" w:rsidRDefault="00E05F25" w:rsidP="00E05F25">
      <w:pPr>
        <w:jc w:val="center"/>
        <w:rPr>
          <w:rFonts w:eastAsia="Times New Roman"/>
          <w:b/>
          <w:u w:val="single"/>
          <w:lang w:eastAsia="hu-HU"/>
        </w:rPr>
      </w:pPr>
      <w:r w:rsidRPr="00E05F25">
        <w:rPr>
          <w:rFonts w:eastAsia="Times New Roman"/>
          <w:b/>
          <w:u w:val="single"/>
          <w:lang w:eastAsia="hu-HU"/>
        </w:rPr>
        <w:t xml:space="preserve">148/2024. (V.30.) Kgy. </w:t>
      </w:r>
      <w:proofErr w:type="gramStart"/>
      <w:r w:rsidRPr="00E05F25">
        <w:rPr>
          <w:rFonts w:eastAsia="Times New Roman"/>
          <w:b/>
          <w:u w:val="single"/>
          <w:lang w:eastAsia="hu-HU"/>
        </w:rPr>
        <w:t>számú</w:t>
      </w:r>
      <w:proofErr w:type="gramEnd"/>
      <w:r w:rsidRPr="00E05F25">
        <w:rPr>
          <w:rFonts w:eastAsia="Times New Roman"/>
          <w:b/>
          <w:u w:val="single"/>
          <w:lang w:eastAsia="hu-HU"/>
        </w:rPr>
        <w:t xml:space="preserve"> határozat</w:t>
      </w:r>
    </w:p>
    <w:p w:rsidR="00E05F25" w:rsidRPr="00E05F25" w:rsidRDefault="00E05F25" w:rsidP="00E05F25">
      <w:pPr>
        <w:ind w:left="4963" w:firstLine="709"/>
        <w:rPr>
          <w:rFonts w:eastAsia="Times New Roman"/>
          <w:b/>
          <w:bCs/>
          <w:lang w:eastAsia="hu-HU"/>
        </w:rPr>
      </w:pPr>
    </w:p>
    <w:p w:rsidR="00E05F25" w:rsidRPr="00E05F25" w:rsidRDefault="00E05F25" w:rsidP="00E05F25">
      <w:pPr>
        <w:ind w:left="284" w:hanging="284"/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lang w:eastAsia="hu-HU"/>
        </w:rPr>
        <w:t xml:space="preserve">1. </w:t>
      </w:r>
      <w:r w:rsidRPr="00E05F25">
        <w:rPr>
          <w:rFonts w:eastAsia="Times New Roman"/>
          <w:lang w:eastAsia="hu-HU"/>
        </w:rPr>
        <w:tab/>
        <w:t xml:space="preserve">Szombathely Megyei Jogú Város Közgyűlése az önkormányzati forrásátadásról szóló 47/2013. (XII.4.) önkormányzati rendelet 1. § (5) bekezdése alapján hozzájárul ahhoz, hogy a Savaria University Press Alapítvány gondozásában megjelenő Horváth Istvánné </w:t>
      </w:r>
      <w:proofErr w:type="spellStart"/>
      <w:r w:rsidRPr="00E05F25">
        <w:rPr>
          <w:rFonts w:eastAsia="Times New Roman"/>
          <w:lang w:eastAsia="hu-HU"/>
        </w:rPr>
        <w:t>Magyarics</w:t>
      </w:r>
      <w:proofErr w:type="spellEnd"/>
      <w:r w:rsidRPr="00E05F25">
        <w:rPr>
          <w:rFonts w:eastAsia="Times New Roman"/>
          <w:lang w:eastAsia="hu-HU"/>
        </w:rPr>
        <w:t xml:space="preserve"> Piroska szülésfelkészítésről szóló könyvének bővített kiadása az önkormányzat 2024. évi költségvetéséről szóló 8/2024. (III.5.) önkormányzati rendelet 9. mellékletében meghatározott „Könyvkiadás” elnevezésű tételsor terhére 200.000,- forint összegű támogatásban részesüljön. </w:t>
      </w:r>
    </w:p>
    <w:p w:rsidR="00E05F25" w:rsidRPr="00E05F25" w:rsidRDefault="00E05F25" w:rsidP="00E05F25">
      <w:pPr>
        <w:jc w:val="both"/>
        <w:rPr>
          <w:rFonts w:eastAsia="Times New Roman"/>
          <w:lang w:eastAsia="hu-HU"/>
        </w:rPr>
      </w:pPr>
    </w:p>
    <w:p w:rsidR="00E05F25" w:rsidRPr="00E05F25" w:rsidRDefault="00E05F25" w:rsidP="00E05F25">
      <w:pPr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lang w:eastAsia="hu-HU"/>
        </w:rPr>
        <w:t xml:space="preserve">2.  A Közgyűlés felhatalmazza a kötelezettségvállalót a támogatási szerződés aláírására. </w:t>
      </w:r>
    </w:p>
    <w:p w:rsidR="00E05F25" w:rsidRPr="00E05F25" w:rsidRDefault="00E05F25" w:rsidP="00E05F25">
      <w:pPr>
        <w:rPr>
          <w:rFonts w:eastAsia="Times New Roman"/>
          <w:lang w:eastAsia="hu-HU"/>
        </w:rPr>
      </w:pPr>
    </w:p>
    <w:p w:rsidR="00E05F25" w:rsidRPr="00E05F25" w:rsidRDefault="00E05F25" w:rsidP="00E05F25">
      <w:pPr>
        <w:ind w:left="1410" w:hanging="1410"/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b/>
          <w:u w:val="single"/>
          <w:lang w:eastAsia="hu-HU"/>
        </w:rPr>
        <w:t>Felelősök:</w:t>
      </w:r>
      <w:r w:rsidRPr="00E05F25">
        <w:rPr>
          <w:rFonts w:eastAsia="Times New Roman"/>
          <w:b/>
          <w:lang w:eastAsia="hu-HU"/>
        </w:rPr>
        <w:t xml:space="preserve"> </w:t>
      </w:r>
      <w:r w:rsidRPr="00E05F25">
        <w:rPr>
          <w:rFonts w:eastAsia="Times New Roman"/>
          <w:b/>
          <w:lang w:eastAsia="hu-HU"/>
        </w:rPr>
        <w:tab/>
      </w:r>
      <w:r w:rsidRPr="00E05F25">
        <w:rPr>
          <w:rFonts w:eastAsia="Times New Roman"/>
          <w:lang w:eastAsia="hu-HU"/>
        </w:rPr>
        <w:t xml:space="preserve">Dr. Nemény András polgármester </w:t>
      </w:r>
    </w:p>
    <w:p w:rsidR="00E05F25" w:rsidRPr="00E05F25" w:rsidRDefault="00E05F25" w:rsidP="00E05F25">
      <w:pPr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lang w:eastAsia="hu-HU"/>
        </w:rPr>
        <w:tab/>
      </w:r>
      <w:r w:rsidRPr="00E05F25">
        <w:rPr>
          <w:rFonts w:eastAsia="Times New Roman"/>
          <w:lang w:eastAsia="hu-HU"/>
        </w:rPr>
        <w:tab/>
        <w:t>(A végrehajtás előkészítéséért:</w:t>
      </w:r>
    </w:p>
    <w:p w:rsidR="00E05F25" w:rsidRPr="00E05F25" w:rsidRDefault="00E05F25" w:rsidP="00E05F25">
      <w:pPr>
        <w:ind w:left="709" w:firstLine="709"/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lang w:eastAsia="hu-HU"/>
        </w:rPr>
        <w:t>Vinczéné Dr. Menyhárt Mária, az Egészségügyi és Közszolgálati Osztály vezetője</w:t>
      </w:r>
    </w:p>
    <w:p w:rsidR="00E05F25" w:rsidRPr="00E05F25" w:rsidRDefault="00E05F25" w:rsidP="00E05F25">
      <w:pPr>
        <w:ind w:left="709" w:firstLine="709"/>
        <w:jc w:val="both"/>
        <w:rPr>
          <w:rFonts w:eastAsia="Times New Roman"/>
          <w:lang w:eastAsia="hu-HU"/>
        </w:rPr>
      </w:pPr>
      <w:r w:rsidRPr="00E05F25">
        <w:rPr>
          <w:rFonts w:eastAsia="Times New Roman"/>
          <w:lang w:eastAsia="hu-HU"/>
        </w:rPr>
        <w:t>Stéger Gábor, a Közgazdasági és Adó Osztály vezetője)</w:t>
      </w:r>
    </w:p>
    <w:p w:rsidR="00E05F25" w:rsidRPr="00E05F25" w:rsidRDefault="00E05F25" w:rsidP="00E05F25">
      <w:pPr>
        <w:jc w:val="both"/>
        <w:rPr>
          <w:rFonts w:eastAsia="Times New Roman"/>
          <w:b/>
          <w:lang w:eastAsia="hu-HU"/>
        </w:rPr>
      </w:pPr>
    </w:p>
    <w:p w:rsidR="00E05F25" w:rsidRPr="00E05F25" w:rsidRDefault="00E05F25" w:rsidP="00E05F25">
      <w:pPr>
        <w:rPr>
          <w:rFonts w:eastAsia="Times New Roman"/>
          <w:b/>
          <w:lang w:eastAsia="hu-HU"/>
        </w:rPr>
      </w:pPr>
      <w:r w:rsidRPr="00E05F25">
        <w:rPr>
          <w:rFonts w:eastAsia="Times New Roman"/>
          <w:b/>
          <w:u w:val="single"/>
          <w:lang w:eastAsia="hu-HU"/>
        </w:rPr>
        <w:t>Határidő:</w:t>
      </w:r>
      <w:r w:rsidRPr="00E05F25">
        <w:rPr>
          <w:rFonts w:eastAsia="Times New Roman"/>
          <w:b/>
          <w:lang w:eastAsia="hu-HU"/>
        </w:rPr>
        <w:tab/>
      </w:r>
      <w:r w:rsidRPr="00E05F25">
        <w:rPr>
          <w:rFonts w:eastAsia="Times New Roman"/>
          <w:lang w:eastAsia="hu-HU"/>
        </w:rPr>
        <w:t>azonnal (1. pont vonatkozásában)</w:t>
      </w:r>
    </w:p>
    <w:p w:rsidR="00E05F25" w:rsidRPr="00E05F25" w:rsidRDefault="00E05F25" w:rsidP="00E05F25">
      <w:pPr>
        <w:ind w:left="709" w:firstLine="709"/>
        <w:rPr>
          <w:rFonts w:eastAsia="Times New Roman"/>
          <w:b/>
          <w:bCs/>
          <w:u w:val="single"/>
          <w:lang w:eastAsia="hu-HU"/>
        </w:rPr>
      </w:pPr>
      <w:r w:rsidRPr="00E05F25">
        <w:rPr>
          <w:rFonts w:eastAsia="Times New Roman"/>
          <w:lang w:eastAsia="hu-HU"/>
        </w:rPr>
        <w:t>2024.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9E344F"/>
    <w:rsid w:val="00B75EFE"/>
    <w:rsid w:val="00DD58AA"/>
    <w:rsid w:val="00E05F25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2024-06-03T06:24:00Z</dcterms:created>
  <dcterms:modified xsi:type="dcterms:W3CDTF">2024-06-03T06:24:00Z</dcterms:modified>
</cp:coreProperties>
</file>