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34CD8593" w14:textId="77777777" w:rsidR="00AB0668" w:rsidRPr="0087323E" w:rsidRDefault="00AB0668" w:rsidP="00AB066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B8A2700" w14:textId="77777777" w:rsidR="00AB0668" w:rsidRDefault="00AB0668" w:rsidP="00AB0668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0E071999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i/>
          <w:iCs/>
          <w:szCs w:val="22"/>
        </w:rPr>
        <w:t>3</w:t>
      </w:r>
      <w:r w:rsidRPr="006A1A4D">
        <w:rPr>
          <w:rFonts w:asciiTheme="minorHAnsi" w:hAnsiTheme="minorHAnsi" w:cstheme="minorHAnsi"/>
          <w:bCs/>
          <w:i/>
          <w:iCs/>
          <w:szCs w:val="22"/>
        </w:rPr>
        <w:t>. évi maradvány elszámolásának jóváhagyására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1504AE">
        <w:rPr>
          <w:rFonts w:asciiTheme="minorHAnsi" w:hAnsiTheme="minorHAnsi" w:cstheme="minorHAnsi"/>
          <w:bCs/>
          <w:szCs w:val="22"/>
        </w:rPr>
        <w:t>és a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16DB9F4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</w:p>
    <w:p w14:paraId="2983A866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AE013F7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6ACC70" w14:textId="77777777" w:rsidR="00AB0668" w:rsidRPr="006A1A4D" w:rsidRDefault="00AB0668" w:rsidP="00AB0668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3931B922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</w:p>
    <w:p w14:paraId="43981C07" w14:textId="77777777" w:rsidR="00AB0668" w:rsidRPr="006A1A4D" w:rsidRDefault="00AB0668" w:rsidP="00AB066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2024-05-28T11:23:00Z</dcterms:created>
  <dcterms:modified xsi:type="dcterms:W3CDTF">2024-05-28T11:23:00Z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