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3635F" w14:textId="77777777" w:rsidR="00230596" w:rsidRDefault="00230596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0B3F25" w14:textId="77777777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2AFCBDE" w14:textId="77777777" w:rsidR="002122FA" w:rsidRPr="003E6AAD" w:rsidRDefault="002122FA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44751484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2024. má</w:t>
      </w:r>
      <w:r w:rsidR="00F76B9E">
        <w:rPr>
          <w:rFonts w:asciiTheme="minorHAnsi" w:hAnsiTheme="minorHAnsi" w:cstheme="minorHAnsi"/>
          <w:b/>
          <w:sz w:val="22"/>
          <w:szCs w:val="22"/>
        </w:rPr>
        <w:t>jus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76B9E">
        <w:rPr>
          <w:rFonts w:asciiTheme="minorHAnsi" w:hAnsiTheme="minorHAnsi" w:cstheme="minorHAnsi"/>
          <w:b/>
          <w:sz w:val="22"/>
          <w:szCs w:val="22"/>
        </w:rPr>
        <w:t>7</w:t>
      </w:r>
      <w:r w:rsidRPr="003E6AAD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09C55DE6" w14:textId="77777777" w:rsidR="002122FA" w:rsidRPr="003E6AAD" w:rsidRDefault="002122FA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E33D44" w14:textId="5D4611C5" w:rsidR="003E6AAD" w:rsidRPr="003E6AAD" w:rsidRDefault="00BE5F2E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E5F2E">
        <w:rPr>
          <w:rFonts w:asciiTheme="minorHAnsi" w:hAnsiTheme="minorHAnsi" w:cstheme="minorHAnsi"/>
          <w:b/>
          <w:sz w:val="22"/>
          <w:szCs w:val="22"/>
          <w:u w:val="single"/>
        </w:rPr>
        <w:t>Javaslat forgalomképtelen törzsvagyon üzleti vagyonba történő átsorolására</w:t>
      </w:r>
    </w:p>
    <w:p w14:paraId="1DB247C6" w14:textId="77777777" w:rsid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ACFC4" w14:textId="3A29C8EA" w:rsidR="00BE5F2E" w:rsidRDefault="00BE5F2E" w:rsidP="00BE5F2E">
      <w:pPr>
        <w:jc w:val="both"/>
        <w:rPr>
          <w:rFonts w:asciiTheme="minorHAnsi" w:hAnsiTheme="minorHAnsi" w:cstheme="minorHAnsi"/>
          <w:sz w:val="22"/>
          <w:szCs w:val="22"/>
        </w:rPr>
      </w:pPr>
      <w:r w:rsidRPr="00B43C70">
        <w:rPr>
          <w:rFonts w:asciiTheme="minorHAnsi" w:hAnsiTheme="minorHAnsi" w:cstheme="minorHAnsi"/>
          <w:sz w:val="22"/>
          <w:szCs w:val="22"/>
        </w:rPr>
        <w:t xml:space="preserve">Tájékoztatom a Tisztelt </w:t>
      </w:r>
      <w:r w:rsidR="002E3A09">
        <w:rPr>
          <w:rFonts w:asciiTheme="minorHAnsi" w:hAnsiTheme="minorHAnsi" w:cstheme="minorHAnsi"/>
          <w:sz w:val="22"/>
          <w:szCs w:val="22"/>
        </w:rPr>
        <w:t>Bizottságo</w:t>
      </w:r>
      <w:r w:rsidRPr="00B43C70">
        <w:rPr>
          <w:rFonts w:asciiTheme="minorHAnsi" w:hAnsiTheme="minorHAnsi" w:cstheme="minorHAnsi"/>
          <w:sz w:val="22"/>
          <w:szCs w:val="22"/>
        </w:rPr>
        <w:t xml:space="preserve">t, hogy a szombathelyi </w:t>
      </w:r>
      <w:r>
        <w:rPr>
          <w:rFonts w:asciiTheme="minorHAnsi" w:hAnsiTheme="minorHAnsi" w:cstheme="minorHAnsi"/>
          <w:sz w:val="22"/>
          <w:szCs w:val="22"/>
        </w:rPr>
        <w:t xml:space="preserve">8007/18 hrsz.-ú, valamint </w:t>
      </w:r>
      <w:r w:rsidRPr="00B43C70">
        <w:rPr>
          <w:rFonts w:asciiTheme="minorHAnsi" w:hAnsiTheme="minorHAnsi" w:cstheme="minorHAnsi"/>
          <w:sz w:val="22"/>
          <w:szCs w:val="22"/>
        </w:rPr>
        <w:t xml:space="preserve">8007/17 hrsz.-ú, Jávor u. 25. szám alatti ingatlan tulajdonosa vételi szándékát jelezte Önkormányzatunk felé a szomszédos 8007/2 hrsz.-ú, 819 m² nagyságú, kivett közút megnevezésű földrészletre. </w:t>
      </w:r>
    </w:p>
    <w:p w14:paraId="2D115C62" w14:textId="77777777" w:rsidR="00BE5F2E" w:rsidRPr="00086ACC" w:rsidRDefault="00BE5F2E" w:rsidP="00BE5F2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E11EEB3" w14:textId="77777777" w:rsidR="00BE5F2E" w:rsidRPr="00B43C70" w:rsidRDefault="00BE5F2E" w:rsidP="00BE5F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megkeresés mellékleteként benyújtott telekalakítási változási vázrajz értelmében a 8007/17 hrsz.-ú, kivett „ipartelep”, valamint a 8007/18 hrsz.-ú, kivett „közforgalom elől el nem zárt magánút” megnevezésű ingatlanok, valamint a vételi szándékkal érintett telek 8006/2 hrsz.-on összevonásra kerülnének. </w:t>
      </w:r>
    </w:p>
    <w:p w14:paraId="60FF0D5C" w14:textId="77777777" w:rsidR="00BE5F2E" w:rsidRPr="00086ACC" w:rsidRDefault="00BE5F2E" w:rsidP="00BE5F2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10A53C6" w14:textId="77777777" w:rsidR="00230596" w:rsidRDefault="00BE5F2E" w:rsidP="00BE5F2E">
      <w:pPr>
        <w:jc w:val="both"/>
        <w:rPr>
          <w:rFonts w:asciiTheme="minorHAnsi" w:hAnsiTheme="minorHAnsi" w:cstheme="minorHAnsi"/>
          <w:sz w:val="22"/>
          <w:szCs w:val="22"/>
        </w:rPr>
      </w:pPr>
      <w:r w:rsidRPr="00B43C70">
        <w:rPr>
          <w:rFonts w:asciiTheme="minorHAnsi" w:hAnsiTheme="minorHAnsi" w:cstheme="minorHAnsi"/>
          <w:sz w:val="22"/>
          <w:szCs w:val="22"/>
        </w:rPr>
        <w:t xml:space="preserve">Az Önkormányzat tulajdonában álló 8007/2 hrsz.-ú ingatlanra Szombathely MJV Közgyűlésének </w:t>
      </w:r>
      <w:r w:rsidRPr="00B43C70">
        <w:rPr>
          <w:rFonts w:asciiTheme="minorHAnsi" w:hAnsiTheme="minorHAnsi" w:cstheme="minorHAnsi"/>
          <w:i/>
          <w:sz w:val="22"/>
          <w:szCs w:val="22"/>
        </w:rPr>
        <w:t>Szombathely Megyei Jogú Város Helyi Építési Szabályzatáról</w:t>
      </w:r>
      <w:r w:rsidRPr="00B43C70">
        <w:rPr>
          <w:rFonts w:asciiTheme="minorHAnsi" w:hAnsiTheme="minorHAnsi" w:cstheme="minorHAnsi"/>
          <w:sz w:val="22"/>
          <w:szCs w:val="22"/>
        </w:rPr>
        <w:t xml:space="preserve"> szóló 24/2023. (XII. 19.) számú önkormányzati rendeletének (továbbiakban: HÉSZ) előírásai vonatkoznak. </w:t>
      </w:r>
    </w:p>
    <w:p w14:paraId="210E54AE" w14:textId="77777777" w:rsidR="00230596" w:rsidRDefault="00230596" w:rsidP="00BE5F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07570" w14:textId="043C86DC" w:rsidR="00BE5F2E" w:rsidRDefault="00BE5F2E" w:rsidP="00BE5F2E">
      <w:pPr>
        <w:jc w:val="both"/>
        <w:rPr>
          <w:rFonts w:asciiTheme="minorHAnsi" w:hAnsiTheme="minorHAnsi" w:cstheme="minorHAnsi"/>
          <w:sz w:val="22"/>
          <w:szCs w:val="22"/>
        </w:rPr>
      </w:pPr>
      <w:r w:rsidRPr="00B43C70">
        <w:rPr>
          <w:rFonts w:asciiTheme="minorHAnsi" w:hAnsiTheme="minorHAnsi" w:cstheme="minorHAnsi"/>
          <w:sz w:val="22"/>
          <w:szCs w:val="22"/>
        </w:rPr>
        <w:t xml:space="preserve">A HÉSZ 1. számú mellékletét képező szabályozási tervben foglaltak szerint a fent említett, szomszédos földrészletek között „telekhatár megszüntető jel” található, melynek értelmében a tervezett telek-kiegészítés a szabályozási tervi szándéknak megfelelő területrendezést, a helyi építési szabályzatban foglalt előírások végrehajtását szolgálja. </w:t>
      </w:r>
    </w:p>
    <w:p w14:paraId="21154ADA" w14:textId="77777777" w:rsidR="002E3A09" w:rsidRDefault="002E3A09" w:rsidP="00BE5F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6CE65A" w14:textId="77777777" w:rsidR="002E3A09" w:rsidRPr="00B43C70" w:rsidRDefault="002E3A09" w:rsidP="002E3A0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3C70">
        <w:rPr>
          <w:rFonts w:asciiTheme="minorHAnsi" w:hAnsiTheme="minorHAnsi" w:cstheme="minorHAnsi"/>
          <w:sz w:val="22"/>
          <w:szCs w:val="22"/>
        </w:rPr>
        <w:t xml:space="preserve">A tervezett telekcsoport-újraosztás változási vázrajza és a szabályozási tervi kivonat jelen előterjesztés </w:t>
      </w:r>
      <w:r w:rsidRPr="00B43C70">
        <w:rPr>
          <w:rFonts w:asciiTheme="minorHAnsi" w:hAnsiTheme="minorHAnsi" w:cstheme="minorHAnsi"/>
          <w:b/>
          <w:sz w:val="22"/>
          <w:szCs w:val="22"/>
        </w:rPr>
        <w:t xml:space="preserve">1. számú melléklete. </w:t>
      </w:r>
    </w:p>
    <w:p w14:paraId="13961C90" w14:textId="77777777" w:rsidR="00BE5F2E" w:rsidRPr="00086ACC" w:rsidRDefault="00BE5F2E" w:rsidP="00BE5F2E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0D26FBF" w14:textId="77777777" w:rsidR="00BE5F2E" w:rsidRPr="00B43C70" w:rsidRDefault="00BE5F2E" w:rsidP="00BE5F2E">
      <w:pPr>
        <w:jc w:val="both"/>
        <w:rPr>
          <w:rFonts w:asciiTheme="minorHAnsi" w:hAnsiTheme="minorHAnsi" w:cstheme="minorHAnsi"/>
          <w:sz w:val="22"/>
          <w:szCs w:val="22"/>
        </w:rPr>
      </w:pPr>
      <w:r w:rsidRPr="00B43C70">
        <w:rPr>
          <w:rFonts w:asciiTheme="minorHAnsi" w:hAnsiTheme="minorHAnsi" w:cstheme="minorHAnsi"/>
          <w:i/>
          <w:sz w:val="22"/>
          <w:szCs w:val="22"/>
        </w:rPr>
        <w:t>A nemzeti vagyonról</w:t>
      </w:r>
      <w:r w:rsidRPr="00B43C70">
        <w:rPr>
          <w:rFonts w:asciiTheme="minorHAnsi" w:hAnsiTheme="minorHAnsi" w:cstheme="minorHAnsi"/>
          <w:sz w:val="22"/>
          <w:szCs w:val="22"/>
        </w:rPr>
        <w:t xml:space="preserve"> szóló 2011. évi CXCVI. törvény 3. § 3. pontja, 5. § (3) bekezdés a) pontja, valamint 6. § (1) bekezdése értelmében az önkormányzat tulajdonában álló helyi közutak a helyi önkormányzat kizárólagos tulajdonát képező, forgalomképtelen nemzeti vagyonba tartoznak.</w:t>
      </w:r>
    </w:p>
    <w:p w14:paraId="2415A50A" w14:textId="77777777" w:rsidR="00BE5F2E" w:rsidRPr="00086ACC" w:rsidRDefault="00BE5F2E" w:rsidP="00BE5F2E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D694261" w14:textId="77777777" w:rsidR="00BE5F2E" w:rsidRPr="00B43C70" w:rsidRDefault="00BE5F2E" w:rsidP="00BE5F2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43C70">
        <w:rPr>
          <w:rFonts w:asciiTheme="minorHAnsi" w:hAnsiTheme="minorHAnsi" w:cstheme="minorHAnsi"/>
          <w:sz w:val="22"/>
          <w:szCs w:val="22"/>
        </w:rPr>
        <w:t xml:space="preserve">Szombathely MJV Közgyűlésének </w:t>
      </w:r>
      <w:r w:rsidRPr="00B43C70">
        <w:rPr>
          <w:rFonts w:asciiTheme="minorHAnsi" w:hAnsiTheme="minorHAnsi" w:cstheme="minorHAnsi"/>
          <w:i/>
          <w:sz w:val="22"/>
          <w:szCs w:val="22"/>
        </w:rPr>
        <w:t xml:space="preserve">Szombathely Megyei Jogú Város Önkormányzata vagyonáról </w:t>
      </w:r>
      <w:r w:rsidRPr="00B43C70">
        <w:rPr>
          <w:rFonts w:asciiTheme="minorHAnsi" w:hAnsiTheme="minorHAnsi" w:cstheme="minorHAnsi"/>
          <w:sz w:val="22"/>
          <w:szCs w:val="22"/>
        </w:rPr>
        <w:t xml:space="preserve">szóló 40/2014. (XII. 23.) önkormányzati rendelete 2. § (7)-(8) bekezdései alapján az ingatlan vagy ingatlanrész forgalomképtelensége megszűnik, ha a helyi építési szabályzattal nem ellentétes telekrendezési szándék alapján lefolytatott telekalakítási eljárásban hozott jogerős határozat alapján az ingatlan közterület rendeltetése megszűnik. </w:t>
      </w:r>
    </w:p>
    <w:p w14:paraId="7A246F18" w14:textId="77777777" w:rsidR="00BE5F2E" w:rsidRPr="00086ACC" w:rsidRDefault="00BE5F2E" w:rsidP="00BE5F2E">
      <w:pPr>
        <w:jc w:val="both"/>
        <w:rPr>
          <w:rFonts w:asciiTheme="minorHAnsi" w:hAnsiTheme="minorHAnsi" w:cstheme="minorHAnsi"/>
          <w:color w:val="FF0000"/>
          <w:sz w:val="18"/>
          <w:szCs w:val="18"/>
          <w:u w:val="single"/>
        </w:rPr>
      </w:pPr>
    </w:p>
    <w:p w14:paraId="62C6EADF" w14:textId="77777777" w:rsidR="00BE5F2E" w:rsidRPr="00B43C70" w:rsidRDefault="00BE5F2E" w:rsidP="00BE5F2E">
      <w:pPr>
        <w:jc w:val="both"/>
        <w:rPr>
          <w:rFonts w:asciiTheme="minorHAnsi" w:hAnsiTheme="minorHAnsi" w:cstheme="minorHAnsi"/>
          <w:sz w:val="22"/>
          <w:szCs w:val="22"/>
        </w:rPr>
      </w:pPr>
      <w:r w:rsidRPr="00B43C70">
        <w:rPr>
          <w:rFonts w:asciiTheme="minorHAnsi" w:hAnsiTheme="minorHAnsi" w:cstheme="minorHAnsi"/>
          <w:sz w:val="22"/>
          <w:szCs w:val="22"/>
        </w:rPr>
        <w:t>A forgalomképtelen törzsvagyon korlátozottan forgalomképes vagy üzleti vagyonba történő átsorolásáról a telekalakítási eljárás lefolytatását megelőzően a Közgyűlés dönt.</w:t>
      </w:r>
    </w:p>
    <w:p w14:paraId="042D504C" w14:textId="77777777" w:rsidR="00BE5F2E" w:rsidRPr="002E4DEA" w:rsidRDefault="00BE5F2E" w:rsidP="00BE5F2E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596E1A92" w14:textId="36192FC6" w:rsidR="00BE5F2E" w:rsidRPr="00B43C70" w:rsidRDefault="002E3A09" w:rsidP="00BE5F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</w:t>
      </w:r>
      <w:r w:rsidR="00BE5F2E" w:rsidRPr="00B43C70">
        <w:rPr>
          <w:rFonts w:asciiTheme="minorHAnsi" w:hAnsiTheme="minorHAnsi" w:cstheme="minorHAnsi"/>
          <w:sz w:val="22"/>
          <w:szCs w:val="22"/>
        </w:rPr>
        <w:t xml:space="preserve"> a Tisztelt </w:t>
      </w:r>
      <w:r w:rsidR="00BE5F2E">
        <w:rPr>
          <w:rFonts w:asciiTheme="minorHAnsi" w:hAnsiTheme="minorHAnsi" w:cstheme="minorHAnsi"/>
          <w:sz w:val="22"/>
          <w:szCs w:val="22"/>
        </w:rPr>
        <w:t>Bizottság</w:t>
      </w:r>
      <w:r>
        <w:rPr>
          <w:rFonts w:asciiTheme="minorHAnsi" w:hAnsiTheme="minorHAnsi" w:cstheme="minorHAnsi"/>
          <w:sz w:val="22"/>
          <w:szCs w:val="22"/>
        </w:rPr>
        <w:t>ot, javasolja a Közgyűlés számára, hogy</w:t>
      </w:r>
      <w:r w:rsidR="00BE5F2E" w:rsidRPr="00B43C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E5F2E" w:rsidRPr="00B43C70">
        <w:rPr>
          <w:rFonts w:asciiTheme="minorHAnsi" w:hAnsiTheme="minorHAnsi" w:cstheme="minorHAnsi"/>
          <w:sz w:val="22"/>
          <w:szCs w:val="22"/>
        </w:rPr>
        <w:t xml:space="preserve">a Vagyonrendelet 2. § (7)-(8) bekezdése </w:t>
      </w:r>
      <w:r>
        <w:rPr>
          <w:rFonts w:asciiTheme="minorHAnsi" w:hAnsiTheme="minorHAnsi" w:cstheme="minorHAnsi"/>
          <w:sz w:val="22"/>
          <w:szCs w:val="22"/>
        </w:rPr>
        <w:t xml:space="preserve">alapján - </w:t>
      </w:r>
      <w:r w:rsidR="00BE5F2E" w:rsidRPr="00B43C70">
        <w:rPr>
          <w:rFonts w:asciiTheme="minorHAnsi" w:hAnsiTheme="minorHAnsi" w:cstheme="minorHAnsi"/>
          <w:sz w:val="22"/>
          <w:szCs w:val="22"/>
        </w:rPr>
        <w:t xml:space="preserve">az Önkormányzat tulajdonát képező 8007/2 hrsz.-ú, „kivett közút” megnevezésű ingatlant a forgalomképtelen vagyoni körből sorolja át a forgalomképes üzleti vagyon körébe. </w:t>
      </w:r>
    </w:p>
    <w:p w14:paraId="6FFE3E42" w14:textId="77777777" w:rsidR="00BE5F2E" w:rsidRPr="002E4DEA" w:rsidRDefault="00BE5F2E" w:rsidP="00BE5F2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C36DD51" w14:textId="77777777" w:rsidR="00BE5F2E" w:rsidRDefault="00BE5F2E" w:rsidP="00BE5F2E">
      <w:pPr>
        <w:tabs>
          <w:tab w:val="center" w:pos="6120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EE72757" w14:textId="77777777" w:rsidR="002E3A09" w:rsidRDefault="002E3A09" w:rsidP="002E3A09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lastRenderedPageBreak/>
        <w:t>Kérem a Tisztelt Bizottságot, hogy az előterjesztést megtárgyalni és a határozati javaslato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BC339C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71980AFD" w14:textId="77777777" w:rsidR="00230596" w:rsidRDefault="00230596" w:rsidP="0023059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A7B67" w14:textId="77777777" w:rsidR="00230596" w:rsidRDefault="00230596" w:rsidP="0023059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FAE8D6" w14:textId="4A909DD2" w:rsidR="00230596" w:rsidRDefault="00230596" w:rsidP="002305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2024. má</w:t>
      </w:r>
      <w:r>
        <w:rPr>
          <w:rFonts w:asciiTheme="minorHAnsi" w:hAnsiTheme="minorHAnsi" w:cstheme="minorHAnsi"/>
          <w:b/>
          <w:sz w:val="22"/>
          <w:szCs w:val="22"/>
        </w:rPr>
        <w:t>jus</w:t>
      </w:r>
      <w:r w:rsidR="00B5345A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B5345A">
        <w:rPr>
          <w:rFonts w:asciiTheme="minorHAnsi" w:hAnsiTheme="minorHAnsi" w:cstheme="minorHAnsi"/>
          <w:b/>
          <w:sz w:val="22"/>
          <w:szCs w:val="22"/>
        </w:rPr>
        <w:t>23.</w:t>
      </w:r>
    </w:p>
    <w:p w14:paraId="7BC34111" w14:textId="77777777" w:rsidR="00230596" w:rsidRDefault="00230596" w:rsidP="0023059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A4159A" w14:textId="77777777" w:rsidR="00230596" w:rsidRDefault="00230596" w:rsidP="002305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D6221" w14:textId="32BABB1A" w:rsidR="00230596" w:rsidRPr="003E6AAD" w:rsidRDefault="00230596" w:rsidP="00230596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/: Dr. </w:t>
      </w:r>
      <w:proofErr w:type="spellStart"/>
      <w:r w:rsidRPr="003E6AAD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>/</w:t>
      </w:r>
    </w:p>
    <w:p w14:paraId="68E0EE7F" w14:textId="77777777" w:rsidR="00230596" w:rsidRPr="00BC339C" w:rsidRDefault="00230596" w:rsidP="002E3A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63BD4F" w14:textId="77777777" w:rsidR="002E3A09" w:rsidRDefault="002E3A09" w:rsidP="00BE5F2E">
      <w:pPr>
        <w:tabs>
          <w:tab w:val="center" w:pos="6120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0A8A2E5" w14:textId="77777777" w:rsidR="00230596" w:rsidRPr="00144D0B" w:rsidRDefault="00230596" w:rsidP="00BE5F2E">
      <w:pPr>
        <w:tabs>
          <w:tab w:val="center" w:pos="6120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FD552C8" w14:textId="77777777" w:rsidR="00BE5F2E" w:rsidRPr="00B43C70" w:rsidRDefault="00BE5F2E" w:rsidP="00BE5F2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C7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5D57AC7" w14:textId="7B71BDC2" w:rsidR="00BE5F2E" w:rsidRPr="00B43C70" w:rsidRDefault="00BE5F2E" w:rsidP="00BE5F2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3C70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(V.</w:t>
      </w:r>
      <w:r w:rsidR="00230596"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 w:rsidRPr="00B43C7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230596">
        <w:rPr>
          <w:rFonts w:asciiTheme="minorHAnsi" w:hAnsiTheme="minorHAnsi" w:cstheme="minorHAnsi"/>
          <w:b/>
          <w:bCs/>
          <w:sz w:val="22"/>
          <w:szCs w:val="22"/>
          <w:u w:val="single"/>
        </w:rPr>
        <w:t>GJB</w:t>
      </w:r>
      <w:r w:rsidRPr="00B43C7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sz. határozat</w:t>
      </w:r>
    </w:p>
    <w:p w14:paraId="79D40001" w14:textId="77777777" w:rsidR="00BE5F2E" w:rsidRPr="00144D0B" w:rsidRDefault="00BE5F2E" w:rsidP="00BE5F2E">
      <w:pPr>
        <w:tabs>
          <w:tab w:val="left" w:pos="540"/>
        </w:tabs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55110CCA" w14:textId="72D2DDF5" w:rsidR="00BE5F2E" w:rsidRPr="003A1546" w:rsidRDefault="00230596" w:rsidP="00BE5F2E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javasolja a Közgyűlésnek, hogy</w:t>
      </w:r>
      <w:r w:rsidR="00BE5F2E" w:rsidRPr="003A1546">
        <w:rPr>
          <w:rFonts w:asciiTheme="minorHAnsi" w:hAnsiTheme="minorHAnsi" w:cstheme="minorHAnsi"/>
          <w:sz w:val="22"/>
          <w:szCs w:val="22"/>
        </w:rPr>
        <w:t xml:space="preserve"> Szombathely Megyei Jogú Város Önkormányzata vagyonáról szóló 40/2014. (XII. 23.) önkormányzati rendelet 2. § (7)-(8) bekezdése alapján </w:t>
      </w:r>
      <w:r w:rsidR="00BE5F2E">
        <w:rPr>
          <w:rFonts w:asciiTheme="minorHAnsi" w:hAnsiTheme="minorHAnsi" w:cstheme="minorHAnsi"/>
          <w:sz w:val="22"/>
          <w:szCs w:val="22"/>
        </w:rPr>
        <w:t xml:space="preserve">a </w:t>
      </w:r>
      <w:r w:rsidR="00BE5F2E" w:rsidRPr="003A1546">
        <w:rPr>
          <w:rFonts w:asciiTheme="minorHAnsi" w:hAnsiTheme="minorHAnsi" w:cstheme="minorHAnsi"/>
          <w:sz w:val="22"/>
          <w:szCs w:val="22"/>
        </w:rPr>
        <w:t xml:space="preserve">Szombathely Megyei Jogú Város Önkormányzata tulajdonát képező </w:t>
      </w:r>
      <w:r w:rsidR="00BE5F2E" w:rsidRPr="003A1546">
        <w:rPr>
          <w:rFonts w:asciiTheme="minorHAnsi" w:hAnsiTheme="minorHAnsi" w:cstheme="minorHAnsi"/>
          <w:b/>
          <w:sz w:val="22"/>
          <w:szCs w:val="22"/>
        </w:rPr>
        <w:t xml:space="preserve">szombathelyi </w:t>
      </w:r>
      <w:r w:rsidR="00BE5F2E">
        <w:rPr>
          <w:rFonts w:asciiTheme="minorHAnsi" w:hAnsiTheme="minorHAnsi" w:cstheme="minorHAnsi"/>
          <w:b/>
          <w:sz w:val="22"/>
          <w:szCs w:val="22"/>
        </w:rPr>
        <w:t>8007/2</w:t>
      </w:r>
      <w:r w:rsidR="00BE5F2E" w:rsidRPr="003A1546">
        <w:rPr>
          <w:rFonts w:asciiTheme="minorHAnsi" w:hAnsiTheme="minorHAnsi" w:cstheme="minorHAnsi"/>
          <w:b/>
          <w:sz w:val="22"/>
          <w:szCs w:val="22"/>
        </w:rPr>
        <w:t xml:space="preserve"> hrsz.-ú, kivett közút</w:t>
      </w:r>
      <w:r w:rsidR="00BE5F2E" w:rsidRPr="003A1546">
        <w:rPr>
          <w:rFonts w:asciiTheme="minorHAnsi" w:hAnsiTheme="minorHAnsi" w:cstheme="minorHAnsi"/>
          <w:sz w:val="22"/>
          <w:szCs w:val="22"/>
        </w:rPr>
        <w:t xml:space="preserve"> megnevezésű</w:t>
      </w:r>
      <w:r w:rsidR="00BE5F2E">
        <w:rPr>
          <w:rFonts w:asciiTheme="minorHAnsi" w:hAnsiTheme="minorHAnsi" w:cstheme="minorHAnsi"/>
          <w:sz w:val="22"/>
          <w:szCs w:val="22"/>
        </w:rPr>
        <w:t>, 819 m² nagyságú ingatlant</w:t>
      </w:r>
      <w:r w:rsidR="00BE5F2E" w:rsidRPr="003A1546">
        <w:rPr>
          <w:rFonts w:asciiTheme="minorHAnsi" w:hAnsiTheme="minorHAnsi" w:cstheme="minorHAnsi"/>
          <w:sz w:val="22"/>
          <w:szCs w:val="22"/>
        </w:rPr>
        <w:t xml:space="preserve"> </w:t>
      </w:r>
      <w:r w:rsidR="00BE5F2E">
        <w:rPr>
          <w:rFonts w:asciiTheme="minorHAnsi" w:hAnsiTheme="minorHAnsi" w:cstheme="minorHAnsi"/>
          <w:sz w:val="22"/>
          <w:szCs w:val="22"/>
        </w:rPr>
        <w:t xml:space="preserve">– a </w:t>
      </w:r>
      <w:r w:rsidR="00BE5F2E" w:rsidRPr="00B43C70">
        <w:rPr>
          <w:rFonts w:asciiTheme="minorHAnsi" w:hAnsiTheme="minorHAnsi" w:cstheme="minorHAnsi"/>
          <w:sz w:val="22"/>
          <w:szCs w:val="22"/>
        </w:rPr>
        <w:t>helyi építési szabályzatban</w:t>
      </w:r>
      <w:r w:rsidR="00BE5F2E">
        <w:rPr>
          <w:rFonts w:asciiTheme="minorHAnsi" w:hAnsiTheme="minorHAnsi" w:cstheme="minorHAnsi"/>
          <w:sz w:val="22"/>
          <w:szCs w:val="22"/>
        </w:rPr>
        <w:t xml:space="preserve"> foglalt előírások végrehajtása céljából -</w:t>
      </w:r>
      <w:r w:rsidR="00BE5F2E" w:rsidRPr="00B43C70">
        <w:rPr>
          <w:rFonts w:asciiTheme="minorHAnsi" w:hAnsiTheme="minorHAnsi" w:cstheme="minorHAnsi"/>
          <w:sz w:val="22"/>
          <w:szCs w:val="22"/>
        </w:rPr>
        <w:t xml:space="preserve"> </w:t>
      </w:r>
      <w:r w:rsidR="00BE5F2E" w:rsidRPr="003A1546">
        <w:rPr>
          <w:rFonts w:asciiTheme="minorHAnsi" w:hAnsiTheme="minorHAnsi" w:cstheme="minorHAnsi"/>
          <w:b/>
          <w:sz w:val="22"/>
          <w:szCs w:val="22"/>
        </w:rPr>
        <w:t xml:space="preserve">a törzsvagyoni körből kivonja, és </w:t>
      </w:r>
      <w:r w:rsidR="00BE5F2E" w:rsidRPr="003A154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üzleti vagyonba átsorolja.</w:t>
      </w:r>
    </w:p>
    <w:p w14:paraId="7B91F254" w14:textId="77777777" w:rsidR="00BE5F2E" w:rsidRPr="003E6AAD" w:rsidRDefault="00BE5F2E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B83087" w14:textId="77777777" w:rsidR="00230596" w:rsidRPr="003E6AAD" w:rsidRDefault="00230596" w:rsidP="002305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6AAD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3E6AAD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F2A8DCC" w14:textId="77777777" w:rsidR="00230596" w:rsidRPr="003E6AAD" w:rsidRDefault="00230596" w:rsidP="002305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E8EB463" w14:textId="77777777" w:rsidR="00230596" w:rsidRPr="003E6AAD" w:rsidRDefault="00230596" w:rsidP="0023059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3AAF54F" w14:textId="77777777" w:rsidR="00230596" w:rsidRPr="003E6AAD" w:rsidRDefault="00230596" w:rsidP="002305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091AC25" w14:textId="77777777" w:rsidR="00230596" w:rsidRPr="003E6AAD" w:rsidRDefault="00230596" w:rsidP="00230596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F85D61E" w14:textId="77777777" w:rsidR="00230596" w:rsidRPr="008A7132" w:rsidRDefault="00230596" w:rsidP="00230596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</w:p>
    <w:p w14:paraId="3C740C19" w14:textId="77777777" w:rsidR="00230596" w:rsidRDefault="00230596" w:rsidP="00230596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4B00F4B2" w14:textId="77777777" w:rsidR="00230596" w:rsidRPr="006351E0" w:rsidRDefault="00230596" w:rsidP="00230596">
      <w:pPr>
        <w:rPr>
          <w:rFonts w:asciiTheme="minorHAnsi" w:hAnsiTheme="minorHAnsi" w:cstheme="minorHAnsi"/>
          <w:sz w:val="22"/>
          <w:szCs w:val="22"/>
        </w:rPr>
      </w:pPr>
    </w:p>
    <w:p w14:paraId="5961A9FF" w14:textId="77777777" w:rsidR="003928C8" w:rsidRPr="003E6AAD" w:rsidRDefault="003928C8" w:rsidP="00B401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10157F" w14:textId="77777777" w:rsidR="00C11C70" w:rsidRPr="003E6AAD" w:rsidRDefault="00C11C70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8386A" w14:textId="77777777" w:rsidR="00DD7018" w:rsidRDefault="00DD7018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0A4BF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B1EFA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D910F6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5D4D78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6EEA88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9A696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F2B73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EC4D09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644B6D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663D0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A2754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75EC9" w14:textId="77777777" w:rsidR="004B04A0" w:rsidRDefault="004B04A0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D6FFFB" w14:textId="77777777" w:rsidR="00CD55B0" w:rsidRDefault="00CD55B0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F8816A" w14:textId="77777777" w:rsidR="006351E0" w:rsidRDefault="006351E0" w:rsidP="006351E0">
      <w:pPr>
        <w:rPr>
          <w:rFonts w:asciiTheme="minorHAnsi" w:hAnsiTheme="minorHAnsi" w:cstheme="minorHAnsi"/>
          <w:sz w:val="22"/>
          <w:szCs w:val="22"/>
        </w:rPr>
      </w:pPr>
    </w:p>
    <w:sectPr w:rsidR="006351E0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5345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5345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8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26F94"/>
    <w:multiLevelType w:val="hybridMultilevel"/>
    <w:tmpl w:val="D1DECFC8"/>
    <w:lvl w:ilvl="0" w:tplc="5AF0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3"/>
  </w:num>
  <w:num w:numId="4">
    <w:abstractNumId w:val="28"/>
  </w:num>
  <w:num w:numId="5">
    <w:abstractNumId w:val="1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1"/>
  </w:num>
  <w:num w:numId="9">
    <w:abstractNumId w:val="11"/>
  </w:num>
  <w:num w:numId="10">
    <w:abstractNumId w:val="6"/>
  </w:num>
  <w:num w:numId="11">
    <w:abstractNumId w:val="7"/>
  </w:num>
  <w:num w:numId="12">
    <w:abstractNumId w:val="29"/>
  </w:num>
  <w:num w:numId="13">
    <w:abstractNumId w:val="32"/>
  </w:num>
  <w:num w:numId="14">
    <w:abstractNumId w:val="31"/>
  </w:num>
  <w:num w:numId="15">
    <w:abstractNumId w:val="21"/>
  </w:num>
  <w:num w:numId="16">
    <w:abstractNumId w:val="36"/>
  </w:num>
  <w:num w:numId="17">
    <w:abstractNumId w:val="4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4"/>
  </w:num>
  <w:num w:numId="22">
    <w:abstractNumId w:val="26"/>
  </w:num>
  <w:num w:numId="23">
    <w:abstractNumId w:val="0"/>
  </w:num>
  <w:num w:numId="24">
    <w:abstractNumId w:val="12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9"/>
  </w:num>
  <w:num w:numId="28">
    <w:abstractNumId w:val="40"/>
  </w:num>
  <w:num w:numId="29">
    <w:abstractNumId w:val="35"/>
  </w:num>
  <w:num w:numId="30">
    <w:abstractNumId w:val="20"/>
  </w:num>
  <w:num w:numId="31">
    <w:abstractNumId w:val="17"/>
  </w:num>
  <w:num w:numId="32">
    <w:abstractNumId w:val="2"/>
  </w:num>
  <w:num w:numId="33">
    <w:abstractNumId w:val="33"/>
  </w:num>
  <w:num w:numId="34">
    <w:abstractNumId w:val="13"/>
  </w:num>
  <w:num w:numId="35">
    <w:abstractNumId w:val="24"/>
  </w:num>
  <w:num w:numId="36">
    <w:abstractNumId w:val="19"/>
  </w:num>
  <w:num w:numId="37">
    <w:abstractNumId w:val="1"/>
  </w:num>
  <w:num w:numId="38">
    <w:abstractNumId w:val="25"/>
  </w:num>
  <w:num w:numId="39">
    <w:abstractNumId w:val="39"/>
  </w:num>
  <w:num w:numId="40">
    <w:abstractNumId w:val="15"/>
  </w:num>
  <w:num w:numId="41">
    <w:abstractNumId w:val="11"/>
  </w:num>
  <w:num w:numId="42">
    <w:abstractNumId w:val="23"/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34"/>
  </w:num>
  <w:num w:numId="48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ACE"/>
    <w:rsid w:val="0002621E"/>
    <w:rsid w:val="00030F5C"/>
    <w:rsid w:val="000317BD"/>
    <w:rsid w:val="00036733"/>
    <w:rsid w:val="00036E8F"/>
    <w:rsid w:val="00037CD3"/>
    <w:rsid w:val="000422D8"/>
    <w:rsid w:val="000470D7"/>
    <w:rsid w:val="00047666"/>
    <w:rsid w:val="000506D1"/>
    <w:rsid w:val="00050864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5D03"/>
    <w:rsid w:val="0008714B"/>
    <w:rsid w:val="000908CD"/>
    <w:rsid w:val="00090A75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6C33"/>
    <w:rsid w:val="000A6CFE"/>
    <w:rsid w:val="000B26F2"/>
    <w:rsid w:val="000B3C37"/>
    <w:rsid w:val="000B42C1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0F4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3F4D"/>
    <w:rsid w:val="00147405"/>
    <w:rsid w:val="001476A8"/>
    <w:rsid w:val="00153AF7"/>
    <w:rsid w:val="00154EDC"/>
    <w:rsid w:val="00155594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85AD1"/>
    <w:rsid w:val="001912AA"/>
    <w:rsid w:val="00192D69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0B9B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22FA"/>
    <w:rsid w:val="0021375A"/>
    <w:rsid w:val="00214C0D"/>
    <w:rsid w:val="00214F4D"/>
    <w:rsid w:val="002163C7"/>
    <w:rsid w:val="00220001"/>
    <w:rsid w:val="00222863"/>
    <w:rsid w:val="0022319A"/>
    <w:rsid w:val="00230596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3E0D"/>
    <w:rsid w:val="0024569A"/>
    <w:rsid w:val="00246115"/>
    <w:rsid w:val="00252AC3"/>
    <w:rsid w:val="00253281"/>
    <w:rsid w:val="00255F63"/>
    <w:rsid w:val="002567D6"/>
    <w:rsid w:val="002571EB"/>
    <w:rsid w:val="00262EAD"/>
    <w:rsid w:val="00263E92"/>
    <w:rsid w:val="002646D0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44FA"/>
    <w:rsid w:val="002C6B21"/>
    <w:rsid w:val="002C6FB4"/>
    <w:rsid w:val="002C7094"/>
    <w:rsid w:val="002C782B"/>
    <w:rsid w:val="002D0C66"/>
    <w:rsid w:val="002D1A06"/>
    <w:rsid w:val="002D39FB"/>
    <w:rsid w:val="002D3AB6"/>
    <w:rsid w:val="002D4822"/>
    <w:rsid w:val="002D57A9"/>
    <w:rsid w:val="002D5B4F"/>
    <w:rsid w:val="002D715E"/>
    <w:rsid w:val="002E0080"/>
    <w:rsid w:val="002E06D3"/>
    <w:rsid w:val="002E135A"/>
    <w:rsid w:val="002E2956"/>
    <w:rsid w:val="002E31E5"/>
    <w:rsid w:val="002E38E2"/>
    <w:rsid w:val="002E3A09"/>
    <w:rsid w:val="002E525F"/>
    <w:rsid w:val="002F312A"/>
    <w:rsid w:val="002F76BA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4446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28C8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CE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C0358"/>
    <w:rsid w:val="003C3888"/>
    <w:rsid w:val="003C4430"/>
    <w:rsid w:val="003D08ED"/>
    <w:rsid w:val="003D3F52"/>
    <w:rsid w:val="003D4391"/>
    <w:rsid w:val="003D5DA1"/>
    <w:rsid w:val="003E104C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3F740E"/>
    <w:rsid w:val="0040132F"/>
    <w:rsid w:val="00402620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117"/>
    <w:rsid w:val="0045643C"/>
    <w:rsid w:val="004578CA"/>
    <w:rsid w:val="004618AD"/>
    <w:rsid w:val="00462306"/>
    <w:rsid w:val="00465E91"/>
    <w:rsid w:val="00466FD9"/>
    <w:rsid w:val="00467C91"/>
    <w:rsid w:val="0047239F"/>
    <w:rsid w:val="0047785F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04A0"/>
    <w:rsid w:val="004B1847"/>
    <w:rsid w:val="004B25EB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6F0A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6F4F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67E61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18B0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2BEE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2169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249"/>
    <w:rsid w:val="0061792D"/>
    <w:rsid w:val="00623B48"/>
    <w:rsid w:val="00625FEB"/>
    <w:rsid w:val="006305CA"/>
    <w:rsid w:val="0063266F"/>
    <w:rsid w:val="00632E86"/>
    <w:rsid w:val="006351E0"/>
    <w:rsid w:val="006352AE"/>
    <w:rsid w:val="00635AD5"/>
    <w:rsid w:val="006364E4"/>
    <w:rsid w:val="00636796"/>
    <w:rsid w:val="006437AE"/>
    <w:rsid w:val="006453C1"/>
    <w:rsid w:val="00645401"/>
    <w:rsid w:val="0064666E"/>
    <w:rsid w:val="0065014A"/>
    <w:rsid w:val="00655B70"/>
    <w:rsid w:val="00655D43"/>
    <w:rsid w:val="00656631"/>
    <w:rsid w:val="00657F69"/>
    <w:rsid w:val="00663E32"/>
    <w:rsid w:val="006640E7"/>
    <w:rsid w:val="00664BE1"/>
    <w:rsid w:val="006650AE"/>
    <w:rsid w:val="0067357D"/>
    <w:rsid w:val="00673677"/>
    <w:rsid w:val="00674655"/>
    <w:rsid w:val="00675F6F"/>
    <w:rsid w:val="0067647B"/>
    <w:rsid w:val="00682BF7"/>
    <w:rsid w:val="00682DAE"/>
    <w:rsid w:val="00684B9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469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32C0"/>
    <w:rsid w:val="006E265F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5148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46F8E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5294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C02E0"/>
    <w:rsid w:val="007C0863"/>
    <w:rsid w:val="007C3BF2"/>
    <w:rsid w:val="007C3C72"/>
    <w:rsid w:val="007C40AF"/>
    <w:rsid w:val="007C4A34"/>
    <w:rsid w:val="007C51BA"/>
    <w:rsid w:val="007C54D7"/>
    <w:rsid w:val="007C60BC"/>
    <w:rsid w:val="007D01B2"/>
    <w:rsid w:val="007D0B6B"/>
    <w:rsid w:val="007D4C74"/>
    <w:rsid w:val="007D6828"/>
    <w:rsid w:val="007E3458"/>
    <w:rsid w:val="007E40CD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889"/>
    <w:rsid w:val="008900F9"/>
    <w:rsid w:val="00890468"/>
    <w:rsid w:val="008946CB"/>
    <w:rsid w:val="008A4E20"/>
    <w:rsid w:val="008A52A9"/>
    <w:rsid w:val="008A7132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304F"/>
    <w:rsid w:val="008E57CE"/>
    <w:rsid w:val="008E5BD4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5677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02D6"/>
    <w:rsid w:val="00933F35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3478"/>
    <w:rsid w:val="009B5C03"/>
    <w:rsid w:val="009B5D1E"/>
    <w:rsid w:val="009C0EA5"/>
    <w:rsid w:val="009C18C0"/>
    <w:rsid w:val="009C2BB7"/>
    <w:rsid w:val="009C74C7"/>
    <w:rsid w:val="009D16FB"/>
    <w:rsid w:val="009E1EA2"/>
    <w:rsid w:val="009E2269"/>
    <w:rsid w:val="009E3403"/>
    <w:rsid w:val="009E6C47"/>
    <w:rsid w:val="009F0EBB"/>
    <w:rsid w:val="009F232C"/>
    <w:rsid w:val="009F34C8"/>
    <w:rsid w:val="009F4330"/>
    <w:rsid w:val="009F6BDA"/>
    <w:rsid w:val="009F6C4A"/>
    <w:rsid w:val="00A00324"/>
    <w:rsid w:val="00A0316F"/>
    <w:rsid w:val="00A031F8"/>
    <w:rsid w:val="00A03DBD"/>
    <w:rsid w:val="00A1097A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2E00"/>
    <w:rsid w:val="00A760CF"/>
    <w:rsid w:val="00A7633E"/>
    <w:rsid w:val="00A769BB"/>
    <w:rsid w:val="00A8084D"/>
    <w:rsid w:val="00A80BB6"/>
    <w:rsid w:val="00A87718"/>
    <w:rsid w:val="00A9104C"/>
    <w:rsid w:val="00A91334"/>
    <w:rsid w:val="00A92A4A"/>
    <w:rsid w:val="00A93142"/>
    <w:rsid w:val="00AA1F03"/>
    <w:rsid w:val="00AA2059"/>
    <w:rsid w:val="00AA3D58"/>
    <w:rsid w:val="00AA4D56"/>
    <w:rsid w:val="00AA4FE7"/>
    <w:rsid w:val="00AA5AF6"/>
    <w:rsid w:val="00AA65BE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1C7"/>
    <w:rsid w:val="00AD562F"/>
    <w:rsid w:val="00AE1896"/>
    <w:rsid w:val="00AE1BB5"/>
    <w:rsid w:val="00AE38A1"/>
    <w:rsid w:val="00AE4B50"/>
    <w:rsid w:val="00AE5261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4247"/>
    <w:rsid w:val="00B36703"/>
    <w:rsid w:val="00B401BD"/>
    <w:rsid w:val="00B423A9"/>
    <w:rsid w:val="00B445D6"/>
    <w:rsid w:val="00B45688"/>
    <w:rsid w:val="00B46A94"/>
    <w:rsid w:val="00B46D49"/>
    <w:rsid w:val="00B51995"/>
    <w:rsid w:val="00B53163"/>
    <w:rsid w:val="00B5345A"/>
    <w:rsid w:val="00B54B4C"/>
    <w:rsid w:val="00B54B7A"/>
    <w:rsid w:val="00B578AC"/>
    <w:rsid w:val="00B610E8"/>
    <w:rsid w:val="00B61533"/>
    <w:rsid w:val="00B6305B"/>
    <w:rsid w:val="00B66CA5"/>
    <w:rsid w:val="00B703EE"/>
    <w:rsid w:val="00B71D2E"/>
    <w:rsid w:val="00B7440E"/>
    <w:rsid w:val="00B759F8"/>
    <w:rsid w:val="00B762AD"/>
    <w:rsid w:val="00B76744"/>
    <w:rsid w:val="00B77A50"/>
    <w:rsid w:val="00B80117"/>
    <w:rsid w:val="00B80789"/>
    <w:rsid w:val="00B827DA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3F7A"/>
    <w:rsid w:val="00BC46F6"/>
    <w:rsid w:val="00BC51DA"/>
    <w:rsid w:val="00BC6D5C"/>
    <w:rsid w:val="00BC7C38"/>
    <w:rsid w:val="00BD3395"/>
    <w:rsid w:val="00BE089C"/>
    <w:rsid w:val="00BE107F"/>
    <w:rsid w:val="00BE18F2"/>
    <w:rsid w:val="00BE370B"/>
    <w:rsid w:val="00BE524D"/>
    <w:rsid w:val="00BE5F2E"/>
    <w:rsid w:val="00BF1125"/>
    <w:rsid w:val="00BF1767"/>
    <w:rsid w:val="00BF39BD"/>
    <w:rsid w:val="00BF7701"/>
    <w:rsid w:val="00C01045"/>
    <w:rsid w:val="00C01A21"/>
    <w:rsid w:val="00C0279A"/>
    <w:rsid w:val="00C0493E"/>
    <w:rsid w:val="00C10F68"/>
    <w:rsid w:val="00C11867"/>
    <w:rsid w:val="00C11C70"/>
    <w:rsid w:val="00C1292B"/>
    <w:rsid w:val="00C1374E"/>
    <w:rsid w:val="00C20008"/>
    <w:rsid w:val="00C20403"/>
    <w:rsid w:val="00C2368D"/>
    <w:rsid w:val="00C249BD"/>
    <w:rsid w:val="00C251C2"/>
    <w:rsid w:val="00C2593B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4C5A"/>
    <w:rsid w:val="00C65E95"/>
    <w:rsid w:val="00C72B98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A6D"/>
    <w:rsid w:val="00CC3BA3"/>
    <w:rsid w:val="00CC4402"/>
    <w:rsid w:val="00CC4486"/>
    <w:rsid w:val="00CD0EDF"/>
    <w:rsid w:val="00CD1ADA"/>
    <w:rsid w:val="00CD1C6D"/>
    <w:rsid w:val="00CD4077"/>
    <w:rsid w:val="00CD55B0"/>
    <w:rsid w:val="00CD5F70"/>
    <w:rsid w:val="00CE01BC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594E"/>
    <w:rsid w:val="00D46614"/>
    <w:rsid w:val="00D46D64"/>
    <w:rsid w:val="00D503F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4433"/>
    <w:rsid w:val="00D67D1E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7018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26C8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072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4E74"/>
    <w:rsid w:val="00F05A95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46E6"/>
    <w:rsid w:val="00F45112"/>
    <w:rsid w:val="00F45258"/>
    <w:rsid w:val="00F45692"/>
    <w:rsid w:val="00F4617B"/>
    <w:rsid w:val="00F50671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6B9E"/>
    <w:rsid w:val="00F776C2"/>
    <w:rsid w:val="00F8212B"/>
    <w:rsid w:val="00F83561"/>
    <w:rsid w:val="00F835C9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B8A"/>
    <w:rsid w:val="00FA1538"/>
    <w:rsid w:val="00FA299D"/>
    <w:rsid w:val="00FA2A83"/>
    <w:rsid w:val="00FA559B"/>
    <w:rsid w:val="00FA5C08"/>
    <w:rsid w:val="00FB2F4C"/>
    <w:rsid w:val="00FB3326"/>
    <w:rsid w:val="00FB6523"/>
    <w:rsid w:val="00FC1599"/>
    <w:rsid w:val="00FC3E2A"/>
    <w:rsid w:val="00FC41D2"/>
    <w:rsid w:val="00FC4589"/>
    <w:rsid w:val="00FC70A4"/>
    <w:rsid w:val="00FC7537"/>
    <w:rsid w:val="00FD02C8"/>
    <w:rsid w:val="00FD35A7"/>
    <w:rsid w:val="00FD45EA"/>
    <w:rsid w:val="00FD644B"/>
    <w:rsid w:val="00FD6A0F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7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F614F-826D-4586-ABEB-9E4CBB60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2</Pages>
  <Words>462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4</cp:revision>
  <cp:lastPrinted>2023-11-20T12:47:00Z</cp:lastPrinted>
  <dcterms:created xsi:type="dcterms:W3CDTF">2024-05-22T07:46:00Z</dcterms:created>
  <dcterms:modified xsi:type="dcterms:W3CDTF">2024-05-23T11:52:00Z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