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188BD103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8125F2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EC59A4" w14:textId="77777777" w:rsidR="008125F2" w:rsidRDefault="008125F2" w:rsidP="008125F2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087E604" w14:textId="75A2BAFC" w:rsidR="008125F2" w:rsidRPr="00E97764" w:rsidRDefault="008125F2" w:rsidP="008125F2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7 egyhangú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  <w:bookmarkStart w:id="0" w:name="_Hlk121379107"/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788FC5A5" w14:textId="77777777" w:rsidR="008125F2" w:rsidRPr="00E97764" w:rsidRDefault="008125F2" w:rsidP="008125F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84/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2024.(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IV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.) </w:t>
      </w:r>
      <w:proofErr w:type="spellStart"/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3E9E52DD" w14:textId="77777777" w:rsidR="008125F2" w:rsidRPr="00E97764" w:rsidRDefault="008125F2" w:rsidP="008125F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5ADDBA55" w14:textId="77777777" w:rsidR="008125F2" w:rsidRDefault="008125F2" w:rsidP="008125F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az ülés napirendjét az alábbiak szerint határozza meg:</w:t>
      </w:r>
      <w:bookmarkStart w:id="1" w:name="_Hlk83280024"/>
      <w:bookmarkStart w:id="2" w:name="_Hlk43801270"/>
    </w:p>
    <w:p w14:paraId="074224C0" w14:textId="77777777" w:rsidR="008125F2" w:rsidRPr="00E97764" w:rsidRDefault="008125F2" w:rsidP="008125F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bookmarkEnd w:id="1"/>
    <w:bookmarkEnd w:id="2"/>
    <w:p w14:paraId="0F889360" w14:textId="77777777" w:rsidR="008125F2" w:rsidRPr="00E975E8" w:rsidRDefault="008125F2" w:rsidP="008125F2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E975E8">
        <w:rPr>
          <w:rFonts w:ascii="Calibri" w:hAnsi="Calibri" w:cs="Calibri"/>
          <w:b/>
          <w:color w:val="000000"/>
          <w:sz w:val="22"/>
          <w:szCs w:val="22"/>
          <w:u w:val="single"/>
        </w:rPr>
        <w:t>Nyilvános ülés:</w:t>
      </w:r>
    </w:p>
    <w:p w14:paraId="058A7124" w14:textId="77777777" w:rsidR="008125F2" w:rsidRPr="00E975E8" w:rsidRDefault="008125F2" w:rsidP="008125F2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2B232C73" w14:textId="77777777" w:rsidR="008125F2" w:rsidRPr="00E975E8" w:rsidRDefault="008125F2" w:rsidP="008125F2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>1./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Pozsony u. 47. szám alatti ingatlanon megvalósuló, a szociális ellátórendszer fejlesztésére vonatkozó pályázat benyújtására</w:t>
      </w:r>
    </w:p>
    <w:p w14:paraId="7F6CFE5B" w14:textId="77777777" w:rsidR="008125F2" w:rsidRPr="00E975E8" w:rsidRDefault="008125F2" w:rsidP="008125F2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Nagyné dr. Gats Andrea, a Jogi és Képviselői Osztály vezetője</w:t>
      </w:r>
    </w:p>
    <w:p w14:paraId="1366ED4F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>Kulcsár Lászlóné, a Pálos Károly Szociális Szolgáltató Központ és Gyermekjóléti Szolgálat intézményvezetője</w:t>
      </w:r>
    </w:p>
    <w:p w14:paraId="6EAABA1A" w14:textId="77777777" w:rsidR="008125F2" w:rsidRPr="00E975E8" w:rsidRDefault="008125F2" w:rsidP="008125F2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975E8">
        <w:rPr>
          <w:rFonts w:ascii="Calibri" w:hAnsi="Calibri" w:cs="Calibri"/>
          <w:color w:val="000000"/>
          <w:sz w:val="22"/>
          <w:szCs w:val="22"/>
        </w:rPr>
        <w:tab/>
      </w:r>
    </w:p>
    <w:p w14:paraId="26B25F73" w14:textId="77777777" w:rsidR="008125F2" w:rsidRPr="00E975E8" w:rsidRDefault="008125F2" w:rsidP="008125F2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>2./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14:paraId="240476C0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Nagyné dr. Gats Andrea, a Jogi és Képviselői Osztály vezetője</w:t>
      </w:r>
    </w:p>
    <w:p w14:paraId="5A4C7186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Németh Klára, a Fogyatékkal Élőket és Hajléktalanokat Ellátó Közhasznú Nonprofit Kft. ügyvezető igazgatója</w:t>
      </w:r>
    </w:p>
    <w:p w14:paraId="41AC1059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FC0B0A" w14:textId="77777777" w:rsidR="008125F2" w:rsidRPr="00E975E8" w:rsidRDefault="008125F2" w:rsidP="008125F2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>3./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bookmarkStart w:id="3" w:name="_Hlk103581701"/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>Javaslat a Fogyatékkal Élőket és Hajléktalanokat Ellátó Közhasznú Nonprofit Kft. 2023. évi szakmai beszámolójának elfogadására</w:t>
      </w:r>
      <w:bookmarkEnd w:id="3"/>
    </w:p>
    <w:p w14:paraId="604036E7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1A872592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Németh Klára, a Fogyatékkal Élőket és Hajléktalanokat Ellátó Közhasznú Nonprofit Kft. ügyvezető igazgatója</w:t>
      </w:r>
    </w:p>
    <w:p w14:paraId="4DB91553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73EF56" w14:textId="77777777" w:rsidR="008125F2" w:rsidRPr="00E975E8" w:rsidRDefault="008125F2" w:rsidP="008125F2">
      <w:pPr>
        <w:ind w:left="708" w:hanging="708"/>
        <w:rPr>
          <w:rFonts w:ascii="Calibri" w:hAnsi="Calibri"/>
          <w:b/>
          <w:bCs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>4./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bookmarkStart w:id="4" w:name="_Hlk103590547"/>
      <w:r w:rsidRPr="00E975E8">
        <w:rPr>
          <w:rFonts w:ascii="Calibri" w:hAnsi="Calibri"/>
          <w:b/>
          <w:bCs/>
          <w:color w:val="000000"/>
          <w:sz w:val="22"/>
          <w:szCs w:val="22"/>
        </w:rPr>
        <w:t>Tájékoztató Szombathely Megyei Jogú Város Önkormányzata gyermekjóléti és gyermekvédelmi feladatainak 2023. évi ellátásáról</w:t>
      </w:r>
      <w:bookmarkEnd w:id="4"/>
    </w:p>
    <w:p w14:paraId="0AB19C73" w14:textId="77777777" w:rsidR="008125F2" w:rsidRPr="00E975E8" w:rsidRDefault="008125F2" w:rsidP="008125F2">
      <w:pPr>
        <w:ind w:left="705" w:firstLine="3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5ACB91F6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>Kulcsár Lászlóné, a Pálos Károly Szociális Szolgáltató Központ és Gyermekjóléti Szolgálat intézményvezetője</w:t>
      </w:r>
    </w:p>
    <w:p w14:paraId="4EAB6E52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B42578" w14:textId="77777777" w:rsidR="008125F2" w:rsidRPr="00E975E8" w:rsidRDefault="008125F2" w:rsidP="008125F2">
      <w:pPr>
        <w:ind w:left="705" w:hanging="705"/>
        <w:rPr>
          <w:rFonts w:ascii="Calibri" w:hAnsi="Calibri"/>
          <w:b/>
          <w:bCs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>5./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bookmarkStart w:id="5" w:name="_Hlk124421788"/>
      <w:r w:rsidRPr="00E975E8">
        <w:rPr>
          <w:rFonts w:ascii="Calibri" w:hAnsi="Calibri"/>
          <w:b/>
          <w:bCs/>
          <w:sz w:val="22"/>
          <w:szCs w:val="22"/>
        </w:rPr>
        <w:t>Javaslat a Pálos Károly Szociális Szolgáltató Központ és Gyermekjóléti Szolgálat Alapító okiratának módosításával kapcsolatos döntés meghozatalára</w:t>
      </w:r>
      <w:bookmarkEnd w:id="5"/>
    </w:p>
    <w:p w14:paraId="170E32BB" w14:textId="77777777" w:rsidR="008125F2" w:rsidRPr="00E975E8" w:rsidRDefault="008125F2" w:rsidP="008125F2">
      <w:pPr>
        <w:ind w:left="708" w:hanging="3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16BCE403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>Kulcsár Lászlóné, a Pálos Károly Szociális Szolgáltató Központ és Gyermekjóléti Szolgálat intézményvezetője</w:t>
      </w:r>
    </w:p>
    <w:p w14:paraId="678403C8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E91EE71" w14:textId="77777777" w:rsidR="008125F2" w:rsidRPr="00E975E8" w:rsidRDefault="008125F2" w:rsidP="008125F2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>6./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  <w:t>Különfélék</w:t>
      </w:r>
    </w:p>
    <w:p w14:paraId="4F753646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5EAFF15F" w14:textId="77777777" w:rsidR="008125F2" w:rsidRDefault="008125F2" w:rsidP="008125F2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ECBB077" w14:textId="77777777" w:rsidR="008125F2" w:rsidRDefault="008125F2" w:rsidP="008125F2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073D8EBD" w14:textId="77777777" w:rsidR="008125F2" w:rsidRPr="00E975E8" w:rsidRDefault="008125F2" w:rsidP="008125F2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E975E8">
        <w:rPr>
          <w:rFonts w:ascii="Calibri" w:hAnsi="Calibri" w:cs="Calibri"/>
          <w:b/>
          <w:color w:val="000000"/>
          <w:sz w:val="22"/>
          <w:szCs w:val="22"/>
          <w:u w:val="single"/>
        </w:rPr>
        <w:t>Zárt ülés:</w:t>
      </w:r>
    </w:p>
    <w:p w14:paraId="5F99A367" w14:textId="77777777" w:rsidR="008125F2" w:rsidRPr="00E975E8" w:rsidRDefault="008125F2" w:rsidP="008125F2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241E8FD8" w14:textId="77777777" w:rsidR="008125F2" w:rsidRPr="00E975E8" w:rsidRDefault="008125F2" w:rsidP="008125F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>7./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Javaslat önkormányzati tulajdonban lévő ingatlan bérbeadásának meghosszabbítására </w:t>
      </w:r>
    </w:p>
    <w:p w14:paraId="43811AC0" w14:textId="77777777" w:rsidR="008125F2" w:rsidRPr="00E975E8" w:rsidRDefault="008125F2" w:rsidP="008125F2">
      <w:pPr>
        <w:ind w:firstLine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ab/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4AEC03F4" w14:textId="77777777" w:rsidR="008125F2" w:rsidRPr="00E975E8" w:rsidRDefault="008125F2" w:rsidP="008125F2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5B607710" w14:textId="77777777" w:rsidR="008125F2" w:rsidRPr="00E975E8" w:rsidRDefault="008125F2" w:rsidP="008125F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>8./</w:t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 xml:space="preserve">Javaslat Közösségi Bérlakás Rendszerben nyilvántartott ingatlan bérbeadására </w:t>
      </w:r>
    </w:p>
    <w:p w14:paraId="1EC48F56" w14:textId="77777777" w:rsidR="008125F2" w:rsidRPr="00E975E8" w:rsidRDefault="008125F2" w:rsidP="008125F2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ab/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75BB86A5" w14:textId="77777777" w:rsidR="008125F2" w:rsidRPr="00E975E8" w:rsidRDefault="008125F2" w:rsidP="008125F2">
      <w:pPr>
        <w:ind w:left="720" w:hanging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6294ED2" w14:textId="77777777" w:rsidR="008125F2" w:rsidRPr="00E975E8" w:rsidRDefault="008125F2" w:rsidP="008125F2">
      <w:pPr>
        <w:ind w:left="720" w:hanging="720"/>
        <w:jc w:val="both"/>
        <w:rPr>
          <w:rFonts w:ascii="Calibri" w:hAnsi="Calibri" w:cs="Calibri"/>
          <w:color w:val="000000"/>
          <w:spacing w:val="2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>9./</w:t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E975E8">
        <w:rPr>
          <w:rFonts w:ascii="Calibri" w:hAnsi="Calibri" w:cs="Calibri"/>
          <w:color w:val="000000"/>
          <w:spacing w:val="2"/>
          <w:sz w:val="22"/>
          <w:szCs w:val="22"/>
        </w:rPr>
        <w:t>(később kerül kiküldésre)</w:t>
      </w:r>
    </w:p>
    <w:p w14:paraId="69C190E6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41E0B3C0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5CB1AD" w14:textId="77777777" w:rsidR="008125F2" w:rsidRPr="00E975E8" w:rsidRDefault="008125F2" w:rsidP="008125F2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 w:rsidRPr="00E975E8">
        <w:rPr>
          <w:rFonts w:ascii="Calibri" w:hAnsi="Calibri" w:cs="Calibri"/>
          <w:b/>
          <w:bCs/>
          <w:sz w:val="22"/>
          <w:szCs w:val="22"/>
        </w:rPr>
        <w:t>10./</w:t>
      </w:r>
      <w:r w:rsidRPr="00E975E8">
        <w:rPr>
          <w:rFonts w:ascii="Calibri" w:hAnsi="Calibri" w:cs="Calibri"/>
          <w:b/>
          <w:bCs/>
          <w:sz w:val="22"/>
          <w:szCs w:val="22"/>
        </w:rPr>
        <w:tab/>
        <w:t xml:space="preserve">Javaslat együttélés szabályait súlyosan megsértő magatartás okán szükséges intézkedés meghozatalára </w:t>
      </w:r>
      <w:r w:rsidRPr="00E975E8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53192D63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E975E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975E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07EF0C41" w14:textId="77777777" w:rsidR="008125F2" w:rsidRPr="00E975E8" w:rsidRDefault="008125F2" w:rsidP="008125F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8B5D28E" w14:textId="77777777" w:rsidR="008125F2" w:rsidRPr="00E975E8" w:rsidRDefault="008125F2" w:rsidP="008125F2">
      <w:pPr>
        <w:ind w:left="709" w:hanging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color w:val="000000"/>
          <w:sz w:val="22"/>
          <w:szCs w:val="22"/>
        </w:rPr>
        <w:t>11./</w:t>
      </w:r>
      <w:r w:rsidRPr="00E975E8">
        <w:rPr>
          <w:rFonts w:ascii="Calibri" w:hAnsi="Calibri" w:cs="Calibri"/>
          <w:b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>Különfélék</w:t>
      </w:r>
    </w:p>
    <w:p w14:paraId="725B9395" w14:textId="77777777" w:rsidR="008125F2" w:rsidRPr="00E975E8" w:rsidRDefault="008125F2" w:rsidP="008125F2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975E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975E8">
        <w:rPr>
          <w:rFonts w:ascii="Calibri" w:hAnsi="Calibri" w:cs="Calibri"/>
          <w:color w:val="000000"/>
          <w:sz w:val="22"/>
          <w:szCs w:val="22"/>
        </w:rPr>
        <w:tab/>
      </w:r>
      <w:r w:rsidRPr="00E975E8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3E39C107" w14:textId="77777777" w:rsidR="008125F2" w:rsidRPr="00E97764" w:rsidRDefault="008125F2" w:rsidP="008125F2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8AEF3CC" w14:textId="77777777" w:rsidR="008125F2" w:rsidRPr="00E97764" w:rsidRDefault="008125F2" w:rsidP="008125F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p w14:paraId="36E18020" w14:textId="77777777" w:rsidR="008125F2" w:rsidRDefault="008125F2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0C6488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58785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229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1A7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4FB3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D7B6F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25F2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0C6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174C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2</Pages>
  <Words>385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3</cp:revision>
  <cp:lastPrinted>2024-02-28T14:27:00Z</cp:lastPrinted>
  <dcterms:created xsi:type="dcterms:W3CDTF">2024-05-14T12:29:00Z</dcterms:created>
  <dcterms:modified xsi:type="dcterms:W3CDTF">2024-05-14T12:29:00Z</dcterms:modified>
</cp:coreProperties>
</file>