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21F53439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465E9C">
        <w:rPr>
          <w:rFonts w:asciiTheme="minorHAnsi" w:hAnsiTheme="minorHAnsi" w:cstheme="minorHAnsi"/>
          <w:b/>
          <w:i/>
        </w:rPr>
        <w:t>4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3F63CF">
        <w:rPr>
          <w:rFonts w:asciiTheme="minorHAnsi" w:hAnsiTheme="minorHAnsi" w:cstheme="minorHAnsi"/>
          <w:b/>
          <w:i/>
        </w:rPr>
        <w:t>április 23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293B3B">
        <w:rPr>
          <w:rFonts w:asciiTheme="minorHAnsi" w:hAnsiTheme="minorHAnsi" w:cstheme="minorHAnsi"/>
          <w:b/>
          <w:i/>
        </w:rPr>
        <w:t xml:space="preserve"> rend</w:t>
      </w:r>
      <w:r w:rsidR="00227668">
        <w:rPr>
          <w:rFonts w:asciiTheme="minorHAnsi" w:hAnsiTheme="minorHAnsi" w:cstheme="minorHAnsi"/>
          <w:b/>
          <w:i/>
        </w:rPr>
        <w:t>es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21B04BCA" w14:textId="77777777" w:rsidR="00227668" w:rsidRDefault="00227668" w:rsidP="00535133">
      <w:pPr>
        <w:jc w:val="center"/>
        <w:rPr>
          <w:rFonts w:asciiTheme="minorHAnsi" w:hAnsiTheme="minorHAnsi" w:cstheme="minorHAnsi"/>
        </w:rPr>
      </w:pPr>
    </w:p>
    <w:p w14:paraId="1537B050" w14:textId="77777777" w:rsidR="00282023" w:rsidRDefault="00282023" w:rsidP="00535133">
      <w:pPr>
        <w:jc w:val="center"/>
        <w:rPr>
          <w:rFonts w:asciiTheme="minorHAnsi" w:hAnsiTheme="minorHAnsi" w:cstheme="minorHAnsi"/>
        </w:rPr>
      </w:pPr>
    </w:p>
    <w:p w14:paraId="3B61EC60" w14:textId="77777777" w:rsidR="00457874" w:rsidRDefault="00457874" w:rsidP="00535133">
      <w:pPr>
        <w:jc w:val="center"/>
        <w:rPr>
          <w:rFonts w:asciiTheme="minorHAnsi" w:hAnsiTheme="minorHAnsi" w:cstheme="minorHAnsi"/>
        </w:rPr>
      </w:pPr>
    </w:p>
    <w:p w14:paraId="102CA189" w14:textId="77777777" w:rsidR="00081FEA" w:rsidRPr="005D3A7F" w:rsidRDefault="00081FEA" w:rsidP="00081FEA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56</w:t>
      </w:r>
      <w:r w:rsidRPr="00BF4400">
        <w:rPr>
          <w:rFonts w:asciiTheme="minorHAnsi" w:hAnsiTheme="minorHAnsi" w:cstheme="minorHAnsi"/>
          <w:b/>
          <w:szCs w:val="22"/>
          <w:u w:val="single"/>
        </w:rPr>
        <w:t>/202</w:t>
      </w:r>
      <w:r>
        <w:rPr>
          <w:rFonts w:asciiTheme="minorHAnsi" w:hAnsiTheme="minorHAnsi" w:cstheme="minorHAnsi"/>
          <w:b/>
          <w:szCs w:val="22"/>
          <w:u w:val="single"/>
        </w:rPr>
        <w:t>4</w:t>
      </w:r>
      <w:r w:rsidRPr="00BF4400">
        <w:rPr>
          <w:rFonts w:asciiTheme="minorHAnsi" w:hAnsiTheme="minorHAnsi" w:cstheme="minorHAnsi"/>
          <w:b/>
          <w:szCs w:val="22"/>
          <w:u w:val="single"/>
        </w:rPr>
        <w:t>. (</w:t>
      </w:r>
      <w:r>
        <w:rPr>
          <w:rFonts w:asciiTheme="minorHAnsi" w:hAnsiTheme="minorHAnsi" w:cstheme="minorHAnsi"/>
          <w:b/>
          <w:szCs w:val="22"/>
          <w:u w:val="single"/>
        </w:rPr>
        <w:t>IV.23.</w:t>
      </w:r>
      <w:r w:rsidRPr="00BF4400">
        <w:rPr>
          <w:rFonts w:asciiTheme="minorHAnsi" w:hAnsiTheme="minorHAnsi" w:cstheme="minorHAnsi"/>
          <w:b/>
          <w:szCs w:val="22"/>
          <w:u w:val="single"/>
        </w:rPr>
        <w:t xml:space="preserve">) </w:t>
      </w:r>
      <w:r>
        <w:rPr>
          <w:rFonts w:asciiTheme="minorHAnsi" w:hAnsiTheme="minorHAnsi" w:cstheme="minorHAnsi"/>
          <w:b/>
          <w:szCs w:val="22"/>
          <w:u w:val="single"/>
        </w:rPr>
        <w:t>VIS</w:t>
      </w:r>
      <w:r w:rsidRPr="00BF4400">
        <w:rPr>
          <w:rFonts w:asciiTheme="minorHAnsi" w:hAnsiTheme="minorHAnsi" w:cstheme="minorHAnsi"/>
          <w:b/>
          <w:szCs w:val="22"/>
          <w:u w:val="single"/>
        </w:rPr>
        <w:t>B számú határozat</w:t>
      </w:r>
    </w:p>
    <w:p w14:paraId="1B3DB447" w14:textId="77777777" w:rsidR="00081FEA" w:rsidRDefault="00081FEA" w:rsidP="00081FEA">
      <w:pPr>
        <w:keepNext/>
        <w:outlineLvl w:val="1"/>
        <w:rPr>
          <w:rFonts w:ascii="Calibri" w:hAnsi="Calibri" w:cs="Calibri"/>
          <w:bCs/>
          <w:szCs w:val="22"/>
        </w:rPr>
      </w:pPr>
    </w:p>
    <w:p w14:paraId="2939C16A" w14:textId="77777777" w:rsidR="00081FEA" w:rsidRPr="00BF4400" w:rsidRDefault="00081FEA" w:rsidP="00081F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 xml:space="preserve">A </w:t>
      </w:r>
      <w:r>
        <w:rPr>
          <w:rFonts w:ascii="Calibri" w:hAnsi="Calibri" w:cs="Calibri"/>
          <w:szCs w:val="22"/>
        </w:rPr>
        <w:t xml:space="preserve">Városstratégiai, Idegenforgalmi és Sport Bizottság </w:t>
      </w:r>
      <w:r w:rsidRPr="00BF4400">
        <w:rPr>
          <w:rFonts w:asciiTheme="minorHAnsi" w:hAnsiTheme="minorHAnsi" w:cstheme="minorHAnsi"/>
          <w:bCs/>
          <w:szCs w:val="22"/>
        </w:rPr>
        <w:t>a „</w:t>
      </w:r>
      <w:r w:rsidRPr="00327DCE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társaságokkal kapcsolatos döntések meghozatalára</w:t>
      </w:r>
      <w:r w:rsidRPr="00BF4400">
        <w:rPr>
          <w:rFonts w:asciiTheme="minorHAnsi" w:hAnsiTheme="minorHAnsi" w:cstheme="minorHAnsi"/>
          <w:bCs/>
          <w:szCs w:val="22"/>
        </w:rPr>
        <w:t>” című előterjesztést megtárgyalta, és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511F20">
        <w:rPr>
          <w:rFonts w:asciiTheme="minorHAnsi" w:hAnsiTheme="minorHAnsi" w:cstheme="minorHAnsi"/>
          <w:bCs/>
          <w:szCs w:val="22"/>
        </w:rPr>
        <w:t>a SZOMHULL Szombathelyi Hulladékgazdálkodási Közszolgáltató Nonprofit Kft.</w:t>
      </w:r>
      <w:r>
        <w:rPr>
          <w:rFonts w:asciiTheme="minorHAnsi" w:hAnsiTheme="minorHAnsi" w:cstheme="minorHAnsi"/>
          <w:bCs/>
          <w:szCs w:val="22"/>
        </w:rPr>
        <w:t xml:space="preserve"> </w:t>
      </w:r>
      <w:r w:rsidRPr="00327DCE">
        <w:rPr>
          <w:rFonts w:asciiTheme="minorHAnsi" w:hAnsiTheme="minorHAnsi" w:cstheme="minorHAnsi"/>
          <w:bCs/>
          <w:szCs w:val="22"/>
        </w:rPr>
        <w:t>2023. évi beszámolójá</w:t>
      </w:r>
      <w:r>
        <w:rPr>
          <w:rFonts w:asciiTheme="minorHAnsi" w:hAnsiTheme="minorHAnsi" w:cstheme="minorHAnsi"/>
          <w:bCs/>
          <w:szCs w:val="22"/>
        </w:rPr>
        <w:t xml:space="preserve">nak elfogadásáról szóló XII. határozati javaslatot </w:t>
      </w:r>
      <w:r w:rsidRPr="00BF4400">
        <w:rPr>
          <w:rFonts w:asciiTheme="minorHAnsi" w:hAnsiTheme="minorHAnsi" w:cstheme="minorHAnsi"/>
          <w:bCs/>
          <w:szCs w:val="22"/>
        </w:rPr>
        <w:t>az előterjesztésben foglaltak szerint javasolja a Közgyűlésnek elfogadásra.</w:t>
      </w:r>
    </w:p>
    <w:p w14:paraId="27BDCD23" w14:textId="77777777" w:rsidR="00081FEA" w:rsidRPr="00BF4400" w:rsidRDefault="00081FEA" w:rsidP="00081FEA">
      <w:pPr>
        <w:jc w:val="both"/>
        <w:rPr>
          <w:rFonts w:asciiTheme="minorHAnsi" w:hAnsiTheme="minorHAnsi" w:cstheme="minorHAnsi"/>
          <w:bCs/>
          <w:szCs w:val="22"/>
        </w:rPr>
      </w:pPr>
    </w:p>
    <w:p w14:paraId="37737216" w14:textId="77777777" w:rsidR="00081FEA" w:rsidRPr="00241669" w:rsidRDefault="00081FEA" w:rsidP="00081FEA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Felelős:</w:t>
      </w: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="Calibri" w:hAnsi="Calibri" w:cs="Calibri"/>
          <w:szCs w:val="22"/>
        </w:rPr>
        <w:t>Tóth Kálmán, a Bizottság elnöke</w:t>
      </w:r>
    </w:p>
    <w:p w14:paraId="62EC7C93" w14:textId="77777777" w:rsidR="00081FEA" w:rsidRPr="00BF4400" w:rsidRDefault="00081FEA" w:rsidP="00081F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Cs/>
          <w:szCs w:val="22"/>
        </w:rPr>
        <w:tab/>
      </w:r>
      <w:r w:rsidRPr="00BF4400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2573F14A" w14:textId="77777777" w:rsidR="00081FEA" w:rsidRDefault="00081FEA" w:rsidP="00081FE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511F20">
        <w:rPr>
          <w:rFonts w:ascii="Calibri" w:hAnsi="Calibri" w:cs="Calibri"/>
          <w:bCs/>
          <w:szCs w:val="22"/>
        </w:rPr>
        <w:t xml:space="preserve">Kovács Cecília, a SZOVA Nonprofit </w:t>
      </w:r>
      <w:r>
        <w:rPr>
          <w:rFonts w:ascii="Calibri" w:hAnsi="Calibri" w:cs="Calibri"/>
          <w:bCs/>
          <w:szCs w:val="22"/>
        </w:rPr>
        <w:t>Zrt</w:t>
      </w:r>
      <w:r w:rsidRPr="00511F20">
        <w:rPr>
          <w:rFonts w:ascii="Calibri" w:hAnsi="Calibri" w:cs="Calibri"/>
          <w:bCs/>
          <w:szCs w:val="22"/>
        </w:rPr>
        <w:t>. vezérigazgatója</w:t>
      </w:r>
      <w:r>
        <w:rPr>
          <w:rFonts w:ascii="Calibri" w:hAnsi="Calibri" w:cs="Calibri"/>
          <w:bCs/>
          <w:szCs w:val="22"/>
        </w:rPr>
        <w:t>,</w:t>
      </w:r>
    </w:p>
    <w:p w14:paraId="6BFC6E36" w14:textId="77777777" w:rsidR="00081FEA" w:rsidRPr="009A31DB" w:rsidRDefault="00081FEA" w:rsidP="00081FEA">
      <w:pPr>
        <w:ind w:left="709" w:firstLine="709"/>
        <w:jc w:val="both"/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t>Nagyné Dr. Gats Andrea, a Jogi és Képviselői Osztály vezetője,</w:t>
      </w:r>
    </w:p>
    <w:p w14:paraId="4E1CEEA6" w14:textId="77777777" w:rsidR="00081FEA" w:rsidRDefault="00081FEA" w:rsidP="00081FEA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9A31DB">
        <w:rPr>
          <w:rFonts w:ascii="Calibri" w:hAnsi="Calibri" w:cs="Calibri"/>
          <w:bCs/>
          <w:szCs w:val="22"/>
        </w:rPr>
        <w:t>Stéger Gábor, a Közgazdasági és Adó Osztály vezetője</w:t>
      </w:r>
      <w:r>
        <w:rPr>
          <w:rFonts w:ascii="Calibri" w:hAnsi="Calibri" w:cs="Calibri"/>
          <w:bCs/>
          <w:szCs w:val="22"/>
        </w:rPr>
        <w:t>/</w:t>
      </w:r>
    </w:p>
    <w:p w14:paraId="46FC38D6" w14:textId="77777777" w:rsidR="00081FEA" w:rsidRPr="00BF4400" w:rsidRDefault="00081FEA" w:rsidP="00081FEA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551D3E1C" w14:textId="77777777" w:rsidR="00081FEA" w:rsidRPr="00BF4400" w:rsidRDefault="00081FEA" w:rsidP="00081FEA">
      <w:pPr>
        <w:jc w:val="both"/>
        <w:rPr>
          <w:rFonts w:asciiTheme="minorHAnsi" w:hAnsiTheme="minorHAnsi" w:cstheme="minorHAnsi"/>
          <w:bCs/>
          <w:szCs w:val="22"/>
        </w:rPr>
      </w:pPr>
      <w:r w:rsidRPr="00BF4400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BF4400">
        <w:rPr>
          <w:rFonts w:asciiTheme="minorHAnsi" w:hAnsiTheme="minorHAnsi" w:cstheme="minorHAnsi"/>
          <w:bCs/>
          <w:szCs w:val="22"/>
        </w:rPr>
        <w:tab/>
      </w:r>
      <w:r>
        <w:rPr>
          <w:rFonts w:asciiTheme="minorHAnsi" w:hAnsiTheme="minorHAnsi" w:cstheme="minorHAnsi"/>
          <w:bCs/>
          <w:szCs w:val="22"/>
        </w:rPr>
        <w:t>2024. április 25.</w:t>
      </w:r>
    </w:p>
    <w:p w14:paraId="7287478C" w14:textId="77777777" w:rsidR="006A286C" w:rsidRPr="00F61415" w:rsidRDefault="006A286C" w:rsidP="00B27B15">
      <w:pPr>
        <w:rPr>
          <w:rFonts w:asciiTheme="minorHAnsi" w:hAnsiTheme="minorHAnsi" w:cstheme="minorHAnsi"/>
          <w:bCs/>
          <w:sz w:val="24"/>
        </w:rPr>
      </w:pPr>
    </w:p>
    <w:p w14:paraId="165A0706" w14:textId="77777777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34384293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A407F">
        <w:rPr>
          <w:rFonts w:asciiTheme="minorHAnsi" w:hAnsiTheme="minorHAnsi" w:cstheme="minorHAnsi"/>
          <w:bCs/>
          <w:szCs w:val="22"/>
        </w:rPr>
        <w:t>202</w:t>
      </w:r>
      <w:r w:rsidR="00465E9C">
        <w:rPr>
          <w:rFonts w:asciiTheme="minorHAnsi" w:hAnsiTheme="minorHAnsi" w:cstheme="minorHAnsi"/>
          <w:bCs/>
          <w:szCs w:val="22"/>
        </w:rPr>
        <w:t>4</w:t>
      </w:r>
      <w:r w:rsidR="007A407F">
        <w:rPr>
          <w:rFonts w:asciiTheme="minorHAnsi" w:hAnsiTheme="minorHAnsi" w:cstheme="minorHAnsi"/>
          <w:bCs/>
          <w:szCs w:val="22"/>
        </w:rPr>
        <w:t xml:space="preserve">. </w:t>
      </w:r>
      <w:r w:rsidR="003F63CF">
        <w:rPr>
          <w:rFonts w:asciiTheme="minorHAnsi" w:hAnsiTheme="minorHAnsi" w:cstheme="minorHAnsi"/>
          <w:bCs/>
          <w:szCs w:val="22"/>
        </w:rPr>
        <w:t>április 26.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05B52358" w14:textId="77777777" w:rsidR="00282023" w:rsidRPr="00F61415" w:rsidRDefault="00282023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02E082F0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/: </w:t>
      </w:r>
      <w:r w:rsidR="003F63CF">
        <w:rPr>
          <w:rFonts w:asciiTheme="minorHAnsi" w:hAnsiTheme="minorHAnsi" w:cstheme="minorHAnsi"/>
          <w:bCs/>
          <w:szCs w:val="22"/>
        </w:rPr>
        <w:t>Németh-Tóth Katalin</w:t>
      </w:r>
      <w:r w:rsidRPr="00F61415">
        <w:rPr>
          <w:rFonts w:asciiTheme="minorHAnsi" w:hAnsiTheme="minorHAnsi" w:cstheme="minorHAnsi"/>
          <w:bCs/>
          <w:szCs w:val="22"/>
        </w:rPr>
        <w:t xml:space="preserve"> :/</w:t>
      </w:r>
    </w:p>
    <w:p w14:paraId="69C7E878" w14:textId="24111E53" w:rsidR="000869A9" w:rsidRPr="00F61415" w:rsidRDefault="003F63CF" w:rsidP="000869A9">
      <w:pPr>
        <w:rPr>
          <w:rFonts w:asciiTheme="minorHAnsi" w:hAnsiTheme="minorHAnsi" w:cstheme="minorHAnsi"/>
          <w:bCs/>
          <w:sz w:val="24"/>
        </w:rPr>
      </w:pPr>
      <w:r>
        <w:rPr>
          <w:rFonts w:asciiTheme="minorHAnsi" w:hAnsiTheme="minorHAnsi" w:cstheme="minorHAnsi"/>
          <w:bCs/>
          <w:szCs w:val="22"/>
        </w:rPr>
        <w:t xml:space="preserve">     </w:t>
      </w:r>
      <w:r w:rsidR="004C5F65" w:rsidRPr="00F61415">
        <w:rPr>
          <w:rFonts w:asciiTheme="minorHAnsi" w:hAnsiTheme="minorHAnsi" w:cstheme="minorHAnsi"/>
          <w:bCs/>
          <w:szCs w:val="22"/>
        </w:rPr>
        <w:t>jegyzőkönyvvezető</w:t>
      </w: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C4171"/>
    <w:multiLevelType w:val="hybridMultilevel"/>
    <w:tmpl w:val="F956E212"/>
    <w:lvl w:ilvl="0" w:tplc="22BE54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3"/>
  </w:num>
  <w:num w:numId="3" w16cid:durableId="1392846801">
    <w:abstractNumId w:val="16"/>
  </w:num>
  <w:num w:numId="4" w16cid:durableId="9269589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6"/>
  </w:num>
  <w:num w:numId="7" w16cid:durableId="24407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6"/>
  </w:num>
  <w:num w:numId="9" w16cid:durableId="1670909456">
    <w:abstractNumId w:val="2"/>
  </w:num>
  <w:num w:numId="10" w16cid:durableId="532159599">
    <w:abstractNumId w:val="8"/>
  </w:num>
  <w:num w:numId="11" w16cid:durableId="1345017256">
    <w:abstractNumId w:val="15"/>
  </w:num>
  <w:num w:numId="12" w16cid:durableId="1532105490">
    <w:abstractNumId w:val="1"/>
  </w:num>
  <w:num w:numId="13" w16cid:durableId="1025137183">
    <w:abstractNumId w:val="5"/>
  </w:num>
  <w:num w:numId="14" w16cid:durableId="119611915">
    <w:abstractNumId w:val="11"/>
  </w:num>
  <w:num w:numId="15" w16cid:durableId="809515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7"/>
  </w:num>
  <w:num w:numId="18" w16cid:durableId="18414317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4"/>
  </w:num>
  <w:num w:numId="20" w16cid:durableId="2070490008">
    <w:abstractNumId w:val="12"/>
  </w:num>
  <w:num w:numId="21" w16cid:durableId="1783567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15DB6"/>
    <w:rsid w:val="00024088"/>
    <w:rsid w:val="00025B1F"/>
    <w:rsid w:val="0003471C"/>
    <w:rsid w:val="00036FD6"/>
    <w:rsid w:val="00041B52"/>
    <w:rsid w:val="00042297"/>
    <w:rsid w:val="00052026"/>
    <w:rsid w:val="00057895"/>
    <w:rsid w:val="00057934"/>
    <w:rsid w:val="00072A8D"/>
    <w:rsid w:val="00076D8C"/>
    <w:rsid w:val="00081FEA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27668"/>
    <w:rsid w:val="002571EC"/>
    <w:rsid w:val="0027371B"/>
    <w:rsid w:val="0027725A"/>
    <w:rsid w:val="00277F18"/>
    <w:rsid w:val="00282023"/>
    <w:rsid w:val="00293B3B"/>
    <w:rsid w:val="002A47E1"/>
    <w:rsid w:val="002A4D3F"/>
    <w:rsid w:val="002A7CD9"/>
    <w:rsid w:val="002B292F"/>
    <w:rsid w:val="002C0ED9"/>
    <w:rsid w:val="002D7DBE"/>
    <w:rsid w:val="002E3DBC"/>
    <w:rsid w:val="002E64A4"/>
    <w:rsid w:val="00301B2B"/>
    <w:rsid w:val="00342FC9"/>
    <w:rsid w:val="00346A88"/>
    <w:rsid w:val="00351B83"/>
    <w:rsid w:val="00354779"/>
    <w:rsid w:val="003552C8"/>
    <w:rsid w:val="00377F1D"/>
    <w:rsid w:val="003914A0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3CF"/>
    <w:rsid w:val="003F65E2"/>
    <w:rsid w:val="00404D2B"/>
    <w:rsid w:val="00424245"/>
    <w:rsid w:val="00440ED4"/>
    <w:rsid w:val="004456B6"/>
    <w:rsid w:val="00446A66"/>
    <w:rsid w:val="00457874"/>
    <w:rsid w:val="00465E9C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4F0E1B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5F1899"/>
    <w:rsid w:val="005F2DDF"/>
    <w:rsid w:val="006071D2"/>
    <w:rsid w:val="00611CED"/>
    <w:rsid w:val="0062081A"/>
    <w:rsid w:val="006249AF"/>
    <w:rsid w:val="00646ED5"/>
    <w:rsid w:val="00653AB4"/>
    <w:rsid w:val="00653F29"/>
    <w:rsid w:val="00676836"/>
    <w:rsid w:val="00680EF2"/>
    <w:rsid w:val="00683302"/>
    <w:rsid w:val="006A2421"/>
    <w:rsid w:val="006A286C"/>
    <w:rsid w:val="006A3BE6"/>
    <w:rsid w:val="006A3CC1"/>
    <w:rsid w:val="006B1A8B"/>
    <w:rsid w:val="006B3B5D"/>
    <w:rsid w:val="006B4E8C"/>
    <w:rsid w:val="006B74D6"/>
    <w:rsid w:val="006C2178"/>
    <w:rsid w:val="006C2684"/>
    <w:rsid w:val="006E4254"/>
    <w:rsid w:val="006F1FAC"/>
    <w:rsid w:val="006F254F"/>
    <w:rsid w:val="006F4A94"/>
    <w:rsid w:val="007162FA"/>
    <w:rsid w:val="007427DA"/>
    <w:rsid w:val="00745D31"/>
    <w:rsid w:val="0075029B"/>
    <w:rsid w:val="007514C8"/>
    <w:rsid w:val="00767CE2"/>
    <w:rsid w:val="007776CF"/>
    <w:rsid w:val="00777B26"/>
    <w:rsid w:val="00790067"/>
    <w:rsid w:val="00796A9D"/>
    <w:rsid w:val="007A157B"/>
    <w:rsid w:val="007A407F"/>
    <w:rsid w:val="007A507D"/>
    <w:rsid w:val="007B2124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70AC6"/>
    <w:rsid w:val="00874C9A"/>
    <w:rsid w:val="008769A6"/>
    <w:rsid w:val="00877136"/>
    <w:rsid w:val="0088131B"/>
    <w:rsid w:val="00886191"/>
    <w:rsid w:val="008906BA"/>
    <w:rsid w:val="008977D4"/>
    <w:rsid w:val="008B2212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A4A51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B21D4"/>
    <w:rsid w:val="00AC42DA"/>
    <w:rsid w:val="00AC4B15"/>
    <w:rsid w:val="00AD12DA"/>
    <w:rsid w:val="00AE7831"/>
    <w:rsid w:val="00AF79B4"/>
    <w:rsid w:val="00B17490"/>
    <w:rsid w:val="00B201EE"/>
    <w:rsid w:val="00B27B15"/>
    <w:rsid w:val="00B313F6"/>
    <w:rsid w:val="00B40B5A"/>
    <w:rsid w:val="00B4107C"/>
    <w:rsid w:val="00B441B4"/>
    <w:rsid w:val="00B87735"/>
    <w:rsid w:val="00B94ED0"/>
    <w:rsid w:val="00BA5952"/>
    <w:rsid w:val="00BB47DF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273E1"/>
    <w:rsid w:val="00C53701"/>
    <w:rsid w:val="00C725DA"/>
    <w:rsid w:val="00C8378A"/>
    <w:rsid w:val="00CA6852"/>
    <w:rsid w:val="00CE35DD"/>
    <w:rsid w:val="00CF657B"/>
    <w:rsid w:val="00D10E25"/>
    <w:rsid w:val="00D242AA"/>
    <w:rsid w:val="00D27CC4"/>
    <w:rsid w:val="00D320EA"/>
    <w:rsid w:val="00D32852"/>
    <w:rsid w:val="00D522ED"/>
    <w:rsid w:val="00D52CD6"/>
    <w:rsid w:val="00D57E62"/>
    <w:rsid w:val="00D6022A"/>
    <w:rsid w:val="00D65A00"/>
    <w:rsid w:val="00D6608F"/>
    <w:rsid w:val="00D839A1"/>
    <w:rsid w:val="00D9540E"/>
    <w:rsid w:val="00DA4804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0642"/>
    <w:rsid w:val="00ED18A7"/>
    <w:rsid w:val="00ED5E0E"/>
    <w:rsid w:val="00EF0530"/>
    <w:rsid w:val="00EF1747"/>
    <w:rsid w:val="00EF3EC5"/>
    <w:rsid w:val="00EF674A"/>
    <w:rsid w:val="00EF6864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65ED"/>
    <w:rsid w:val="00F54059"/>
    <w:rsid w:val="00F61415"/>
    <w:rsid w:val="00F71791"/>
    <w:rsid w:val="00F778EB"/>
    <w:rsid w:val="00F81EA3"/>
    <w:rsid w:val="00F9526C"/>
    <w:rsid w:val="00FA501F"/>
    <w:rsid w:val="00FA6FAA"/>
    <w:rsid w:val="00FC57D8"/>
    <w:rsid w:val="00FC76D9"/>
    <w:rsid w:val="00FD471F"/>
    <w:rsid w:val="00FD5EDF"/>
    <w:rsid w:val="00FE0F44"/>
    <w:rsid w:val="00FE171F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875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2024-04-26T07:57:00Z</cp:lastPrinted>
  <dcterms:created xsi:type="dcterms:W3CDTF">2024-04-26T07:59:00Z</dcterms:created>
  <dcterms:modified xsi:type="dcterms:W3CDTF">2024-04-26T07:59:00Z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