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2823" w14:textId="77777777" w:rsidR="008C3500" w:rsidRPr="00544701" w:rsidRDefault="008C3500" w:rsidP="008C3500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118</w:t>
      </w:r>
      <w:r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/2024. (IV.22.) GJB sz</w:t>
      </w: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Pr="00544701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0659AEA5" w14:textId="77777777" w:rsidR="008C3500" w:rsidRPr="00544701" w:rsidRDefault="008C3500" w:rsidP="008C3500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398DA105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</w:rPr>
        <w:t xml:space="preserve">A Gazdasági és Jogi Bizottság </w:t>
      </w:r>
      <w:r w:rsidRPr="00544701">
        <w:rPr>
          <w:rFonts w:asciiTheme="minorHAnsi" w:hAnsiTheme="minorHAnsi" w:cstheme="minorHAnsi"/>
          <w:szCs w:val="22"/>
        </w:rPr>
        <w:t>az NHKV Nemzeti Hulladékgazdálkodási Koordináló és Vagyonkezelő Zrt. „Tisztítsuk meg az országot II.” című felhívására benyújtott pályázatot Szombathely Megyei Jogú Város Önkormányzatának Szervezeti és Működési Szabályzatáról szóló 18/2019. (X.31.) önkormányzati rendelet 51. § (3) bekezdés 25. pontja alapján jóváhagyja, és felkéri a polgármestert a további szükséges intézkedések megtételére.</w:t>
      </w:r>
    </w:p>
    <w:p w14:paraId="096715AF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</w:p>
    <w:p w14:paraId="52B79E62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44701">
        <w:rPr>
          <w:rFonts w:asciiTheme="minorHAnsi" w:hAnsiTheme="minorHAnsi" w:cstheme="minorHAnsi"/>
          <w:szCs w:val="22"/>
        </w:rPr>
        <w:t xml:space="preserve"> </w:t>
      </w:r>
      <w:r w:rsidRPr="0054470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943FE33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07BDA3E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A70760E" w14:textId="77777777" w:rsidR="008C3500" w:rsidRPr="00544701" w:rsidRDefault="008C3500" w:rsidP="008C3500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54470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544701">
        <w:rPr>
          <w:rFonts w:asciiTheme="minorHAnsi" w:hAnsiTheme="minorHAnsi" w:cstheme="minorHAnsi"/>
          <w:szCs w:val="22"/>
        </w:rPr>
        <w:t>(</w:t>
      </w:r>
      <w:r w:rsidRPr="00544701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276DE8E7" w14:textId="77777777" w:rsidR="008C3500" w:rsidRPr="00544701" w:rsidRDefault="008C3500" w:rsidP="008C350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3E8CBC63" w14:textId="77777777" w:rsidR="008C3500" w:rsidRPr="00544701" w:rsidRDefault="008C3500" w:rsidP="008C3500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3823ECF8" w14:textId="77777777" w:rsidR="008C3500" w:rsidRPr="00544701" w:rsidRDefault="008C3500" w:rsidP="008C3500">
      <w:pPr>
        <w:jc w:val="both"/>
        <w:rPr>
          <w:rFonts w:asciiTheme="minorHAnsi" w:hAnsiTheme="minorHAnsi" w:cstheme="minorHAnsi"/>
          <w:szCs w:val="22"/>
        </w:rPr>
      </w:pPr>
      <w:r w:rsidRPr="0054470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544701">
        <w:rPr>
          <w:rFonts w:asciiTheme="minorHAnsi" w:hAnsiTheme="minorHAnsi" w:cstheme="minorHAnsi"/>
          <w:szCs w:val="22"/>
        </w:rPr>
        <w:tab/>
        <w:t>azonnal</w:t>
      </w:r>
    </w:p>
    <w:p w14:paraId="5546B91D" w14:textId="77777777" w:rsidR="008C3500" w:rsidRDefault="008C3500" w:rsidP="008C3500">
      <w:pPr>
        <w:outlineLvl w:val="1"/>
        <w:rPr>
          <w:rFonts w:ascii="Calibri" w:hAnsi="Calibri" w:cs="Calibri"/>
          <w:bCs/>
          <w:szCs w:val="22"/>
        </w:rPr>
      </w:pPr>
    </w:p>
    <w:p w14:paraId="15387145" w14:textId="77777777" w:rsidR="00E46A00" w:rsidRDefault="00E46A00"/>
    <w:sectPr w:rsidR="00E46A00" w:rsidSect="008C3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00"/>
    <w:rsid w:val="008C350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3D0"/>
  <w15:chartTrackingRefBased/>
  <w15:docId w15:val="{33301945-A73F-4D08-9447-C873974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50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A28BB-C255-494A-B677-CF50DC57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E840A-6AD1-43CC-BDE6-4A8224283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D2644-5A84-4D5D-994D-19F083955C2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