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E299" w14:textId="77777777" w:rsidR="00FD341A" w:rsidRDefault="00FD341A" w:rsidP="00FD341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117/2024. (IV.22.) GJB számú határozat</w:t>
      </w:r>
    </w:p>
    <w:p w14:paraId="72BDDDE6" w14:textId="77777777" w:rsidR="00FD341A" w:rsidRDefault="00FD341A" w:rsidP="00FD341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F6A3FB" w14:textId="77777777" w:rsidR="00FD341A" w:rsidRDefault="00FD341A" w:rsidP="00FD341A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>
        <w:rPr>
          <w:rFonts w:asciiTheme="minorHAnsi" w:hAnsiTheme="minorHAnsi" w:cstheme="minorHAnsi"/>
          <w:sz w:val="22"/>
          <w:szCs w:val="22"/>
        </w:rPr>
        <w:t>bc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alpontjában biztosított hatáskörében eljárva a Savaria Városfejlesztési Nonprofit Kft. módosított Szervezeti és Működési Szabályzatát az előterjesztés mellékletében foglalt tartalommal elfogadja. </w:t>
      </w:r>
    </w:p>
    <w:p w14:paraId="28FDD5E3" w14:textId="77777777" w:rsidR="00FD341A" w:rsidRDefault="00FD341A" w:rsidP="00FD34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D032920" w14:textId="77777777" w:rsidR="00FD341A" w:rsidRDefault="00FD341A" w:rsidP="00FD34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6D4D8B49" w14:textId="77777777" w:rsidR="00FD341A" w:rsidRDefault="00FD341A" w:rsidP="00FD34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52E5677B" w14:textId="77777777" w:rsidR="00FD341A" w:rsidRDefault="00FD341A" w:rsidP="00FD341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5BFAC2E" w14:textId="77777777" w:rsidR="00FD341A" w:rsidRDefault="00FD341A" w:rsidP="00FD34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653D3A06" w14:textId="77777777" w:rsidR="00FD341A" w:rsidRDefault="00FD341A" w:rsidP="00FD34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Kovácsné Takács Klaudia, a társaság ügyvezetője)</w:t>
      </w:r>
    </w:p>
    <w:p w14:paraId="78E7E5CC" w14:textId="77777777" w:rsidR="00FD341A" w:rsidRDefault="00FD341A" w:rsidP="00FD341A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7367B958" w14:textId="77777777" w:rsidR="00FD341A" w:rsidRDefault="00FD341A" w:rsidP="00FD341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76220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D3E5715" w14:textId="77777777" w:rsidR="00E46A00" w:rsidRDefault="00E46A00"/>
    <w:sectPr w:rsidR="00E46A00" w:rsidSect="00FD3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1A"/>
    <w:rsid w:val="00E46A00"/>
    <w:rsid w:val="00F619A1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BCA6"/>
  <w15:chartTrackingRefBased/>
  <w15:docId w15:val="{02536249-9309-4B76-93FB-DE0CBEA4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D341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FD341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5D04C-5CA4-4E0D-BDA1-EDC5CDC66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3B220-E5D8-4BA3-8E2A-133D58C6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F5E7B-DD72-4FE2-B287-840C2DFA9914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