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44C2" w14:textId="5D70B584" w:rsidR="006F1EF5" w:rsidRDefault="006F1EF5" w:rsidP="006F1EF5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9"/>
          <w:szCs w:val="19"/>
        </w:rPr>
      </w:pPr>
      <w:r w:rsidRPr="006F1EF5">
        <w:rPr>
          <w:rFonts w:ascii="Calibri-Bold" w:hAnsi="Calibri-Bold" w:cs="Calibri-Bold"/>
          <w:b/>
          <w:bCs/>
          <w:noProof/>
          <w:sz w:val="19"/>
          <w:szCs w:val="19"/>
        </w:rPr>
        <w:drawing>
          <wp:inline distT="0" distB="0" distL="0" distR="0" wp14:anchorId="58CD284B" wp14:editId="03D0EE6E">
            <wp:extent cx="2505075" cy="654966"/>
            <wp:effectExtent l="0" t="0" r="0" b="0"/>
            <wp:docPr id="6179274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28" cy="65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4329" w14:textId="2F05E7C4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M E G H Í V Ó</w:t>
      </w:r>
    </w:p>
    <w:p w14:paraId="54F24579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Szombathely Megyei Jogú Város Közgyűlésének Kulturális, Oktatási és Civil Bizottsága</w:t>
      </w:r>
    </w:p>
    <w:p w14:paraId="6D601B08" w14:textId="086629AC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2024</w:t>
      </w:r>
      <w:r>
        <w:rPr>
          <w:b/>
          <w:bCs/>
        </w:rPr>
        <w:t>.</w:t>
      </w:r>
      <w:r w:rsidRPr="00E84251">
        <w:rPr>
          <w:b/>
          <w:bCs/>
        </w:rPr>
        <w:t xml:space="preserve"> április 23-án (Kedd) 14:00 órai kezdettel</w:t>
      </w:r>
    </w:p>
    <w:p w14:paraId="1AF9E736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a Városháza I. emeleti Nagytermében tartandó ülésére.</w:t>
      </w:r>
    </w:p>
    <w:p w14:paraId="4BBD4E9B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</w:p>
    <w:p w14:paraId="0027CC47" w14:textId="5EA3C4AF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NAPIRENDI JAVASLAT</w:t>
      </w:r>
    </w:p>
    <w:p w14:paraId="11D4621D" w14:textId="41A68423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I.</w:t>
      </w:r>
    </w:p>
    <w:p w14:paraId="1BC4AD5C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b/>
          <w:bCs/>
        </w:rPr>
      </w:pPr>
      <w:r w:rsidRPr="00E84251">
        <w:rPr>
          <w:b/>
          <w:bCs/>
        </w:rPr>
        <w:t>NYILVÁNOS ÜLÉS</w:t>
      </w:r>
    </w:p>
    <w:p w14:paraId="3FA8969B" w14:textId="77777777" w:rsidR="00E84251" w:rsidRDefault="00E84251" w:rsidP="00E84251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9"/>
          <w:szCs w:val="19"/>
        </w:rPr>
      </w:pPr>
    </w:p>
    <w:p w14:paraId="633B5474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1./ Javaslat a kulturális intézmények 2023. évi szakmai beszámolójának, valamint 2024. évi munkatervének jóváhagyására</w:t>
      </w:r>
    </w:p>
    <w:p w14:paraId="7623D4BB" w14:textId="58FF8F88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57A50E08" w14:textId="2541603F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>Horváth Zoltán (az AGORA Savaria Kulturális és Médiaközpont NKft. ügyvezető igazgatója)</w:t>
      </w:r>
    </w:p>
    <w:p w14:paraId="72182BBC" w14:textId="77777777" w:rsidR="00E84251" w:rsidRPr="00E84251" w:rsidRDefault="00E84251" w:rsidP="00E84251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Szabó Tibor András (a Weöres Sándor Színház Nonprofit Kft. igazgatója)</w:t>
      </w:r>
    </w:p>
    <w:p w14:paraId="2452BB8B" w14:textId="77777777" w:rsidR="00E84251" w:rsidRPr="00E84251" w:rsidRDefault="00E84251" w:rsidP="00E84251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Tóth András (a Weöres Sándor Színház Nonprofit Kft. gazdasági igazgatója)</w:t>
      </w:r>
    </w:p>
    <w:p w14:paraId="14F17ADF" w14:textId="77777777" w:rsidR="00E84251" w:rsidRPr="00E84251" w:rsidRDefault="00E84251" w:rsidP="00E84251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Kiss Barna Gábor (a Savaria Szimfonikus Zenekar igazgatója)</w:t>
      </w:r>
    </w:p>
    <w:p w14:paraId="0F037968" w14:textId="77777777" w:rsidR="00E84251" w:rsidRPr="00E84251" w:rsidRDefault="00E84251" w:rsidP="00E84251">
      <w:pPr>
        <w:autoSpaceDE w:val="0"/>
        <w:autoSpaceDN w:val="0"/>
        <w:adjustRightInd w:val="0"/>
        <w:ind w:left="993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Kovács Géza (a Mesebolt Bábszínház igazgatója)</w:t>
      </w:r>
    </w:p>
    <w:p w14:paraId="644140F3" w14:textId="77777777" w:rsidR="00E84251" w:rsidRPr="00E84251" w:rsidRDefault="00E84251" w:rsidP="00E84251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</w:p>
    <w:p w14:paraId="4A926102" w14:textId="070C0B90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2./ Javaslat Szombathely Megyei Jogú Város Önkormányzata tulajdonában lévő gazdasági társaságokkal kapcsolatos döntések</w:t>
      </w:r>
      <w:r>
        <w:rPr>
          <w:rFonts w:ascii="Calibri" w:hAnsi="Calibri" w:cs="Calibri"/>
          <w:b/>
          <w:bCs/>
        </w:rPr>
        <w:t xml:space="preserve"> </w:t>
      </w:r>
      <w:r w:rsidRPr="00E84251">
        <w:rPr>
          <w:rFonts w:ascii="Calibri" w:hAnsi="Calibri" w:cs="Calibri"/>
          <w:b/>
          <w:bCs/>
        </w:rPr>
        <w:t>meghozatalára</w:t>
      </w:r>
    </w:p>
    <w:p w14:paraId="6CA05E2B" w14:textId="041177B8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Nagyné Dr. Gats Andrea (</w:t>
      </w:r>
      <w:r w:rsidR="001B07B9"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 xml:space="preserve">Jogi és Képviselői Osztály </w:t>
      </w:r>
      <w:r w:rsidR="00881B8F">
        <w:rPr>
          <w:rFonts w:ascii="Calibri" w:hAnsi="Calibri" w:cs="Calibri"/>
        </w:rPr>
        <w:t>v</w:t>
      </w:r>
      <w:r w:rsidRPr="00E84251">
        <w:rPr>
          <w:rFonts w:ascii="Calibri" w:hAnsi="Calibri" w:cs="Calibri"/>
        </w:rPr>
        <w:t>ezető</w:t>
      </w:r>
      <w:r w:rsidR="00881B8F">
        <w:rPr>
          <w:rFonts w:ascii="Calibri" w:hAnsi="Calibri" w:cs="Calibri"/>
        </w:rPr>
        <w:t>je</w:t>
      </w:r>
      <w:r w:rsidRPr="00E84251">
        <w:rPr>
          <w:rFonts w:ascii="Calibri" w:hAnsi="Calibri" w:cs="Calibri"/>
        </w:rPr>
        <w:t>)</w:t>
      </w:r>
    </w:p>
    <w:p w14:paraId="5F498CA8" w14:textId="2F93DBF5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>Horváth Zoltán (</w:t>
      </w:r>
      <w:r w:rsidR="001B07B9">
        <w:rPr>
          <w:rFonts w:ascii="Calibri" w:hAnsi="Calibri" w:cs="Calibri"/>
        </w:rPr>
        <w:t xml:space="preserve">az </w:t>
      </w:r>
      <w:r w:rsidRPr="00E84251">
        <w:rPr>
          <w:rFonts w:ascii="Calibri" w:hAnsi="Calibri" w:cs="Calibri"/>
        </w:rPr>
        <w:t>AGORA Savaria Kulturális és Médiaközpont NKft. ügyvezető igazgató)</w:t>
      </w:r>
    </w:p>
    <w:p w14:paraId="23A5FEBF" w14:textId="3CCDDBC0" w:rsidR="00E84251" w:rsidRPr="00E84251" w:rsidRDefault="00E84251" w:rsidP="00E84251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Szabó Tibor András (</w:t>
      </w:r>
      <w:r w:rsidR="001B07B9"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>Weöres Sándor Színház Nonprofit Kft. igazgatója)</w:t>
      </w:r>
    </w:p>
    <w:p w14:paraId="322AA693" w14:textId="428E3B27" w:rsidR="00E84251" w:rsidRPr="00E84251" w:rsidRDefault="00E84251" w:rsidP="00E84251">
      <w:pPr>
        <w:autoSpaceDE w:val="0"/>
        <w:autoSpaceDN w:val="0"/>
        <w:adjustRightInd w:val="0"/>
        <w:ind w:left="1134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Grünwald Stefánia (</w:t>
      </w:r>
      <w:r w:rsidR="001B07B9">
        <w:rPr>
          <w:rFonts w:ascii="Calibri" w:hAnsi="Calibri" w:cs="Calibri"/>
        </w:rPr>
        <w:t xml:space="preserve">a </w:t>
      </w:r>
      <w:r w:rsidRPr="00E84251">
        <w:rPr>
          <w:rFonts w:ascii="Calibri" w:hAnsi="Calibri" w:cs="Calibri"/>
        </w:rPr>
        <w:t>Savaria Turizmus Nonprofit Kft. ügyvezető igazgatója)</w:t>
      </w:r>
    </w:p>
    <w:p w14:paraId="451A0BCF" w14:textId="77777777" w:rsidR="00E84251" w:rsidRPr="00E84251" w:rsidRDefault="00E84251" w:rsidP="00E84251">
      <w:pPr>
        <w:autoSpaceDE w:val="0"/>
        <w:autoSpaceDN w:val="0"/>
        <w:adjustRightInd w:val="0"/>
        <w:ind w:left="851"/>
        <w:jc w:val="both"/>
        <w:rPr>
          <w:rFonts w:ascii="Calibri" w:hAnsi="Calibri" w:cs="Calibri"/>
        </w:rPr>
      </w:pPr>
    </w:p>
    <w:p w14:paraId="5E5A6D62" w14:textId="2D0A7896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3./ Javaslat Szombathely Megyei Jogú Város Önkormányzata fenntartásában működő Donászy Magda Óvoda magasabb</w:t>
      </w:r>
      <w:r>
        <w:rPr>
          <w:rFonts w:ascii="Calibri" w:hAnsi="Calibri" w:cs="Calibri"/>
          <w:b/>
          <w:bCs/>
        </w:rPr>
        <w:t xml:space="preserve"> </w:t>
      </w:r>
      <w:r w:rsidRPr="00E84251">
        <w:rPr>
          <w:rFonts w:ascii="Calibri" w:hAnsi="Calibri" w:cs="Calibri"/>
          <w:b/>
          <w:bCs/>
        </w:rPr>
        <w:t>vezetőjének megbízására</w:t>
      </w:r>
    </w:p>
    <w:p w14:paraId="4E233506" w14:textId="70F3CD89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37B5FAA7" w14:textId="0EA85F61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Meghívott: </w:t>
      </w:r>
      <w:r w:rsidRPr="00E84251">
        <w:rPr>
          <w:rFonts w:ascii="Calibri" w:hAnsi="Calibri" w:cs="Calibri"/>
        </w:rPr>
        <w:t>Balassáné Nagy Andrea (a Szombathelyi Donászy Magda Óvoda igazgatója)</w:t>
      </w:r>
    </w:p>
    <w:p w14:paraId="2D6D9A06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5D997B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4./ Javaslat az óvodai továbbképzési programok módosítására</w:t>
      </w:r>
    </w:p>
    <w:p w14:paraId="30D5E218" w14:textId="46BD6A79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334A1EA0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84F8777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5./ Az önkormányzat az Ír Nagykövetség és a Leopold Bloom Art Művészeti Alapítvány közötti megállapodás</w:t>
      </w:r>
    </w:p>
    <w:p w14:paraId="3E0CA46A" w14:textId="0F8D8FE1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4A42782F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60C5B97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6./ Javaslat a szombathelyi identitást erősítő programmal kapcsolatos döntés meghozatalára</w:t>
      </w:r>
    </w:p>
    <w:p w14:paraId="2322649B" w14:textId="6FB7294B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4E20EDA5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97A6359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7./ Javaslat az Aktív időskor Szombathelyen program 2024. évi rendezvényeinek kiegészítésére</w:t>
      </w:r>
    </w:p>
    <w:p w14:paraId="674253C0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</w:rPr>
        <w:t>(Az anyag később kerül kiküldésre)</w:t>
      </w:r>
    </w:p>
    <w:p w14:paraId="7693E7DB" w14:textId="63A02174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</w:t>
      </w:r>
      <w:r w:rsidR="001B07B9">
        <w:rPr>
          <w:rFonts w:ascii="Calibri" w:hAnsi="Calibri" w:cs="Calibri"/>
        </w:rPr>
        <w:t xml:space="preserve">az </w:t>
      </w:r>
      <w:r w:rsidRPr="00E84251">
        <w:rPr>
          <w:rFonts w:ascii="Calibri" w:hAnsi="Calibri" w:cs="Calibri"/>
        </w:rPr>
        <w:t>Egészségügyi és Közszolgálati Osztály vezető</w:t>
      </w:r>
      <w:r w:rsidR="00881B8F">
        <w:rPr>
          <w:rFonts w:ascii="Calibri" w:hAnsi="Calibri" w:cs="Calibri"/>
        </w:rPr>
        <w:t>je</w:t>
      </w:r>
      <w:r w:rsidRPr="00E84251">
        <w:rPr>
          <w:rFonts w:ascii="Calibri" w:hAnsi="Calibri" w:cs="Calibri"/>
        </w:rPr>
        <w:t>)</w:t>
      </w:r>
    </w:p>
    <w:p w14:paraId="24D5715A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332A71C" w14:textId="6BAA88A9" w:rsidR="00E84251" w:rsidRPr="00E84251" w:rsidRDefault="00E84251" w:rsidP="00E842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II.</w:t>
      </w:r>
    </w:p>
    <w:p w14:paraId="69419C09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ZÁRT ÜLÉS</w:t>
      </w:r>
    </w:p>
    <w:p w14:paraId="2709E387" w14:textId="77777777" w:rsidR="00E84251" w:rsidRPr="00E84251" w:rsidRDefault="00E84251" w:rsidP="00E8425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50BEE52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8./ Javaslat az oktatás területén dolgozók önkormányzati kitüntetésére</w:t>
      </w:r>
    </w:p>
    <w:p w14:paraId="05C28C98" w14:textId="77777777" w:rsidR="00E84251" w:rsidRPr="00E84251" w:rsidRDefault="00E84251" w:rsidP="00E8425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84251">
        <w:rPr>
          <w:rFonts w:ascii="Calibri" w:hAnsi="Calibri" w:cs="Calibri"/>
          <w:b/>
          <w:bCs/>
        </w:rPr>
        <w:t xml:space="preserve">előadó: </w:t>
      </w:r>
      <w:r w:rsidRPr="00E84251">
        <w:rPr>
          <w:rFonts w:ascii="Calibri" w:hAnsi="Calibri" w:cs="Calibri"/>
        </w:rPr>
        <w:t>Vinczéné Dr. Menyhárt Mária (az Egészségügyi és Közszolgálati Osztály vezetője)</w:t>
      </w:r>
    </w:p>
    <w:p w14:paraId="5CD73E83" w14:textId="77777777" w:rsidR="00E84251" w:rsidRPr="00E84251" w:rsidRDefault="00E84251" w:rsidP="00E8425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14:paraId="7FE53ACB" w14:textId="60A72C95" w:rsidR="00E84251" w:rsidRPr="00E84251" w:rsidRDefault="00E84251" w:rsidP="00E84251">
      <w:pPr>
        <w:autoSpaceDE w:val="0"/>
        <w:autoSpaceDN w:val="0"/>
        <w:adjustRightInd w:val="0"/>
        <w:rPr>
          <w:rFonts w:ascii="Calibri" w:hAnsi="Calibri" w:cs="Calibri"/>
        </w:rPr>
      </w:pPr>
      <w:r w:rsidRPr="00E84251">
        <w:rPr>
          <w:rFonts w:ascii="Calibri" w:hAnsi="Calibri" w:cs="Calibri"/>
        </w:rPr>
        <w:t>2024. április 18.</w:t>
      </w:r>
    </w:p>
    <w:p w14:paraId="571BD6D1" w14:textId="77777777" w:rsidR="00E84251" w:rsidRPr="00E84251" w:rsidRDefault="00E84251" w:rsidP="00E8425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</w:p>
    <w:p w14:paraId="574E104F" w14:textId="180D73B0" w:rsidR="00E84251" w:rsidRPr="00E84251" w:rsidRDefault="00E84251" w:rsidP="00E84251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 w:rsidRPr="00E84251">
        <w:rPr>
          <w:rFonts w:ascii="Calibri" w:hAnsi="Calibri" w:cs="Calibri"/>
          <w:b/>
          <w:bCs/>
        </w:rPr>
        <w:t>Putz Attila</w:t>
      </w:r>
      <w:r w:rsidRPr="00E84251">
        <w:rPr>
          <w:rFonts w:ascii="Calibri" w:hAnsi="Calibri" w:cs="Calibri"/>
          <w:b/>
          <w:bCs/>
        </w:rPr>
        <w:tab/>
      </w:r>
      <w:r w:rsidRPr="00E84251">
        <w:rPr>
          <w:rFonts w:ascii="Calibri" w:hAnsi="Calibri" w:cs="Calibri"/>
          <w:b/>
          <w:bCs/>
        </w:rPr>
        <w:tab/>
      </w:r>
    </w:p>
    <w:p w14:paraId="3DBEF97F" w14:textId="68D48076" w:rsidR="00E46A00" w:rsidRPr="00E84251" w:rsidRDefault="00E84251" w:rsidP="00E84251">
      <w:pPr>
        <w:jc w:val="right"/>
        <w:rPr>
          <w:rFonts w:ascii="Calibri" w:hAnsi="Calibri" w:cs="Calibri"/>
        </w:rPr>
      </w:pPr>
      <w:r w:rsidRPr="00E84251">
        <w:rPr>
          <w:rFonts w:ascii="Calibri" w:hAnsi="Calibri" w:cs="Calibri"/>
          <w:i/>
          <w:iCs/>
        </w:rPr>
        <w:t>a Kulturális, Oktatási és Civil Bizottság elnöke</w:t>
      </w:r>
    </w:p>
    <w:sectPr w:rsidR="00E46A00" w:rsidRPr="00E84251" w:rsidSect="006F1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F5"/>
    <w:rsid w:val="001B07B9"/>
    <w:rsid w:val="005869D3"/>
    <w:rsid w:val="006F1EF5"/>
    <w:rsid w:val="00753F35"/>
    <w:rsid w:val="00881B8F"/>
    <w:rsid w:val="00E46A00"/>
    <w:rsid w:val="00E8425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BA94"/>
  <w15:chartTrackingRefBased/>
  <w15:docId w15:val="{1B41B79D-5A52-4D5D-A9CF-93621D6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F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1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1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1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1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1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1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F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1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1EF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1EF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1EF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1EF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1EF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1EF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F1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F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F1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F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F1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F1EF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F1EF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F1EF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EF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F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Office17</cp:lastModifiedBy>
  <cp:revision>6</cp:revision>
  <dcterms:created xsi:type="dcterms:W3CDTF">2024-03-19T13:28:00Z</dcterms:created>
  <dcterms:modified xsi:type="dcterms:W3CDTF">2024-04-18T12:33:00Z</dcterms:modified>
</cp:coreProperties>
</file>