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C835" w14:textId="2006132C" w:rsidR="00DA5139" w:rsidRPr="00764A80" w:rsidRDefault="00DA5139" w:rsidP="00764A8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3FADCF0A" w14:textId="77777777" w:rsidR="00515E4B" w:rsidRPr="00F422E4" w:rsidRDefault="00515E4B" w:rsidP="008F2DB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048EB94D" w:rsidR="00DA5139" w:rsidRPr="00F422E4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F422E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E715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715E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F422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98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38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422E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15A60B3" w14:textId="77777777" w:rsidR="00515E4B" w:rsidRPr="00F422E4" w:rsidRDefault="00515E4B" w:rsidP="00764A80">
      <w:pPr>
        <w:rPr>
          <w:rFonts w:asciiTheme="minorHAnsi" w:hAnsiTheme="minorHAnsi" w:cstheme="minorHAnsi"/>
          <w:b/>
          <w:sz w:val="22"/>
          <w:szCs w:val="22"/>
        </w:rPr>
      </w:pPr>
    </w:p>
    <w:p w14:paraId="0B4902A6" w14:textId="40340C0F" w:rsidR="009C7BBD" w:rsidRPr="00F422E4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3581701"/>
      <w:bookmarkStart w:id="1" w:name="_Hlk134103161"/>
      <w:r w:rsidRPr="00F422E4">
        <w:rPr>
          <w:rFonts w:asciiTheme="minorHAnsi" w:hAnsiTheme="minorHAnsi" w:cstheme="minorHAnsi"/>
          <w:b/>
          <w:sz w:val="22"/>
          <w:szCs w:val="22"/>
        </w:rPr>
        <w:t>Javaslat a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 Fogyatékkal Élőket és Hajléktalanokat Ellátó Közhasznú Nonprofit Kft. </w:t>
      </w:r>
      <w:r w:rsidR="00263F34" w:rsidRPr="00F422E4">
        <w:rPr>
          <w:rFonts w:asciiTheme="minorHAnsi" w:hAnsiTheme="minorHAnsi" w:cstheme="minorHAnsi"/>
          <w:b/>
          <w:sz w:val="22"/>
          <w:szCs w:val="22"/>
        </w:rPr>
        <w:t>20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2</w:t>
      </w:r>
      <w:r w:rsidR="006E715E">
        <w:rPr>
          <w:rFonts w:asciiTheme="minorHAnsi" w:hAnsiTheme="minorHAnsi" w:cstheme="minorHAnsi"/>
          <w:b/>
          <w:sz w:val="22"/>
          <w:szCs w:val="22"/>
        </w:rPr>
        <w:t>3</w:t>
      </w:r>
      <w:r w:rsidR="00263F34" w:rsidRPr="00F422E4">
        <w:rPr>
          <w:rFonts w:asciiTheme="minorHAnsi" w:hAnsiTheme="minorHAnsi" w:cstheme="minorHAnsi"/>
          <w:b/>
          <w:sz w:val="22"/>
          <w:szCs w:val="22"/>
        </w:rPr>
        <w:t xml:space="preserve">. évi szakmai </w:t>
      </w:r>
      <w:r w:rsidR="00DE3940" w:rsidRPr="00F422E4">
        <w:rPr>
          <w:rFonts w:asciiTheme="minorHAnsi" w:hAnsiTheme="minorHAnsi" w:cstheme="minorHAnsi"/>
          <w:b/>
          <w:sz w:val="22"/>
          <w:szCs w:val="22"/>
        </w:rPr>
        <w:t>beszámolójának</w:t>
      </w:r>
      <w:r w:rsidR="00263F34" w:rsidRPr="00F422E4">
        <w:rPr>
          <w:rFonts w:asciiTheme="minorHAnsi" w:hAnsiTheme="minorHAnsi" w:cstheme="minorHAnsi"/>
          <w:b/>
          <w:sz w:val="22"/>
          <w:szCs w:val="22"/>
        </w:rPr>
        <w:t xml:space="preserve"> elfogadására</w:t>
      </w:r>
      <w:bookmarkEnd w:id="0"/>
    </w:p>
    <w:bookmarkEnd w:id="1"/>
    <w:p w14:paraId="31E48F57" w14:textId="176AA06F" w:rsidR="00F25F80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83753" w14:textId="77777777" w:rsidR="00515E4B" w:rsidRDefault="00515E4B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6AE49" w14:textId="7777777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Szombathely Megyei Jogú Város Önkormányzata és a Fogyatékkal Élőket és Hajléktalanokat Ellátó Közhasznú Nonprofit Kft. (a továbbiakban: Nonprofit Kft.) között határozatlan időtartamra kötött ellátási szerződés II/7. pontja rendelkezik arról, hogy a Nonprofit Kft. minden év május 31. napjáig szakmai beszámolót készít, melyet a szociális ügyekkel foglalkozó Bizottság megtárgyal.</w:t>
      </w:r>
    </w:p>
    <w:p w14:paraId="341911AB" w14:textId="7777777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79D5F" w14:textId="70D4E84D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Előzőek alapján a Nonprofit Kft. elkészítette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F4520">
        <w:rPr>
          <w:rFonts w:asciiTheme="minorHAnsi" w:hAnsiTheme="minorHAnsi" w:cstheme="minorHAnsi"/>
          <w:sz w:val="22"/>
          <w:szCs w:val="22"/>
        </w:rPr>
        <w:t>. évi szakmai beszámolóját, amely az előterjesztés mellékletét képezi.</w:t>
      </w:r>
    </w:p>
    <w:p w14:paraId="44ED0D98" w14:textId="77777777" w:rsidR="00DF4520" w:rsidRP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4FD27" w14:textId="552F5004" w:rsidR="00DF4520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Kérem a Tisztelt Bizottságot, hogy a beszámolót megtárgyalni, és a határozati javaslatot elfogadni szíveskedjék.</w:t>
      </w:r>
    </w:p>
    <w:p w14:paraId="247BEEB4" w14:textId="77777777" w:rsidR="00263F34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822A5" w14:textId="77777777" w:rsidR="00DF4520" w:rsidRPr="00F422E4" w:rsidRDefault="00DF4520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298A24CF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F422E4">
        <w:rPr>
          <w:rFonts w:asciiTheme="minorHAnsi" w:hAnsiTheme="minorHAnsi" w:cstheme="minorHAnsi"/>
          <w:sz w:val="22"/>
          <w:szCs w:val="22"/>
        </w:rPr>
        <w:t>2</w:t>
      </w:r>
      <w:r w:rsidR="00764A80">
        <w:rPr>
          <w:rFonts w:asciiTheme="minorHAnsi" w:hAnsiTheme="minorHAnsi" w:cstheme="minorHAnsi"/>
          <w:sz w:val="22"/>
          <w:szCs w:val="22"/>
        </w:rPr>
        <w:t>4</w:t>
      </w:r>
      <w:r w:rsidRPr="00F422E4">
        <w:rPr>
          <w:rFonts w:asciiTheme="minorHAnsi" w:hAnsiTheme="minorHAnsi" w:cstheme="minorHAnsi"/>
          <w:sz w:val="22"/>
          <w:szCs w:val="22"/>
        </w:rPr>
        <w:t xml:space="preserve">. </w:t>
      </w:r>
      <w:r w:rsidR="00764A80">
        <w:rPr>
          <w:rFonts w:asciiTheme="minorHAnsi" w:hAnsiTheme="minorHAnsi" w:cstheme="minorHAnsi"/>
          <w:sz w:val="22"/>
          <w:szCs w:val="22"/>
        </w:rPr>
        <w:t>április</w:t>
      </w:r>
      <w:r w:rsidRPr="00F422E4">
        <w:rPr>
          <w:rFonts w:asciiTheme="minorHAnsi" w:hAnsiTheme="minorHAnsi" w:cstheme="minorHAnsi"/>
          <w:sz w:val="22"/>
          <w:szCs w:val="22"/>
        </w:rPr>
        <w:t xml:space="preserve"> „     ”.</w:t>
      </w:r>
    </w:p>
    <w:p w14:paraId="24C82578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CB11C" w14:textId="098FDF2D" w:rsidR="00F422E4" w:rsidRPr="00DF4520" w:rsidRDefault="009C7BBD" w:rsidP="00DF4520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</w:t>
      </w:r>
      <w:r w:rsidR="00F30F56" w:rsidRPr="00F422E4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F422E4">
        <w:rPr>
          <w:rFonts w:asciiTheme="minorHAnsi" w:hAnsiTheme="minorHAnsi" w:cstheme="minorHAnsi"/>
          <w:b/>
          <w:sz w:val="22"/>
          <w:szCs w:val="22"/>
        </w:rPr>
        <w:t>:/</w:t>
      </w:r>
    </w:p>
    <w:p w14:paraId="40D25FB1" w14:textId="77777777" w:rsidR="00B41C51" w:rsidRDefault="00B41C51" w:rsidP="00764A8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79488" w14:textId="77777777" w:rsidR="00F422E4" w:rsidRPr="00F422E4" w:rsidRDefault="00F422E4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F31C77" w14:textId="77777777" w:rsidR="00DA5139" w:rsidRPr="00F422E4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HATÁROZATI JAVASLAT</w:t>
      </w:r>
    </w:p>
    <w:p w14:paraId="2097A44D" w14:textId="77777777" w:rsidR="007B1A09" w:rsidRPr="00F422E4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770C1E30" w:rsidR="00DA5139" w:rsidRPr="00F422E4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64A8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64A80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098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1C5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95E69" w:rsidRPr="00F422E4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2979EE" w14:textId="77777777" w:rsidR="007B1A09" w:rsidRPr="00F422E4" w:rsidRDefault="007B1A0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97E62A" w14:textId="06FFC9E8" w:rsidR="008F2DBD" w:rsidRPr="00F422E4" w:rsidRDefault="00DF4520" w:rsidP="00DF4520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4520">
        <w:rPr>
          <w:rFonts w:asciiTheme="minorHAnsi" w:hAnsiTheme="minorHAnsi" w:cstheme="minorHAnsi"/>
          <w:sz w:val="22"/>
          <w:szCs w:val="22"/>
        </w:rPr>
        <w:t>Kft.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F4520">
        <w:rPr>
          <w:rFonts w:asciiTheme="minorHAnsi" w:hAnsiTheme="minorHAnsi" w:cstheme="minorHAnsi"/>
          <w:sz w:val="22"/>
          <w:szCs w:val="22"/>
        </w:rPr>
        <w:t xml:space="preserve">. évi szakmai beszámolójának elfogadására” című előterjesztést </w:t>
      </w:r>
      <w:r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65A71">
        <w:rPr>
          <w:rFonts w:asciiTheme="minorHAnsi" w:hAnsiTheme="minorHAnsi" w:cstheme="minorHAnsi"/>
          <w:sz w:val="22"/>
          <w:szCs w:val="22"/>
        </w:rPr>
        <w:t xml:space="preserve"> </w:t>
      </w:r>
      <w:r w:rsidRPr="00DF4520">
        <w:rPr>
          <w:rFonts w:asciiTheme="minorHAnsi" w:hAnsiTheme="minorHAnsi" w:cstheme="minorHAnsi"/>
          <w:sz w:val="22"/>
          <w:szCs w:val="22"/>
        </w:rPr>
        <w:t>és a Fogyatékkal Élőket és Hajléktalanokat Ellátó Közhasznú Nonprofit Kft. közötti ellátási szerződés II/7. pontja</w:t>
      </w:r>
      <w:r w:rsidR="00B376DE">
        <w:rPr>
          <w:rFonts w:asciiTheme="minorHAnsi" w:hAnsiTheme="minorHAnsi" w:cstheme="minorHAnsi"/>
          <w:sz w:val="22"/>
          <w:szCs w:val="22"/>
        </w:rPr>
        <w:t xml:space="preserve"> és az SZMSZ </w:t>
      </w:r>
      <w:r w:rsidR="00B376DE" w:rsidRPr="00B41C51">
        <w:rPr>
          <w:rFonts w:asciiTheme="minorHAnsi" w:hAnsiTheme="minorHAnsi" w:cstheme="minorHAnsi"/>
          <w:sz w:val="22"/>
          <w:szCs w:val="22"/>
        </w:rPr>
        <w:t xml:space="preserve">53. § </w:t>
      </w:r>
      <w:r w:rsidR="00B376DE">
        <w:rPr>
          <w:rFonts w:asciiTheme="minorHAnsi" w:hAnsiTheme="minorHAnsi" w:cstheme="minorHAnsi"/>
          <w:sz w:val="22"/>
          <w:szCs w:val="22"/>
        </w:rPr>
        <w:t>31</w:t>
      </w:r>
      <w:r w:rsidR="00B376DE" w:rsidRPr="00B41C51">
        <w:rPr>
          <w:rFonts w:asciiTheme="minorHAnsi" w:hAnsiTheme="minorHAnsi" w:cstheme="minorHAnsi"/>
          <w:sz w:val="22"/>
          <w:szCs w:val="22"/>
        </w:rPr>
        <w:t xml:space="preserve">. pontja </w:t>
      </w:r>
      <w:r w:rsidRPr="00DF4520">
        <w:rPr>
          <w:rFonts w:asciiTheme="minorHAnsi" w:hAnsiTheme="minorHAnsi" w:cstheme="minorHAnsi"/>
          <w:sz w:val="22"/>
          <w:szCs w:val="22"/>
        </w:rPr>
        <w:t>alapján megtárgyalta, és az abban foglaltakat tudomásul veszi.</w:t>
      </w:r>
    </w:p>
    <w:p w14:paraId="7765D2DD" w14:textId="77777777" w:rsidR="008F2DBD" w:rsidRDefault="008F2DBD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2B5EE5B" w14:textId="77777777" w:rsidR="00F17F79" w:rsidRPr="00F422E4" w:rsidRDefault="00F17F79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85760FF" w14:textId="77777777" w:rsidR="008F2DBD" w:rsidRPr="00F422E4" w:rsidRDefault="008F2DBD" w:rsidP="00F17F79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B30E216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D5E62D2" w14:textId="77777777" w:rsidR="008F2DBD" w:rsidRPr="00F422E4" w:rsidRDefault="008F2DBD" w:rsidP="008F2DBD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F422E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90203CE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D58D6CC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ABA9961" w14:textId="7F4A58D1" w:rsidR="00D54DF8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422E4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D54DF8" w:rsidRPr="00F422E4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F05220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Telefon: +36 94/520-1</w:t>
    </w:r>
    <w:r w:rsidR="00AC3D7B" w:rsidRPr="00F05220">
      <w:rPr>
        <w:rFonts w:asciiTheme="minorHAnsi" w:hAnsiTheme="minorHAnsi" w:cstheme="minorHAnsi"/>
        <w:sz w:val="22"/>
        <w:szCs w:val="22"/>
      </w:rPr>
      <w:t>2</w:t>
    </w:r>
    <w:r w:rsidR="004C3174" w:rsidRPr="00F05220">
      <w:rPr>
        <w:rFonts w:asciiTheme="minorHAnsi" w:hAnsiTheme="minorHAnsi" w:cstheme="minorHAnsi"/>
        <w:sz w:val="22"/>
        <w:szCs w:val="22"/>
      </w:rPr>
      <w:t>7</w:t>
    </w:r>
  </w:p>
  <w:p w14:paraId="438FD464" w14:textId="0F62B858" w:rsidR="00356256" w:rsidRPr="00F05220" w:rsidRDefault="000E0987" w:rsidP="000E098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 xml:space="preserve">KRID: 628508398 </w:t>
    </w:r>
  </w:p>
  <w:p w14:paraId="7FD3D2BF" w14:textId="77777777" w:rsidR="005F19FE" w:rsidRPr="00F05220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F422E4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F422E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422E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F422E4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422E4">
      <w:rPr>
        <w:rFonts w:asciiTheme="minorHAnsi" w:hAnsiTheme="minorHAnsi" w:cstheme="minorHAnsi"/>
        <w:smallCaps/>
        <w:sz w:val="22"/>
        <w:szCs w:val="22"/>
      </w:rPr>
      <w:tab/>
    </w:r>
    <w:r w:rsidR="00AC3D7B" w:rsidRPr="00F422E4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E0987"/>
    <w:rsid w:val="000F541E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2F3818"/>
    <w:rsid w:val="00312AEC"/>
    <w:rsid w:val="00325973"/>
    <w:rsid w:val="0032649B"/>
    <w:rsid w:val="0034130E"/>
    <w:rsid w:val="00352EBC"/>
    <w:rsid w:val="003535EC"/>
    <w:rsid w:val="00356256"/>
    <w:rsid w:val="003D7BE7"/>
    <w:rsid w:val="003E3CC0"/>
    <w:rsid w:val="00455884"/>
    <w:rsid w:val="004645DF"/>
    <w:rsid w:val="00495E69"/>
    <w:rsid w:val="004B38AC"/>
    <w:rsid w:val="004C3174"/>
    <w:rsid w:val="004E28D0"/>
    <w:rsid w:val="004F1F97"/>
    <w:rsid w:val="00503353"/>
    <w:rsid w:val="00515E4B"/>
    <w:rsid w:val="005A1D46"/>
    <w:rsid w:val="005C185B"/>
    <w:rsid w:val="005F19FE"/>
    <w:rsid w:val="00622410"/>
    <w:rsid w:val="00632273"/>
    <w:rsid w:val="006475B8"/>
    <w:rsid w:val="006A1590"/>
    <w:rsid w:val="006B5218"/>
    <w:rsid w:val="006C0F38"/>
    <w:rsid w:val="006E715E"/>
    <w:rsid w:val="00764A80"/>
    <w:rsid w:val="00790C5C"/>
    <w:rsid w:val="007A21A0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8F2DBD"/>
    <w:rsid w:val="009348EA"/>
    <w:rsid w:val="0096279B"/>
    <w:rsid w:val="009B5958"/>
    <w:rsid w:val="009C7BBD"/>
    <w:rsid w:val="00A30439"/>
    <w:rsid w:val="00A312D2"/>
    <w:rsid w:val="00A65A71"/>
    <w:rsid w:val="00A7633E"/>
    <w:rsid w:val="00AB7B31"/>
    <w:rsid w:val="00AC3D7B"/>
    <w:rsid w:val="00AD08CD"/>
    <w:rsid w:val="00B3145E"/>
    <w:rsid w:val="00B376DE"/>
    <w:rsid w:val="00B41C51"/>
    <w:rsid w:val="00B610E8"/>
    <w:rsid w:val="00BC46F6"/>
    <w:rsid w:val="00BD49F7"/>
    <w:rsid w:val="00BE370B"/>
    <w:rsid w:val="00C04236"/>
    <w:rsid w:val="00C20790"/>
    <w:rsid w:val="00C76473"/>
    <w:rsid w:val="00D54DF8"/>
    <w:rsid w:val="00DA5139"/>
    <w:rsid w:val="00DE3940"/>
    <w:rsid w:val="00DF4520"/>
    <w:rsid w:val="00E66FC2"/>
    <w:rsid w:val="00E82F69"/>
    <w:rsid w:val="00EC7C11"/>
    <w:rsid w:val="00EE2811"/>
    <w:rsid w:val="00F05220"/>
    <w:rsid w:val="00F17F79"/>
    <w:rsid w:val="00F25F80"/>
    <w:rsid w:val="00F30F56"/>
    <w:rsid w:val="00F422E4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1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220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5</cp:revision>
  <cp:lastPrinted>2023-04-12T14:07:00Z</cp:lastPrinted>
  <dcterms:created xsi:type="dcterms:W3CDTF">2024-04-10T07:40:00Z</dcterms:created>
  <dcterms:modified xsi:type="dcterms:W3CDTF">2024-04-10T08:53:00Z</dcterms:modified>
</cp:coreProperties>
</file>