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2FB6BED6" w14:textId="77777777" w:rsidR="0091559C" w:rsidRPr="00BF4400" w:rsidRDefault="0091559C" w:rsidP="0091559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0C3E585" w14:textId="77777777" w:rsidR="0091559C" w:rsidRDefault="0091559C" w:rsidP="0091559C">
      <w:pPr>
        <w:jc w:val="both"/>
        <w:rPr>
          <w:rFonts w:ascii="Calibri" w:hAnsi="Calibri" w:cs="Calibri"/>
          <w:iCs/>
          <w:szCs w:val="22"/>
        </w:rPr>
      </w:pPr>
    </w:p>
    <w:p w14:paraId="4648E79F" w14:textId="77777777" w:rsidR="0091559C" w:rsidRPr="00F93027" w:rsidRDefault="0091559C" w:rsidP="0091559C">
      <w:pPr>
        <w:ind w:left="480" w:hanging="48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1./</w:t>
      </w:r>
      <w:r w:rsidRPr="00F93027">
        <w:rPr>
          <w:rFonts w:asciiTheme="minorHAnsi" w:hAnsiTheme="minorHAnsi" w:cstheme="minorHAnsi"/>
          <w:szCs w:val="22"/>
        </w:rPr>
        <w:tab/>
        <w:t>Szombathely Megyei Jogú Város Közgyűlésének Városstratégiai, Idegenforgalmi és Sport Bizottsága a „Tájékoztató a 202</w:t>
      </w:r>
      <w:r>
        <w:rPr>
          <w:rFonts w:asciiTheme="minorHAnsi" w:hAnsiTheme="minorHAnsi" w:cstheme="minorHAnsi"/>
          <w:szCs w:val="22"/>
        </w:rPr>
        <w:t>4</w:t>
      </w:r>
      <w:r w:rsidRPr="00F93027">
        <w:rPr>
          <w:rFonts w:asciiTheme="minorHAnsi" w:hAnsiTheme="minorHAnsi" w:cstheme="minorHAnsi"/>
          <w:szCs w:val="22"/>
        </w:rPr>
        <w:t>. évi városi diáksport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75EAA376" w14:textId="77777777" w:rsidR="0091559C" w:rsidRPr="00F93027" w:rsidRDefault="0091559C" w:rsidP="0091559C">
      <w:pPr>
        <w:jc w:val="both"/>
        <w:rPr>
          <w:rFonts w:asciiTheme="minorHAnsi" w:hAnsiTheme="minorHAnsi" w:cstheme="minorHAnsi"/>
          <w:szCs w:val="22"/>
        </w:rPr>
      </w:pPr>
    </w:p>
    <w:p w14:paraId="458DEADD" w14:textId="77777777" w:rsidR="0091559C" w:rsidRPr="00F93027" w:rsidRDefault="0091559C" w:rsidP="0091559C">
      <w:pPr>
        <w:ind w:left="480" w:hanging="48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 xml:space="preserve">2./  </w:t>
      </w:r>
      <w:r>
        <w:rPr>
          <w:rFonts w:asciiTheme="minorHAnsi" w:hAnsiTheme="minorHAnsi" w:cstheme="minorHAnsi"/>
          <w:szCs w:val="22"/>
        </w:rPr>
        <w:t xml:space="preserve">  </w:t>
      </w:r>
      <w:r w:rsidRPr="00F93027">
        <w:rPr>
          <w:rFonts w:asciiTheme="minorHAnsi" w:hAnsiTheme="minorHAnsi" w:cstheme="minorHAnsi"/>
          <w:szCs w:val="22"/>
        </w:rPr>
        <w:t>A Bizottság felkéri a polgármestert, hogy a „Gyermek és ifjúsági sport” tételsorról a Szombathelyi Sportközpont és Sportiskola Nonprofit Kft. részére az előterjesztésben bemutatott forrásokból, a 202</w:t>
      </w:r>
      <w:r>
        <w:rPr>
          <w:rFonts w:asciiTheme="minorHAnsi" w:hAnsiTheme="minorHAnsi" w:cstheme="minorHAnsi"/>
          <w:szCs w:val="22"/>
        </w:rPr>
        <w:t>3</w:t>
      </w:r>
      <w:r w:rsidRPr="00F93027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4</w:t>
      </w:r>
      <w:r w:rsidRPr="00F93027">
        <w:rPr>
          <w:rFonts w:asciiTheme="minorHAnsi" w:hAnsiTheme="minorHAnsi" w:cstheme="minorHAnsi"/>
          <w:szCs w:val="22"/>
        </w:rPr>
        <w:t>. tanév második féléves programjainak megvalósítására, valamint a 202</w:t>
      </w:r>
      <w:r>
        <w:rPr>
          <w:rFonts w:asciiTheme="minorHAnsi" w:hAnsiTheme="minorHAnsi" w:cstheme="minorHAnsi"/>
          <w:szCs w:val="22"/>
        </w:rPr>
        <w:t>4</w:t>
      </w:r>
      <w:r w:rsidRPr="00F93027">
        <w:rPr>
          <w:rFonts w:asciiTheme="minorHAnsi" w:hAnsiTheme="minorHAnsi" w:cstheme="minorHAnsi"/>
          <w:szCs w:val="22"/>
        </w:rPr>
        <w:t xml:space="preserve"> szeptember, októberi diáksport eseményekre tízmillió forintot biztosítson.</w:t>
      </w:r>
    </w:p>
    <w:p w14:paraId="70780A02" w14:textId="77777777" w:rsidR="0091559C" w:rsidRPr="00F93027" w:rsidRDefault="0091559C" w:rsidP="0091559C">
      <w:pPr>
        <w:ind w:left="480" w:hanging="480"/>
        <w:jc w:val="both"/>
        <w:rPr>
          <w:rFonts w:asciiTheme="minorHAnsi" w:hAnsiTheme="minorHAnsi" w:cstheme="minorHAnsi"/>
          <w:szCs w:val="22"/>
        </w:rPr>
      </w:pPr>
    </w:p>
    <w:p w14:paraId="4824D3E1" w14:textId="77777777" w:rsidR="0091559C" w:rsidRPr="00F93027" w:rsidRDefault="0091559C" w:rsidP="0091559C">
      <w:pPr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93027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F93027">
        <w:rPr>
          <w:rFonts w:asciiTheme="minorHAnsi" w:hAnsiTheme="minorHAnsi" w:cstheme="minorHAnsi"/>
          <w:szCs w:val="22"/>
        </w:rPr>
        <w:t>Dr. Nemény András polgármester</w:t>
      </w:r>
    </w:p>
    <w:p w14:paraId="47E140F8" w14:textId="77777777" w:rsidR="0091559C" w:rsidRPr="00F93027" w:rsidRDefault="0091559C" w:rsidP="0091559C">
      <w:pPr>
        <w:ind w:left="1410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278648F4" w14:textId="77777777" w:rsidR="0091559C" w:rsidRPr="00F93027" w:rsidRDefault="0091559C" w:rsidP="0091559C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(A végrehajtás előkészítéséért:</w:t>
      </w:r>
    </w:p>
    <w:p w14:paraId="65A990D4" w14:textId="77777777" w:rsidR="0091559C" w:rsidRPr="00F93027" w:rsidRDefault="0091559C" w:rsidP="0091559C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35260D34" w14:textId="77777777" w:rsidR="0091559C" w:rsidRPr="00F93027" w:rsidRDefault="0091559C" w:rsidP="0091559C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0FD544DB" w14:textId="77777777" w:rsidR="0091559C" w:rsidRPr="00F93027" w:rsidRDefault="0091559C" w:rsidP="0091559C">
      <w:pPr>
        <w:ind w:left="708" w:firstLine="708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>Kovács Balázs a Sport és Ifjúsági Iroda vezetője</w:t>
      </w:r>
    </w:p>
    <w:p w14:paraId="03BF4B8C" w14:textId="77777777" w:rsidR="0091559C" w:rsidRPr="00F93027" w:rsidRDefault="0091559C" w:rsidP="0091559C">
      <w:pPr>
        <w:ind w:left="1410"/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szCs w:val="22"/>
        </w:rPr>
        <w:t xml:space="preserve">Kovács Cecília a Szombathelyi Sportközpont és Sportiskola </w:t>
      </w:r>
      <w:proofErr w:type="spellStart"/>
      <w:r w:rsidRPr="00F93027">
        <w:rPr>
          <w:rFonts w:asciiTheme="minorHAnsi" w:hAnsiTheme="minorHAnsi" w:cstheme="minorHAnsi"/>
          <w:szCs w:val="22"/>
        </w:rPr>
        <w:t>NKft</w:t>
      </w:r>
      <w:proofErr w:type="spellEnd"/>
      <w:r w:rsidRPr="00F93027">
        <w:rPr>
          <w:rFonts w:asciiTheme="minorHAnsi" w:hAnsiTheme="minorHAnsi" w:cstheme="minorHAnsi"/>
          <w:szCs w:val="22"/>
        </w:rPr>
        <w:t>. ügyvezető igazgatója)</w:t>
      </w:r>
    </w:p>
    <w:p w14:paraId="5CC1DFFF" w14:textId="77777777" w:rsidR="0091559C" w:rsidRPr="00F93027" w:rsidRDefault="0091559C" w:rsidP="0091559C">
      <w:pPr>
        <w:ind w:left="1410"/>
        <w:jc w:val="both"/>
        <w:rPr>
          <w:rFonts w:asciiTheme="minorHAnsi" w:hAnsiTheme="minorHAnsi" w:cstheme="minorHAnsi"/>
          <w:b/>
          <w:bCs/>
          <w:szCs w:val="22"/>
        </w:rPr>
      </w:pPr>
    </w:p>
    <w:p w14:paraId="14BB24F0" w14:textId="77777777" w:rsidR="0091559C" w:rsidRPr="00F93027" w:rsidRDefault="0091559C" w:rsidP="0091559C">
      <w:pPr>
        <w:jc w:val="both"/>
        <w:rPr>
          <w:rFonts w:asciiTheme="minorHAnsi" w:hAnsiTheme="minorHAnsi" w:cstheme="minorHAnsi"/>
          <w:szCs w:val="22"/>
        </w:rPr>
      </w:pPr>
      <w:r w:rsidRPr="00F9302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F93027">
        <w:rPr>
          <w:rFonts w:asciiTheme="minorHAnsi" w:hAnsiTheme="minorHAnsi" w:cstheme="minorHAnsi"/>
          <w:szCs w:val="22"/>
        </w:rPr>
        <w:t>azonnal</w:t>
      </w: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2024-03-26T11:04:00Z</cp:lastPrinted>
  <dcterms:created xsi:type="dcterms:W3CDTF">2024-03-26T11:04:00Z</dcterms:created>
  <dcterms:modified xsi:type="dcterms:W3CDTF">2024-03-26T11:04:00Z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