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130463B" w14:textId="77777777" w:rsidR="00131818" w:rsidRDefault="00131818" w:rsidP="00F33A54">
      <w:pPr>
        <w:pStyle w:val="Cmsor2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A Bűnmegelőzési, Közbiztonsági és Közrendvédelmi Bizottság</w:t>
      </w:r>
    </w:p>
    <w:p w14:paraId="14033275" w14:textId="77777777" w:rsidR="00131818" w:rsidRDefault="00566108" w:rsidP="00F33A54">
      <w:pPr>
        <w:pStyle w:val="Cmsor2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bookmarkStart w:id="0" w:name="_Hlk75168274"/>
      <w:r>
        <w:rPr>
          <w:rFonts w:ascii="Calibri" w:hAnsi="Calibri" w:cs="Calibri"/>
          <w:i w:val="0"/>
          <w:sz w:val="22"/>
          <w:szCs w:val="22"/>
        </w:rPr>
        <w:t>202</w:t>
      </w:r>
      <w:r w:rsidR="006D12D7">
        <w:rPr>
          <w:rFonts w:ascii="Calibri" w:hAnsi="Calibri" w:cs="Calibri"/>
          <w:i w:val="0"/>
          <w:sz w:val="22"/>
          <w:szCs w:val="22"/>
        </w:rPr>
        <w:t>4</w:t>
      </w:r>
      <w:r w:rsidR="00131818">
        <w:rPr>
          <w:rFonts w:ascii="Calibri" w:hAnsi="Calibri" w:cs="Calibri"/>
          <w:i w:val="0"/>
          <w:sz w:val="22"/>
          <w:szCs w:val="22"/>
        </w:rPr>
        <w:t xml:space="preserve">. </w:t>
      </w:r>
      <w:bookmarkStart w:id="1" w:name="_Hlk99369680"/>
      <w:bookmarkEnd w:id="0"/>
      <w:r w:rsidR="009E3E5D">
        <w:rPr>
          <w:rFonts w:ascii="Calibri" w:hAnsi="Calibri" w:cs="Calibri"/>
          <w:i w:val="0"/>
          <w:sz w:val="22"/>
          <w:szCs w:val="22"/>
        </w:rPr>
        <w:t>február</w:t>
      </w:r>
      <w:r w:rsidR="00B002D5">
        <w:rPr>
          <w:rFonts w:ascii="Calibri" w:hAnsi="Calibri" w:cs="Calibri"/>
          <w:i w:val="0"/>
          <w:sz w:val="22"/>
          <w:szCs w:val="22"/>
        </w:rPr>
        <w:t xml:space="preserve"> </w:t>
      </w:r>
      <w:bookmarkEnd w:id="1"/>
      <w:r w:rsidR="00AD0142">
        <w:rPr>
          <w:rFonts w:ascii="Calibri" w:hAnsi="Calibri" w:cs="Calibri"/>
          <w:i w:val="0"/>
          <w:sz w:val="22"/>
          <w:szCs w:val="22"/>
        </w:rPr>
        <w:t>2</w:t>
      </w:r>
      <w:r w:rsidR="009E3E5D">
        <w:rPr>
          <w:rFonts w:ascii="Calibri" w:hAnsi="Calibri" w:cs="Calibri"/>
          <w:i w:val="0"/>
          <w:sz w:val="22"/>
          <w:szCs w:val="22"/>
        </w:rPr>
        <w:t>6</w:t>
      </w:r>
      <w:r w:rsidR="00131818">
        <w:rPr>
          <w:rFonts w:ascii="Calibri" w:hAnsi="Calibri" w:cs="Calibri"/>
          <w:i w:val="0"/>
          <w:sz w:val="22"/>
          <w:szCs w:val="22"/>
        </w:rPr>
        <w:t>-i</w:t>
      </w:r>
      <w:r w:rsidR="009963E1">
        <w:rPr>
          <w:rFonts w:ascii="Calibri" w:hAnsi="Calibri" w:cs="Calibri"/>
          <w:i w:val="0"/>
          <w:sz w:val="22"/>
          <w:szCs w:val="22"/>
        </w:rPr>
        <w:t xml:space="preserve"> nyilvános</w:t>
      </w:r>
      <w:r w:rsidR="00131818">
        <w:rPr>
          <w:rFonts w:ascii="Calibri" w:hAnsi="Calibri" w:cs="Calibri"/>
          <w:i w:val="0"/>
          <w:sz w:val="22"/>
          <w:szCs w:val="22"/>
        </w:rPr>
        <w:t xml:space="preserve"> ülésének határozatai</w:t>
      </w:r>
    </w:p>
    <w:p w14:paraId="59B370FE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402ACD8" w14:textId="5F5A99B1" w:rsidR="00DC20CF" w:rsidRPr="00AB5768" w:rsidRDefault="009E3E5D" w:rsidP="00DC20CF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8</w:t>
      </w:r>
      <w:r w:rsidR="006D12D7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(II.26.)</w:t>
      </w:r>
      <w:r w:rsidR="00B05FAB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05ADBBE1" w14:textId="77777777" w:rsidR="00DC20CF" w:rsidRPr="00AB5768" w:rsidRDefault="00DC20CF" w:rsidP="00DC20CF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50D5F4E" w14:textId="77777777" w:rsidR="00DC20CF" w:rsidRPr="00AB5768" w:rsidRDefault="00DC20CF" w:rsidP="00DC20CF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B5768">
        <w:rPr>
          <w:rFonts w:ascii="Calibri" w:eastAsia="Calibri" w:hAnsi="Calibri" w:cs="Calibri"/>
          <w:bCs/>
          <w:sz w:val="22"/>
          <w:szCs w:val="22"/>
          <w:lang w:eastAsia="en-US"/>
        </w:rPr>
        <w:t>A Bűnmegelőzési, Közbiztonsági és Közrendvédelmi Bizottság a 202</w:t>
      </w:r>
      <w:r w:rsidR="006D12D7" w:rsidRPr="00AB5768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 w:rsidRPr="00AB576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9E3E5D" w:rsidRPr="00AB5768">
        <w:rPr>
          <w:rFonts w:ascii="Calibri" w:eastAsia="Calibri" w:hAnsi="Calibri" w:cs="Calibri"/>
          <w:bCs/>
          <w:sz w:val="22"/>
          <w:szCs w:val="22"/>
          <w:lang w:eastAsia="en-US"/>
        </w:rPr>
        <w:t>február</w:t>
      </w:r>
      <w:r w:rsidRPr="00AB576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D75F8D" w:rsidRPr="00AB5768">
        <w:rPr>
          <w:rFonts w:ascii="Calibri" w:eastAsia="Calibri" w:hAnsi="Calibri" w:cs="Calibri"/>
          <w:bCs/>
          <w:sz w:val="22"/>
          <w:szCs w:val="22"/>
          <w:lang w:eastAsia="en-US"/>
        </w:rPr>
        <w:t>2</w:t>
      </w:r>
      <w:r w:rsidR="009E3E5D" w:rsidRPr="00AB5768">
        <w:rPr>
          <w:rFonts w:ascii="Calibri" w:eastAsia="Calibri" w:hAnsi="Calibri" w:cs="Calibri"/>
          <w:bCs/>
          <w:sz w:val="22"/>
          <w:szCs w:val="22"/>
          <w:lang w:eastAsia="en-US"/>
        </w:rPr>
        <w:t>6</w:t>
      </w:r>
      <w:r w:rsidRPr="00AB5768">
        <w:rPr>
          <w:rFonts w:ascii="Calibri" w:eastAsia="Calibri" w:hAnsi="Calibri" w:cs="Calibri"/>
          <w:bCs/>
          <w:sz w:val="22"/>
          <w:szCs w:val="22"/>
          <w:lang w:eastAsia="en-US"/>
        </w:rPr>
        <w:t>-i ülésének napirendjét az alábbiak szerint fogadta el:</w:t>
      </w:r>
    </w:p>
    <w:p w14:paraId="1D0E38DC" w14:textId="77777777" w:rsidR="00DC20CF" w:rsidRPr="00AB5768" w:rsidRDefault="00DC20CF" w:rsidP="0002243E">
      <w:pPr>
        <w:tabs>
          <w:tab w:val="left" w:pos="900"/>
        </w:tabs>
        <w:ind w:left="900" w:hanging="90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5A81DC6" w14:textId="77777777" w:rsidR="009E3E5D" w:rsidRPr="00AB5768" w:rsidRDefault="009E3E5D" w:rsidP="009E3E5D">
      <w:pPr>
        <w:rPr>
          <w:rFonts w:ascii="Calibri" w:hAnsi="Calibri" w:cs="Calibri"/>
          <w:b/>
          <w:sz w:val="22"/>
          <w:szCs w:val="20"/>
          <w:u w:val="single"/>
        </w:rPr>
      </w:pPr>
      <w:r w:rsidRPr="00AB5768">
        <w:rPr>
          <w:rFonts w:ascii="Calibri" w:hAnsi="Calibri" w:cs="Calibri"/>
          <w:b/>
          <w:sz w:val="22"/>
          <w:szCs w:val="20"/>
          <w:u w:val="single"/>
        </w:rPr>
        <w:t>Nyilvános ülés:</w:t>
      </w:r>
    </w:p>
    <w:p w14:paraId="5D8B0434" w14:textId="77777777" w:rsidR="009E3E5D" w:rsidRPr="00AB5768" w:rsidRDefault="009E3E5D" w:rsidP="009E3E5D">
      <w:pPr>
        <w:jc w:val="both"/>
        <w:rPr>
          <w:rFonts w:ascii="Calibri" w:hAnsi="Calibri" w:cs="Calibri"/>
          <w:bCs/>
          <w:sz w:val="22"/>
          <w:szCs w:val="20"/>
        </w:rPr>
      </w:pPr>
    </w:p>
    <w:p w14:paraId="392D1F79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/>
          <w:sz w:val="22"/>
          <w:szCs w:val="20"/>
        </w:rPr>
      </w:pPr>
      <w:r w:rsidRPr="00AB5768">
        <w:rPr>
          <w:rFonts w:ascii="Calibri" w:hAnsi="Calibri" w:cs="Calibri"/>
          <w:b/>
          <w:sz w:val="22"/>
          <w:szCs w:val="20"/>
        </w:rPr>
        <w:t>1./</w:t>
      </w:r>
      <w:r w:rsidRPr="00AB5768">
        <w:rPr>
          <w:rFonts w:ascii="Calibri" w:hAnsi="Calibri" w:cs="Calibri"/>
          <w:b/>
          <w:sz w:val="22"/>
          <w:szCs w:val="20"/>
        </w:rPr>
        <w:tab/>
        <w:t xml:space="preserve">Javaslat Szombathely Megyei Jogú Város Önkormányzata 2024. évi költségvetéséről szóló önkormányzati rendeletének megalkotására és a kapcsolódó döntések meghozatalára </w:t>
      </w:r>
      <w:r w:rsidRPr="00AB5768">
        <w:rPr>
          <w:rFonts w:ascii="Calibri" w:hAnsi="Calibri" w:cs="Calibri"/>
          <w:bCs/>
          <w:sz w:val="22"/>
          <w:szCs w:val="20"/>
        </w:rPr>
        <w:t>(Közgyűlési 3.)</w:t>
      </w:r>
    </w:p>
    <w:p w14:paraId="131D43F8" w14:textId="77777777" w:rsidR="009E3E5D" w:rsidRPr="00AB5768" w:rsidRDefault="009E3E5D" w:rsidP="009E3E5D">
      <w:pPr>
        <w:jc w:val="both"/>
        <w:rPr>
          <w:rFonts w:ascii="Calibri" w:hAnsi="Calibri" w:cs="Calibri"/>
          <w:bCs/>
          <w:sz w:val="22"/>
          <w:szCs w:val="20"/>
        </w:rPr>
      </w:pPr>
      <w:r w:rsidRPr="00AB5768">
        <w:rPr>
          <w:rFonts w:ascii="Calibri" w:hAnsi="Calibri" w:cs="Calibri"/>
          <w:b/>
          <w:bCs/>
          <w:sz w:val="22"/>
          <w:szCs w:val="20"/>
        </w:rPr>
        <w:tab/>
      </w:r>
      <w:r w:rsidRPr="00AB5768">
        <w:rPr>
          <w:rFonts w:ascii="Calibri" w:hAnsi="Calibri" w:cs="Calibri"/>
          <w:b/>
          <w:bCs/>
          <w:sz w:val="22"/>
          <w:szCs w:val="20"/>
          <w:u w:val="single"/>
        </w:rPr>
        <w:t>Előadó:</w:t>
      </w:r>
      <w:r w:rsidRPr="00AB5768">
        <w:rPr>
          <w:rFonts w:ascii="Calibri" w:hAnsi="Calibri" w:cs="Calibri"/>
          <w:bCs/>
          <w:sz w:val="22"/>
          <w:szCs w:val="20"/>
        </w:rPr>
        <w:tab/>
      </w:r>
      <w:r w:rsidRPr="00AB5768">
        <w:rPr>
          <w:rFonts w:ascii="Calibri" w:hAnsi="Calibri" w:cs="Calibri"/>
          <w:bCs/>
          <w:sz w:val="22"/>
          <w:szCs w:val="20"/>
        </w:rPr>
        <w:tab/>
        <w:t>Stéger Gábor, a Közgazdasági és Adó Osztály vezetője</w:t>
      </w:r>
    </w:p>
    <w:p w14:paraId="64C540DB" w14:textId="77777777" w:rsidR="009E3E5D" w:rsidRPr="00AB5768" w:rsidRDefault="009E3E5D" w:rsidP="009E3E5D">
      <w:pPr>
        <w:jc w:val="both"/>
        <w:rPr>
          <w:rFonts w:ascii="Calibri" w:hAnsi="Calibri" w:cs="Calibri"/>
          <w:bCs/>
          <w:sz w:val="22"/>
          <w:szCs w:val="20"/>
        </w:rPr>
      </w:pPr>
    </w:p>
    <w:p w14:paraId="7E56017F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</w:rPr>
        <w:t>2./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</w:rPr>
        <w:t xml:space="preserve">Javaslat a Szombathelyi Rendőrkapitányság vezetője kinevezésének véleményezésére 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>(Közgyűlési 2.)</w:t>
      </w:r>
    </w:p>
    <w:p w14:paraId="44847393" w14:textId="77777777" w:rsidR="009E3E5D" w:rsidRPr="00AB5768" w:rsidRDefault="009E3E5D" w:rsidP="009E3E5D">
      <w:pPr>
        <w:ind w:left="705" w:hanging="705"/>
        <w:jc w:val="both"/>
        <w:rPr>
          <w:rFonts w:ascii="Calibri" w:eastAsia="Calibri" w:hAnsi="Calibri" w:cs="Calibri"/>
          <w:bCs/>
          <w:sz w:val="22"/>
          <w:szCs w:val="20"/>
          <w:lang w:eastAsia="en-US"/>
        </w:rPr>
      </w:pP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  <w:u w:val="single"/>
        </w:rPr>
        <w:t>Előadó: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eastAsia="Calibri" w:hAnsi="Calibri" w:cs="Calibri"/>
          <w:bCs/>
          <w:sz w:val="22"/>
          <w:szCs w:val="20"/>
          <w:lang w:eastAsia="en-US"/>
        </w:rPr>
        <w:t>Kelemen Krisztián, a Bizottság elnöke</w:t>
      </w:r>
    </w:p>
    <w:p w14:paraId="2852B3C8" w14:textId="77777777" w:rsidR="009E3E5D" w:rsidRPr="00AB5768" w:rsidRDefault="009E3E5D" w:rsidP="009E3E5D">
      <w:pPr>
        <w:ind w:left="705"/>
        <w:jc w:val="both"/>
        <w:rPr>
          <w:rFonts w:ascii="Calibri" w:eastAsia="Calibri" w:hAnsi="Calibri" w:cs="Calibri"/>
          <w:bCs/>
          <w:sz w:val="22"/>
          <w:szCs w:val="20"/>
          <w:lang w:eastAsia="en-US"/>
        </w:rPr>
      </w:pPr>
      <w:r w:rsidRPr="00AB5768">
        <w:rPr>
          <w:rFonts w:ascii="Calibri" w:hAnsi="Calibri" w:cs="Calibri"/>
          <w:b/>
          <w:bCs/>
          <w:sz w:val="22"/>
          <w:szCs w:val="20"/>
          <w:u w:val="single"/>
        </w:rPr>
        <w:t>Meghívott:</w:t>
      </w:r>
      <w:r w:rsidRPr="00AB5768">
        <w:rPr>
          <w:rFonts w:ascii="Calibri" w:hAnsi="Calibri" w:cs="Calibri"/>
          <w:sz w:val="22"/>
          <w:szCs w:val="20"/>
        </w:rPr>
        <w:tab/>
        <w:t>Dr. Pilisi Gábor r. ezredes, Vas Vármegyei Rendőr-főkapitányság Főkapitánya</w:t>
      </w:r>
    </w:p>
    <w:p w14:paraId="07C7D048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</w:p>
    <w:p w14:paraId="178E1EB8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</w:rPr>
        <w:t>3./</w:t>
      </w:r>
      <w:r w:rsidRPr="00AB5768">
        <w:rPr>
          <w:rFonts w:ascii="Calibri" w:hAnsi="Calibri" w:cs="Calibri"/>
          <w:b/>
          <w:color w:val="000000"/>
          <w:sz w:val="22"/>
          <w:szCs w:val="20"/>
        </w:rPr>
        <w:tab/>
        <w:t xml:space="preserve">Tájékoztatás az elmúlt időszak szén-monoxid érzékelők megnövekedett jelzéseinek tapasztalatairól </w:t>
      </w:r>
      <w:r w:rsidRPr="00AB5768">
        <w:rPr>
          <w:rFonts w:ascii="Calibri" w:hAnsi="Calibri" w:cs="Calibri"/>
          <w:bCs/>
          <w:i/>
          <w:iCs/>
          <w:color w:val="000000"/>
          <w:sz w:val="22"/>
          <w:szCs w:val="20"/>
        </w:rPr>
        <w:t>(szóbeli előterjesztés)</w:t>
      </w:r>
    </w:p>
    <w:p w14:paraId="423D340A" w14:textId="77777777" w:rsidR="009E3E5D" w:rsidRPr="00AB5768" w:rsidRDefault="009E3E5D" w:rsidP="009E3E5D">
      <w:pPr>
        <w:ind w:left="705" w:firstLine="3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  <w:u w:val="single"/>
        </w:rPr>
        <w:t>Előadók:</w:t>
      </w: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eastAsia="Calibri" w:hAnsi="Calibri" w:cs="Calibri"/>
          <w:bCs/>
          <w:sz w:val="22"/>
          <w:szCs w:val="20"/>
          <w:lang w:eastAsia="en-US"/>
        </w:rPr>
        <w:t>Kelemen Krisztián, a Bizottság elnöke</w:t>
      </w:r>
    </w:p>
    <w:p w14:paraId="41022A24" w14:textId="77777777" w:rsidR="009E3E5D" w:rsidRPr="00AB5768" w:rsidRDefault="009E3E5D" w:rsidP="009E3E5D">
      <w:pPr>
        <w:ind w:left="2121" w:firstLine="3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AB5768">
        <w:rPr>
          <w:rFonts w:ascii="Calibri" w:hAnsi="Calibri" w:cs="Calibri"/>
          <w:bCs/>
          <w:color w:val="000000"/>
          <w:sz w:val="22"/>
          <w:szCs w:val="20"/>
        </w:rPr>
        <w:t>Egyed László tű. alezredes, a Bizottság tagja</w:t>
      </w:r>
    </w:p>
    <w:p w14:paraId="0B177E00" w14:textId="77777777" w:rsidR="009E3E5D" w:rsidRPr="00AB5768" w:rsidRDefault="009E3E5D" w:rsidP="009E3E5D">
      <w:pPr>
        <w:jc w:val="both"/>
        <w:rPr>
          <w:rFonts w:ascii="Calibri" w:hAnsi="Calibri" w:cs="Calibri"/>
          <w:bCs/>
          <w:color w:val="000000"/>
          <w:sz w:val="22"/>
          <w:szCs w:val="20"/>
        </w:rPr>
      </w:pPr>
    </w:p>
    <w:p w14:paraId="1F496E17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</w:rPr>
        <w:t>4./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</w:rPr>
        <w:t>Tájékoztatás a 2023. évben kiutalt önkormányzati támogatások elszámolásainak tapasztalatairól</w:t>
      </w:r>
    </w:p>
    <w:p w14:paraId="5F1122A6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  <w:u w:val="single"/>
        </w:rPr>
        <w:t>Előadó:</w:t>
      </w: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>Dr. Holler Péter, a Hatósági Osztály vezetője</w:t>
      </w:r>
    </w:p>
    <w:p w14:paraId="2F6B2049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Cs/>
          <w:color w:val="000000"/>
          <w:sz w:val="22"/>
          <w:szCs w:val="20"/>
        </w:rPr>
      </w:pPr>
    </w:p>
    <w:p w14:paraId="3BC24C2A" w14:textId="77777777" w:rsidR="009E3E5D" w:rsidRPr="00AB5768" w:rsidRDefault="009E3E5D" w:rsidP="009E3E5D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AB5768">
        <w:rPr>
          <w:rFonts w:ascii="Calibri" w:hAnsi="Calibri" w:cs="Calibri"/>
          <w:b/>
          <w:bCs/>
          <w:color w:val="000000"/>
          <w:sz w:val="22"/>
          <w:szCs w:val="20"/>
          <w:shd w:val="clear" w:color="auto" w:fill="FFFFFF"/>
        </w:rPr>
        <w:t>5./</w:t>
      </w:r>
      <w:r w:rsidRPr="00AB5768">
        <w:rPr>
          <w:rFonts w:ascii="Calibri" w:hAnsi="Calibri" w:cs="Calibri"/>
          <w:b/>
          <w:bCs/>
          <w:color w:val="000000"/>
          <w:sz w:val="22"/>
          <w:szCs w:val="20"/>
          <w:shd w:val="clear" w:color="auto" w:fill="FFFFFF"/>
        </w:rPr>
        <w:tab/>
        <w:t>Javaslat Szombathely város területén forgalmi rend változtatással kapcsolatos döntések meghozatalára</w:t>
      </w:r>
    </w:p>
    <w:p w14:paraId="27F0B137" w14:textId="77777777" w:rsidR="009E3E5D" w:rsidRPr="00AB5768" w:rsidRDefault="009E3E5D" w:rsidP="009E3E5D">
      <w:pPr>
        <w:tabs>
          <w:tab w:val="left" w:pos="2127"/>
        </w:tabs>
        <w:ind w:left="1418" w:hanging="709"/>
        <w:jc w:val="both"/>
        <w:rPr>
          <w:rFonts w:ascii="Calibri" w:hAnsi="Calibri" w:cs="Calibri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  <w:u w:val="single"/>
        </w:rPr>
        <w:t>Előadó: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sz w:val="22"/>
          <w:szCs w:val="20"/>
        </w:rPr>
        <w:tab/>
        <w:t>Kalmár Ervin, a Városüzemeltetési Osztály vezetője</w:t>
      </w:r>
    </w:p>
    <w:p w14:paraId="57CB492B" w14:textId="77777777" w:rsidR="009E3E5D" w:rsidRPr="00AB5768" w:rsidRDefault="009E3E5D" w:rsidP="009E3E5D">
      <w:pPr>
        <w:tabs>
          <w:tab w:val="left" w:pos="1843"/>
        </w:tabs>
        <w:ind w:left="1418" w:hanging="709"/>
        <w:jc w:val="both"/>
        <w:rPr>
          <w:rFonts w:ascii="Calibri" w:hAnsi="Calibri" w:cs="Calibri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  <w:u w:val="single"/>
        </w:rPr>
        <w:t>Meghívottak:</w:t>
      </w:r>
      <w:r w:rsidRPr="00AB5768">
        <w:rPr>
          <w:rFonts w:ascii="Calibri" w:hAnsi="Calibri" w:cs="Calibri"/>
          <w:sz w:val="22"/>
          <w:szCs w:val="20"/>
        </w:rPr>
        <w:tab/>
        <w:t>László Győző alpolgármester</w:t>
      </w:r>
    </w:p>
    <w:p w14:paraId="2CC2EDAF" w14:textId="77777777" w:rsidR="009E3E5D" w:rsidRPr="00AB5768" w:rsidRDefault="009E3E5D" w:rsidP="009E3E5D">
      <w:pPr>
        <w:tabs>
          <w:tab w:val="left" w:pos="1843"/>
        </w:tabs>
        <w:ind w:left="1418" w:hanging="709"/>
        <w:jc w:val="both"/>
        <w:rPr>
          <w:rFonts w:ascii="Calibri" w:hAnsi="Calibri" w:cs="Calibri"/>
          <w:sz w:val="22"/>
          <w:szCs w:val="20"/>
        </w:rPr>
      </w:pPr>
      <w:r w:rsidRPr="00AB5768">
        <w:rPr>
          <w:rFonts w:ascii="Calibri" w:hAnsi="Calibri" w:cs="Calibri"/>
          <w:sz w:val="22"/>
          <w:szCs w:val="20"/>
        </w:rPr>
        <w:tab/>
      </w:r>
      <w:r w:rsidRPr="00AB5768">
        <w:rPr>
          <w:rFonts w:ascii="Calibri" w:hAnsi="Calibri" w:cs="Calibri"/>
          <w:sz w:val="22"/>
          <w:szCs w:val="20"/>
        </w:rPr>
        <w:tab/>
      </w:r>
      <w:r w:rsidRPr="00AB5768">
        <w:rPr>
          <w:rFonts w:ascii="Calibri" w:hAnsi="Calibri" w:cs="Calibri"/>
          <w:sz w:val="22"/>
          <w:szCs w:val="20"/>
        </w:rPr>
        <w:tab/>
        <w:t>Szuhai Viktor tanácsnok</w:t>
      </w:r>
    </w:p>
    <w:p w14:paraId="4D251E1A" w14:textId="77777777" w:rsidR="009E3E5D" w:rsidRPr="00AB5768" w:rsidRDefault="009E3E5D" w:rsidP="009E3E5D">
      <w:pPr>
        <w:tabs>
          <w:tab w:val="left" w:pos="1843"/>
        </w:tabs>
        <w:ind w:left="1418" w:hanging="709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  <w:t>Horváth Gábor, az 1. sz. választókerület képviselője</w:t>
      </w:r>
    </w:p>
    <w:p w14:paraId="2400A8E2" w14:textId="77777777" w:rsidR="009E3E5D" w:rsidRPr="00AB5768" w:rsidRDefault="009E3E5D" w:rsidP="009E3E5D">
      <w:pPr>
        <w:tabs>
          <w:tab w:val="left" w:pos="1843"/>
        </w:tabs>
        <w:ind w:left="1418" w:hanging="709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  <w:t>Kopcsándi József, a 6. sz. választókerület képviselője</w:t>
      </w:r>
    </w:p>
    <w:p w14:paraId="485BACFC" w14:textId="77777777" w:rsidR="009E3E5D" w:rsidRPr="00AB5768" w:rsidRDefault="009E3E5D" w:rsidP="009E3E5D">
      <w:pPr>
        <w:tabs>
          <w:tab w:val="left" w:pos="1843"/>
        </w:tabs>
        <w:ind w:left="1418" w:hanging="709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  <w:t>Dr. Takátsné Dr. Tenki Mária, a 8. sz. választókerület képviselője</w:t>
      </w:r>
    </w:p>
    <w:p w14:paraId="000812F2" w14:textId="77777777" w:rsidR="009E3E5D" w:rsidRPr="00AB5768" w:rsidRDefault="009E3E5D" w:rsidP="009E3E5D">
      <w:pPr>
        <w:tabs>
          <w:tab w:val="left" w:pos="1843"/>
        </w:tabs>
        <w:ind w:left="1418" w:hanging="709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  <w:t>Dr. Kecskés László, a 11. sz. választókerület képviselője</w:t>
      </w:r>
    </w:p>
    <w:p w14:paraId="50CB87C2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</w:p>
    <w:p w14:paraId="2B240003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</w:rPr>
        <w:t>6./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bCs/>
          <w:sz w:val="22"/>
          <w:szCs w:val="20"/>
        </w:rPr>
        <w:t>Áttekintés az elmúlt időszak rendőrségi intézkedéseiről</w:t>
      </w:r>
      <w:r w:rsidRPr="00AB5768">
        <w:rPr>
          <w:rFonts w:ascii="Calibri" w:hAnsi="Calibri" w:cs="Calibri"/>
          <w:b/>
          <w:sz w:val="22"/>
          <w:szCs w:val="20"/>
        </w:rPr>
        <w:t xml:space="preserve"> </w:t>
      </w:r>
      <w:r w:rsidRPr="00AB5768">
        <w:rPr>
          <w:rFonts w:ascii="Calibri" w:hAnsi="Calibri" w:cs="Calibri"/>
          <w:bCs/>
          <w:i/>
          <w:iCs/>
          <w:color w:val="000000"/>
          <w:sz w:val="22"/>
          <w:szCs w:val="20"/>
        </w:rPr>
        <w:t>(szóbeli előterjesztés)</w:t>
      </w:r>
    </w:p>
    <w:p w14:paraId="1F212EBC" w14:textId="77777777" w:rsidR="009E3E5D" w:rsidRPr="00AB5768" w:rsidRDefault="009E3E5D" w:rsidP="009E3E5D">
      <w:pPr>
        <w:tabs>
          <w:tab w:val="left" w:pos="1843"/>
        </w:tabs>
        <w:ind w:left="705" w:hanging="705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  <w:u w:val="single"/>
        </w:rPr>
        <w:t>Előadó: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sz w:val="22"/>
          <w:szCs w:val="20"/>
        </w:rPr>
        <w:t>Dr. Koncz Gabriella r. ezredes, kapitányságvezető, a Bizottság tagja</w:t>
      </w:r>
    </w:p>
    <w:p w14:paraId="570AAC40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Cs/>
          <w:sz w:val="22"/>
          <w:szCs w:val="20"/>
        </w:rPr>
      </w:pPr>
    </w:p>
    <w:p w14:paraId="4F7EF7CE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</w:rPr>
        <w:t>7./</w:t>
      </w: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bCs/>
          <w:sz w:val="22"/>
          <w:szCs w:val="20"/>
        </w:rPr>
        <w:t>Különfélék</w:t>
      </w:r>
    </w:p>
    <w:p w14:paraId="54F56A88" w14:textId="77777777" w:rsidR="009E3E5D" w:rsidRPr="00AB5768" w:rsidRDefault="009E3E5D" w:rsidP="009E3E5D">
      <w:pPr>
        <w:ind w:left="2124" w:hanging="1415"/>
        <w:rPr>
          <w:rFonts w:ascii="Calibri" w:eastAsia="Calibri" w:hAnsi="Calibri" w:cs="Calibri"/>
          <w:b/>
          <w:sz w:val="22"/>
          <w:szCs w:val="20"/>
          <w:lang w:eastAsia="en-US"/>
        </w:rPr>
      </w:pPr>
      <w:r w:rsidRPr="00AB5768">
        <w:rPr>
          <w:rFonts w:ascii="Calibri" w:eastAsia="Calibri" w:hAnsi="Calibri" w:cs="Calibri"/>
          <w:b/>
          <w:sz w:val="22"/>
          <w:szCs w:val="20"/>
          <w:u w:val="single"/>
          <w:lang w:eastAsia="en-US"/>
        </w:rPr>
        <w:t>Előadó:</w:t>
      </w:r>
      <w:r w:rsidRPr="00AB5768">
        <w:rPr>
          <w:rFonts w:ascii="Calibri" w:eastAsia="Calibri" w:hAnsi="Calibri" w:cs="Calibri"/>
          <w:bCs/>
          <w:sz w:val="22"/>
          <w:szCs w:val="20"/>
          <w:lang w:eastAsia="en-US"/>
        </w:rPr>
        <w:tab/>
        <w:t>Kelemen Krisztián, a Bizottság elnöke</w:t>
      </w:r>
    </w:p>
    <w:p w14:paraId="6604D54C" w14:textId="77777777" w:rsidR="009E3E5D" w:rsidRPr="00AB5768" w:rsidRDefault="009E3E5D" w:rsidP="009E3E5D">
      <w:pPr>
        <w:rPr>
          <w:rFonts w:ascii="Calibri" w:eastAsia="Calibri" w:hAnsi="Calibri" w:cs="Calibri"/>
          <w:b/>
          <w:sz w:val="22"/>
          <w:szCs w:val="20"/>
          <w:lang w:eastAsia="en-US"/>
        </w:rPr>
      </w:pPr>
    </w:p>
    <w:p w14:paraId="6277A20B" w14:textId="77777777" w:rsidR="009E3E5D" w:rsidRPr="00B05FAB" w:rsidRDefault="009E3E5D" w:rsidP="009E3E5D">
      <w:pPr>
        <w:rPr>
          <w:rFonts w:ascii="Calibri" w:eastAsia="Calibri" w:hAnsi="Calibri" w:cs="Calibri"/>
          <w:b/>
          <w:sz w:val="22"/>
          <w:szCs w:val="20"/>
          <w:u w:val="single"/>
          <w:lang w:eastAsia="en-US"/>
        </w:rPr>
      </w:pPr>
      <w:r w:rsidRPr="00B05FAB">
        <w:rPr>
          <w:rFonts w:ascii="Calibri" w:eastAsia="Calibri" w:hAnsi="Calibri" w:cs="Calibri"/>
          <w:b/>
          <w:sz w:val="22"/>
          <w:szCs w:val="20"/>
          <w:u w:val="single"/>
          <w:lang w:eastAsia="en-US"/>
        </w:rPr>
        <w:t>Zárt ülés:</w:t>
      </w:r>
    </w:p>
    <w:p w14:paraId="22906D3E" w14:textId="77777777" w:rsidR="009E3E5D" w:rsidRPr="00AB5768" w:rsidRDefault="009E3E5D" w:rsidP="009E3E5D">
      <w:pPr>
        <w:rPr>
          <w:rFonts w:ascii="Calibri" w:eastAsia="Calibri" w:hAnsi="Calibri" w:cs="Calibri"/>
          <w:b/>
          <w:sz w:val="22"/>
          <w:szCs w:val="20"/>
          <w:lang w:eastAsia="en-US"/>
        </w:rPr>
      </w:pPr>
    </w:p>
    <w:p w14:paraId="19BBB6EC" w14:textId="77777777" w:rsidR="009E3E5D" w:rsidRPr="00AB5768" w:rsidRDefault="009E3E5D" w:rsidP="00AB5768">
      <w:pPr>
        <w:ind w:left="705" w:hanging="705"/>
        <w:rPr>
          <w:rFonts w:ascii="Calibri" w:eastAsia="Calibri" w:hAnsi="Calibri" w:cs="Calibri"/>
          <w:b/>
          <w:sz w:val="22"/>
          <w:szCs w:val="20"/>
          <w:lang w:eastAsia="en-US"/>
        </w:rPr>
      </w:pPr>
      <w:r w:rsidRPr="00AB5768">
        <w:rPr>
          <w:rFonts w:ascii="Calibri" w:eastAsia="Calibri" w:hAnsi="Calibri" w:cs="Calibri"/>
          <w:b/>
          <w:sz w:val="22"/>
          <w:szCs w:val="20"/>
          <w:lang w:eastAsia="en-US"/>
        </w:rPr>
        <w:t>8./</w:t>
      </w:r>
      <w:r w:rsidRPr="00AB5768">
        <w:rPr>
          <w:rFonts w:ascii="Calibri" w:eastAsia="Calibri" w:hAnsi="Calibri" w:cs="Calibri"/>
          <w:b/>
          <w:sz w:val="22"/>
          <w:szCs w:val="20"/>
          <w:lang w:eastAsia="en-US"/>
        </w:rPr>
        <w:tab/>
        <w:t xml:space="preserve">Javaslat önkormányzati kitüntetések adományozására </w:t>
      </w:r>
      <w:r w:rsidRPr="00AB5768">
        <w:rPr>
          <w:rFonts w:ascii="Calibri" w:eastAsia="Calibri" w:hAnsi="Calibri" w:cs="Calibri"/>
          <w:b/>
          <w:i/>
          <w:iCs/>
          <w:sz w:val="22"/>
          <w:szCs w:val="20"/>
          <w:lang w:eastAsia="en-US"/>
        </w:rPr>
        <w:t>(„Szombathely Közrendjéért-díj”)</w:t>
      </w:r>
      <w:r w:rsidRPr="00AB5768">
        <w:rPr>
          <w:rFonts w:ascii="Calibri" w:eastAsia="Calibri" w:hAnsi="Calibri" w:cs="Calibri"/>
          <w:b/>
          <w:sz w:val="22"/>
          <w:szCs w:val="20"/>
          <w:lang w:eastAsia="en-US"/>
        </w:rPr>
        <w:t xml:space="preserve"> </w:t>
      </w:r>
      <w:r w:rsidRPr="00AB5768">
        <w:rPr>
          <w:rFonts w:ascii="Calibri" w:eastAsia="Calibri" w:hAnsi="Calibri" w:cs="Calibri"/>
          <w:bCs/>
          <w:sz w:val="22"/>
          <w:szCs w:val="20"/>
          <w:lang w:eastAsia="en-US"/>
        </w:rPr>
        <w:t>(Közgyűlési 13.)</w:t>
      </w:r>
    </w:p>
    <w:p w14:paraId="51653594" w14:textId="77777777" w:rsidR="009E3E5D" w:rsidRPr="00AB5768" w:rsidRDefault="009E3E5D" w:rsidP="009E3E5D">
      <w:pPr>
        <w:ind w:firstLine="708"/>
        <w:rPr>
          <w:rFonts w:ascii="Calibri" w:eastAsia="Calibri" w:hAnsi="Calibri" w:cs="Calibri"/>
          <w:bCs/>
          <w:sz w:val="22"/>
          <w:szCs w:val="20"/>
          <w:lang w:eastAsia="en-US"/>
        </w:rPr>
      </w:pPr>
      <w:r w:rsidRPr="00AB5768">
        <w:rPr>
          <w:rFonts w:ascii="Calibri" w:eastAsia="Calibri" w:hAnsi="Calibri" w:cs="Calibri"/>
          <w:b/>
          <w:sz w:val="22"/>
          <w:szCs w:val="20"/>
          <w:u w:val="single"/>
          <w:lang w:eastAsia="en-US"/>
        </w:rPr>
        <w:t>Előadó:</w:t>
      </w:r>
      <w:r w:rsidRPr="00AB5768">
        <w:rPr>
          <w:rFonts w:ascii="Calibri" w:eastAsia="Calibri" w:hAnsi="Calibri" w:cs="Calibri"/>
          <w:b/>
          <w:sz w:val="22"/>
          <w:szCs w:val="20"/>
          <w:lang w:eastAsia="en-US"/>
        </w:rPr>
        <w:tab/>
      </w:r>
      <w:r w:rsidRPr="00AB5768">
        <w:rPr>
          <w:rFonts w:ascii="Calibri" w:eastAsia="Calibri" w:hAnsi="Calibri" w:cs="Calibri"/>
          <w:b/>
          <w:sz w:val="22"/>
          <w:szCs w:val="20"/>
          <w:lang w:eastAsia="en-US"/>
        </w:rPr>
        <w:tab/>
      </w:r>
      <w:r w:rsidRPr="00AB5768">
        <w:rPr>
          <w:rFonts w:ascii="Calibri" w:eastAsia="Calibri" w:hAnsi="Calibri" w:cs="Calibri"/>
          <w:bCs/>
          <w:sz w:val="22"/>
          <w:szCs w:val="20"/>
          <w:lang w:eastAsia="en-US"/>
        </w:rPr>
        <w:t>Dr. Holler Péter, a Hatósági Osztály vezetője</w:t>
      </w:r>
    </w:p>
    <w:p w14:paraId="32C5514C" w14:textId="77777777" w:rsidR="001D4F0F" w:rsidRPr="00AB5768" w:rsidRDefault="001D4F0F" w:rsidP="00DC20CF">
      <w:pPr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6CCA4FA" w14:textId="77777777" w:rsidR="00DC20CF" w:rsidRPr="00AB5768" w:rsidRDefault="00DC20CF" w:rsidP="00DC20CF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AB5768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AB5768">
        <w:rPr>
          <w:rFonts w:ascii="Calibri" w:hAnsi="Calibri" w:cs="Calibri"/>
          <w:bCs/>
          <w:sz w:val="22"/>
          <w:szCs w:val="22"/>
        </w:rPr>
        <w:tab/>
      </w:r>
      <w:r w:rsidR="00C55A97" w:rsidRPr="00AB5768">
        <w:rPr>
          <w:rFonts w:ascii="Calibri" w:hAnsi="Calibri" w:cs="Calibri"/>
          <w:bCs/>
          <w:sz w:val="22"/>
          <w:szCs w:val="22"/>
        </w:rPr>
        <w:tab/>
      </w:r>
      <w:r w:rsidRPr="00AB5768">
        <w:rPr>
          <w:rFonts w:ascii="Calibri" w:hAnsi="Calibri" w:cs="Calibri"/>
          <w:bCs/>
          <w:sz w:val="22"/>
          <w:szCs w:val="22"/>
        </w:rPr>
        <w:t>Kelemen Krisztián, a Bizottság elnöke</w:t>
      </w:r>
    </w:p>
    <w:p w14:paraId="03E1F8E5" w14:textId="77777777" w:rsidR="00DC20CF" w:rsidRPr="00AB5768" w:rsidRDefault="00DC20CF" w:rsidP="00DC20CF">
      <w:pP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0F161627" w14:textId="77777777" w:rsidR="00DC20CF" w:rsidRPr="00AB5768" w:rsidRDefault="00DC20CF" w:rsidP="00DC20CF">
      <w:pPr>
        <w:ind w:left="1410" w:hanging="1410"/>
        <w:jc w:val="both"/>
        <w:rPr>
          <w:rFonts w:ascii="Calibri" w:hAnsi="Calibri" w:cs="Calibri"/>
          <w:bCs/>
          <w:sz w:val="22"/>
          <w:szCs w:val="22"/>
        </w:rPr>
      </w:pPr>
      <w:r w:rsidRPr="00AB576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AB5768">
        <w:rPr>
          <w:rFonts w:ascii="Calibri" w:hAnsi="Calibri" w:cs="Calibri"/>
          <w:bCs/>
          <w:sz w:val="22"/>
          <w:szCs w:val="22"/>
        </w:rPr>
        <w:tab/>
        <w:t>azonnal</w:t>
      </w:r>
    </w:p>
    <w:p w14:paraId="5D5C890B" w14:textId="77777777" w:rsidR="0049108D" w:rsidRPr="00AB5768" w:rsidRDefault="0049108D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F36DAFB" w14:textId="77777777" w:rsidR="00B05FAB" w:rsidRPr="00AB5768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lastRenderedPageBreak/>
        <w:t>9/2024. (II.26.)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767BC38B" w14:textId="77777777" w:rsidR="00B05FAB" w:rsidRPr="00AB5768" w:rsidRDefault="00B05FAB" w:rsidP="00B05FAB">
      <w:pPr>
        <w:rPr>
          <w:rFonts w:ascii="Calibri" w:hAnsi="Calibri" w:cs="Calibri"/>
          <w:sz w:val="22"/>
          <w:szCs w:val="22"/>
        </w:rPr>
      </w:pPr>
    </w:p>
    <w:p w14:paraId="0509AF26" w14:textId="76716FC3" w:rsidR="00B05FAB" w:rsidRPr="00AB5768" w:rsidRDefault="00B05FAB" w:rsidP="00B05FAB">
      <w:p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Pr="00AB5768">
        <w:rPr>
          <w:rFonts w:ascii="Calibri" w:hAnsi="Calibri" w:cs="Calibri"/>
          <w:i/>
          <w:iCs/>
          <w:sz w:val="22"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5768">
        <w:rPr>
          <w:rFonts w:ascii="Calibri" w:hAnsi="Calibri" w:cs="Calibri"/>
          <w:sz w:val="22"/>
          <w:szCs w:val="22"/>
        </w:rPr>
        <w:t xml:space="preserve">” című előterjesztést megtárgyalta, és az önkormányzat 2024. évi költségvetéséről szóló rendelettervezetet, </w:t>
      </w:r>
      <w:r>
        <w:rPr>
          <w:rFonts w:ascii="Calibri" w:hAnsi="Calibri" w:cs="Calibri"/>
          <w:sz w:val="22"/>
          <w:szCs w:val="22"/>
        </w:rPr>
        <w:t xml:space="preserve">valamint </w:t>
      </w:r>
      <w:r w:rsidRPr="00AB5768">
        <w:rPr>
          <w:rFonts w:ascii="Calibri" w:hAnsi="Calibri" w:cs="Calibri"/>
          <w:sz w:val="22"/>
          <w:szCs w:val="22"/>
        </w:rPr>
        <w:t>a Polgármesteri Hivatalban dolgozó köztisztviselők közszolgálati jogviszonyának egyes kérdéseiről szóló 2/2020. (II.5.) önkormányzati rendelet módosításáról szóló rendelettervezetet az előterjesztésben foglaltak szerint a Közgyűlésnek elfogadásra javasolja.</w:t>
      </w:r>
    </w:p>
    <w:p w14:paraId="5F90FDD3" w14:textId="77777777" w:rsidR="00B05FAB" w:rsidRPr="00AB5768" w:rsidRDefault="00B05FAB" w:rsidP="00B05FAB">
      <w:pPr>
        <w:jc w:val="both"/>
        <w:rPr>
          <w:rFonts w:ascii="Calibri" w:hAnsi="Calibri" w:cs="Calibri"/>
          <w:sz w:val="22"/>
          <w:szCs w:val="22"/>
        </w:rPr>
      </w:pPr>
    </w:p>
    <w:p w14:paraId="58666A42" w14:textId="77777777" w:rsidR="00B05FAB" w:rsidRPr="00AB5768" w:rsidRDefault="00B05FAB" w:rsidP="00B05FA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B5768">
        <w:rPr>
          <w:rFonts w:ascii="Calibri" w:hAnsi="Calibri" w:cs="Calibri"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6C074150" w14:textId="77777777" w:rsidR="00B05FAB" w:rsidRPr="00AB5768" w:rsidRDefault="00B05FAB" w:rsidP="00B05FAB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(a végrehajtás előkészítéséért:</w:t>
      </w:r>
    </w:p>
    <w:p w14:paraId="6D618402" w14:textId="77777777" w:rsidR="00B05FAB" w:rsidRPr="00AB5768" w:rsidRDefault="00B05FAB" w:rsidP="00B05FA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ab/>
        <w:t>Stéger Gábor, a Közgazdasági és Adó Osztály vezetője)</w:t>
      </w:r>
    </w:p>
    <w:p w14:paraId="51123AEF" w14:textId="77777777" w:rsidR="00B05FAB" w:rsidRPr="00AB5768" w:rsidRDefault="00B05FAB" w:rsidP="00B05FAB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436BC68E" w14:textId="77777777" w:rsidR="00B05FAB" w:rsidRPr="00AB5768" w:rsidRDefault="00B05FAB" w:rsidP="00B05FAB">
      <w:pPr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B5768">
        <w:rPr>
          <w:rFonts w:ascii="Calibri" w:hAnsi="Calibri" w:cs="Calibri"/>
          <w:sz w:val="22"/>
          <w:szCs w:val="22"/>
        </w:rPr>
        <w:tab/>
        <w:t>a Közgyűlés 2024. február 29-i ülése</w:t>
      </w:r>
    </w:p>
    <w:p w14:paraId="18AD065D" w14:textId="77777777" w:rsidR="00B05FAB" w:rsidRPr="00AB5768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40D9C9EB" w14:textId="77777777" w:rsidR="00B05FAB" w:rsidRPr="00AB5768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E2415AF" w14:textId="073B0AD7" w:rsidR="00B05FAB" w:rsidRPr="00AB5768" w:rsidRDefault="00A81B2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10</w:t>
      </w:r>
      <w:r w:rsidR="00B05FAB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/2024. (II.26.)</w:t>
      </w:r>
      <w:r w:rsidR="00B05FAB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B05FAB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4960C832" w14:textId="77777777" w:rsidR="00B05FAB" w:rsidRPr="00AB5768" w:rsidRDefault="00B05FAB" w:rsidP="00B05FAB">
      <w:pPr>
        <w:rPr>
          <w:rFonts w:ascii="Calibri" w:hAnsi="Calibri" w:cs="Calibri"/>
          <w:sz w:val="22"/>
          <w:szCs w:val="22"/>
        </w:rPr>
      </w:pPr>
    </w:p>
    <w:p w14:paraId="20ECF61D" w14:textId="78D992C8" w:rsidR="00B05FAB" w:rsidRPr="00AB5768" w:rsidRDefault="00B05FAB" w:rsidP="00B05FAB">
      <w:p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Pr="00AB5768">
        <w:rPr>
          <w:rFonts w:ascii="Calibri" w:hAnsi="Calibri" w:cs="Calibri"/>
          <w:i/>
          <w:iCs/>
          <w:sz w:val="22"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5768">
        <w:rPr>
          <w:rFonts w:ascii="Calibri" w:hAnsi="Calibri" w:cs="Calibri"/>
          <w:sz w:val="22"/>
          <w:szCs w:val="22"/>
        </w:rPr>
        <w:t>” című előterjesztést megtárgyalta, és az I-VIII. határozati javaslatot az előterjesztésben foglaltak szerint a Közgyűlésnek elfogadásra javasolja.</w:t>
      </w:r>
    </w:p>
    <w:p w14:paraId="3DAA891B" w14:textId="77777777" w:rsidR="00B05FAB" w:rsidRPr="00AB5768" w:rsidRDefault="00B05FAB" w:rsidP="00B05FAB">
      <w:pPr>
        <w:jc w:val="both"/>
        <w:rPr>
          <w:rFonts w:ascii="Calibri" w:hAnsi="Calibri" w:cs="Calibri"/>
          <w:sz w:val="22"/>
          <w:szCs w:val="22"/>
        </w:rPr>
      </w:pPr>
    </w:p>
    <w:p w14:paraId="525AB117" w14:textId="77777777" w:rsidR="00B05FAB" w:rsidRPr="00AB5768" w:rsidRDefault="00B05FAB" w:rsidP="00B05FA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B5768">
        <w:rPr>
          <w:rFonts w:ascii="Calibri" w:hAnsi="Calibri" w:cs="Calibri"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7C48A8DA" w14:textId="77777777" w:rsidR="00B05FAB" w:rsidRPr="00AB5768" w:rsidRDefault="00B05FAB" w:rsidP="00B05FAB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(a végrehajtás előkészítéséért:</w:t>
      </w:r>
    </w:p>
    <w:p w14:paraId="0A82A9CF" w14:textId="77777777" w:rsidR="00B05FAB" w:rsidRPr="00AB5768" w:rsidRDefault="00B05FAB" w:rsidP="00B05FA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ab/>
        <w:t>Stéger Gábor, a Közgazdasági és Adó Osztály vezetője)</w:t>
      </w:r>
    </w:p>
    <w:p w14:paraId="51B9325B" w14:textId="77777777" w:rsidR="00B05FAB" w:rsidRPr="00AB5768" w:rsidRDefault="00B05FAB" w:rsidP="00B05FAB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48CDA3D3" w14:textId="77777777" w:rsidR="00B05FAB" w:rsidRPr="00AB5768" w:rsidRDefault="00B05FAB" w:rsidP="00B05FAB">
      <w:pPr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B5768">
        <w:rPr>
          <w:rFonts w:ascii="Calibri" w:hAnsi="Calibri" w:cs="Calibri"/>
          <w:sz w:val="22"/>
          <w:szCs w:val="22"/>
        </w:rPr>
        <w:tab/>
        <w:t>a Közgyűlés 2024. február 29-i ülése</w:t>
      </w:r>
    </w:p>
    <w:p w14:paraId="1412BC88" w14:textId="77777777" w:rsidR="00B05FAB" w:rsidRPr="00AB5768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2DD76FF2" w14:textId="77777777" w:rsidR="00B05FAB" w:rsidRPr="00AB5768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14B443FB" w14:textId="5F31BCDB" w:rsidR="00324023" w:rsidRPr="00AB5768" w:rsidRDefault="00A81B2B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11</w:t>
      </w:r>
      <w:r w:rsidR="00324023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9E3E5D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(II.26.)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324023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62A0A75C" w14:textId="77777777" w:rsidR="00324023" w:rsidRPr="00AB5768" w:rsidRDefault="00324023" w:rsidP="00324023">
      <w:pPr>
        <w:rPr>
          <w:rFonts w:ascii="Calibri" w:hAnsi="Calibri" w:cs="Calibri"/>
          <w:sz w:val="22"/>
          <w:szCs w:val="22"/>
        </w:rPr>
      </w:pPr>
    </w:p>
    <w:p w14:paraId="48416796" w14:textId="50338B82" w:rsidR="00324023" w:rsidRPr="00AB5768" w:rsidRDefault="00324023" w:rsidP="00324023">
      <w:p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 xml:space="preserve">A Bűnmegelőzési, Közbiztonsági és Közrendvédelmi Bizottság </w:t>
      </w:r>
      <w:r w:rsidRPr="00AB5768">
        <w:rPr>
          <w:rFonts w:ascii="Calibri" w:hAnsi="Calibri" w:cs="Calibri"/>
          <w:bCs/>
          <w:sz w:val="22"/>
          <w:szCs w:val="22"/>
        </w:rPr>
        <w:t xml:space="preserve">a </w:t>
      </w:r>
      <w:r w:rsidR="009E3E5D" w:rsidRPr="00AB5768">
        <w:rPr>
          <w:rFonts w:ascii="Calibri" w:hAnsi="Calibri" w:cs="Calibri"/>
          <w:bCs/>
          <w:i/>
          <w:iCs/>
          <w:sz w:val="22"/>
          <w:szCs w:val="22"/>
        </w:rPr>
        <w:t>„Javaslat a Szombathelyi Rendőrkapitányság vezetője kinevezésének véleményezésére</w:t>
      </w:r>
      <w:r w:rsidRPr="00AB5768">
        <w:rPr>
          <w:rFonts w:ascii="Calibri" w:hAnsi="Calibri" w:cs="Calibri"/>
          <w:bCs/>
          <w:i/>
          <w:iCs/>
          <w:sz w:val="22"/>
          <w:szCs w:val="22"/>
        </w:rPr>
        <w:t>”</w:t>
      </w:r>
      <w:r w:rsidRPr="00AB5768">
        <w:rPr>
          <w:rFonts w:ascii="Calibri" w:hAnsi="Calibri" w:cs="Calibri"/>
          <w:bCs/>
          <w:sz w:val="22"/>
          <w:szCs w:val="22"/>
        </w:rPr>
        <w:t xml:space="preserve"> című előterjesztést megtárgyalta</w:t>
      </w:r>
      <w:r w:rsidR="00A81B2B">
        <w:rPr>
          <w:rFonts w:ascii="Calibri" w:hAnsi="Calibri" w:cs="Calibri"/>
          <w:bCs/>
          <w:sz w:val="22"/>
          <w:szCs w:val="22"/>
        </w:rPr>
        <w:t>,</w:t>
      </w:r>
      <w:r w:rsidRPr="00AB5768">
        <w:rPr>
          <w:rFonts w:ascii="Calibri" w:hAnsi="Calibri" w:cs="Calibri"/>
          <w:bCs/>
          <w:sz w:val="22"/>
          <w:szCs w:val="22"/>
        </w:rPr>
        <w:t xml:space="preserve"> </w:t>
      </w:r>
      <w:r w:rsidR="006F6DFE" w:rsidRPr="00AB5768">
        <w:rPr>
          <w:rFonts w:ascii="Calibri" w:hAnsi="Calibri" w:cs="Calibri"/>
          <w:bCs/>
          <w:sz w:val="22"/>
          <w:szCs w:val="22"/>
        </w:rPr>
        <w:t xml:space="preserve">és </w:t>
      </w:r>
      <w:r w:rsidRPr="00AB5768">
        <w:rPr>
          <w:rFonts w:ascii="Calibri" w:hAnsi="Calibri" w:cs="Calibri"/>
          <w:sz w:val="22"/>
          <w:szCs w:val="22"/>
        </w:rPr>
        <w:t>a</w:t>
      </w:r>
      <w:r w:rsidR="0090712B">
        <w:rPr>
          <w:rFonts w:ascii="Calibri" w:hAnsi="Calibri" w:cs="Calibri"/>
          <w:sz w:val="22"/>
          <w:szCs w:val="22"/>
        </w:rPr>
        <w:t xml:space="preserve"> határozati javaslatot a</w:t>
      </w:r>
      <w:r w:rsidRPr="00AB5768">
        <w:rPr>
          <w:rFonts w:ascii="Calibri" w:hAnsi="Calibri" w:cs="Calibri"/>
          <w:sz w:val="22"/>
          <w:szCs w:val="22"/>
        </w:rPr>
        <w:t>z előterjesztésben foglaltak szerint a Közgyűlésnek elfogadásra javasolja.</w:t>
      </w:r>
    </w:p>
    <w:p w14:paraId="102FC64E" w14:textId="77777777" w:rsidR="00324023" w:rsidRPr="00AB5768" w:rsidRDefault="00324023" w:rsidP="0032402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D74587" w14:textId="77777777" w:rsidR="00324023" w:rsidRPr="00AB5768" w:rsidRDefault="00324023" w:rsidP="00324023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B5768">
        <w:rPr>
          <w:rFonts w:ascii="Calibri" w:hAnsi="Calibri" w:cs="Calibri"/>
          <w:b/>
          <w:sz w:val="22"/>
          <w:szCs w:val="22"/>
          <w:u w:val="single"/>
        </w:rPr>
        <w:tab/>
      </w:r>
      <w:r w:rsidRPr="00AB5768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4492FF72" w14:textId="77777777" w:rsidR="00324023" w:rsidRPr="00AB5768" w:rsidRDefault="00324023" w:rsidP="00324023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(a végrehajtás előkészítéséért:</w:t>
      </w:r>
    </w:p>
    <w:p w14:paraId="565E831E" w14:textId="77777777" w:rsidR="00324023" w:rsidRPr="00AB5768" w:rsidRDefault="006F6DFE" w:rsidP="00324023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AB5768">
        <w:rPr>
          <w:rFonts w:ascii="Calibri" w:hAnsi="Calibri" w:cs="Calibri"/>
          <w:bCs/>
          <w:sz w:val="22"/>
          <w:szCs w:val="22"/>
        </w:rPr>
        <w:t>Dr. Holler Péter</w:t>
      </w:r>
      <w:r w:rsidR="00324023" w:rsidRPr="00AB5768">
        <w:rPr>
          <w:rFonts w:ascii="Calibri" w:hAnsi="Calibri" w:cs="Calibri"/>
          <w:bCs/>
          <w:sz w:val="22"/>
          <w:szCs w:val="22"/>
        </w:rPr>
        <w:t xml:space="preserve">, a </w:t>
      </w:r>
      <w:r w:rsidRPr="00AB5768">
        <w:rPr>
          <w:rFonts w:ascii="Calibri" w:hAnsi="Calibri" w:cs="Calibri"/>
          <w:bCs/>
          <w:sz w:val="22"/>
          <w:szCs w:val="22"/>
        </w:rPr>
        <w:t>Hatósági</w:t>
      </w:r>
      <w:r w:rsidR="00324023" w:rsidRPr="00AB5768">
        <w:rPr>
          <w:rFonts w:ascii="Calibri" w:hAnsi="Calibri" w:cs="Calibri"/>
          <w:bCs/>
          <w:sz w:val="22"/>
          <w:szCs w:val="22"/>
        </w:rPr>
        <w:t xml:space="preserve"> Osztály vezetője)</w:t>
      </w:r>
    </w:p>
    <w:p w14:paraId="02D8F36A" w14:textId="77777777" w:rsidR="00324023" w:rsidRPr="00AB5768" w:rsidRDefault="00324023" w:rsidP="00324023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57FED0FE" w14:textId="77777777" w:rsidR="00324023" w:rsidRPr="00AB5768" w:rsidRDefault="00324023" w:rsidP="00324023">
      <w:pPr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B5768">
        <w:rPr>
          <w:rFonts w:ascii="Calibri" w:hAnsi="Calibri" w:cs="Calibri"/>
          <w:sz w:val="22"/>
          <w:szCs w:val="22"/>
        </w:rPr>
        <w:tab/>
        <w:t xml:space="preserve">a Közgyűlés 2024. </w:t>
      </w:r>
      <w:r w:rsidR="006F6DFE" w:rsidRPr="00AB5768">
        <w:rPr>
          <w:rFonts w:ascii="Calibri" w:hAnsi="Calibri" w:cs="Calibri"/>
          <w:sz w:val="22"/>
          <w:szCs w:val="22"/>
        </w:rPr>
        <w:t>február</w:t>
      </w:r>
      <w:r w:rsidRPr="00AB5768">
        <w:rPr>
          <w:rFonts w:ascii="Calibri" w:hAnsi="Calibri" w:cs="Calibri"/>
          <w:sz w:val="22"/>
          <w:szCs w:val="22"/>
        </w:rPr>
        <w:t xml:space="preserve"> 2</w:t>
      </w:r>
      <w:r w:rsidR="006F6DFE" w:rsidRPr="00AB5768">
        <w:rPr>
          <w:rFonts w:ascii="Calibri" w:hAnsi="Calibri" w:cs="Calibri"/>
          <w:sz w:val="22"/>
          <w:szCs w:val="22"/>
        </w:rPr>
        <w:t>9</w:t>
      </w:r>
      <w:r w:rsidRPr="00AB5768">
        <w:rPr>
          <w:rFonts w:ascii="Calibri" w:hAnsi="Calibri" w:cs="Calibri"/>
          <w:sz w:val="22"/>
          <w:szCs w:val="22"/>
        </w:rPr>
        <w:t>-i ülése</w:t>
      </w:r>
    </w:p>
    <w:p w14:paraId="65A495E9" w14:textId="77777777" w:rsidR="00324023" w:rsidRPr="00AB5768" w:rsidRDefault="00324023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618033A" w14:textId="77777777" w:rsidR="00324023" w:rsidRPr="00AB5768" w:rsidRDefault="00324023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1240C461" w14:textId="22714589" w:rsidR="00324023" w:rsidRPr="00AB5768" w:rsidRDefault="00A81B2B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12</w:t>
      </w:r>
      <w:r w:rsidR="00324023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9E3E5D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(II.26.)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324023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59BA7DE6" w14:textId="77777777" w:rsidR="00324023" w:rsidRPr="00AB5768" w:rsidRDefault="00324023" w:rsidP="00324023">
      <w:pPr>
        <w:rPr>
          <w:rFonts w:ascii="Calibri" w:hAnsi="Calibri" w:cs="Calibri"/>
          <w:sz w:val="22"/>
          <w:szCs w:val="22"/>
        </w:rPr>
      </w:pPr>
    </w:p>
    <w:p w14:paraId="627CD764" w14:textId="3EADB2A8" w:rsidR="00324023" w:rsidRPr="00AB5768" w:rsidRDefault="00324023" w:rsidP="00324023">
      <w:pPr>
        <w:jc w:val="both"/>
        <w:rPr>
          <w:rFonts w:ascii="Calibri" w:hAnsi="Calibri" w:cs="Calibri"/>
          <w:bCs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 xml:space="preserve">A Bűnmegelőzési, Közbiztonsági és Közrendvédelmi a </w:t>
      </w:r>
      <w:r w:rsidRPr="00AB5768">
        <w:rPr>
          <w:rFonts w:ascii="Calibri" w:hAnsi="Calibri" w:cs="Calibri"/>
          <w:bCs/>
          <w:i/>
          <w:iCs/>
          <w:sz w:val="22"/>
          <w:szCs w:val="22"/>
        </w:rPr>
        <w:t xml:space="preserve">„Tájékoztatás </w:t>
      </w:r>
      <w:r w:rsidR="006F6DFE" w:rsidRPr="00AB5768">
        <w:rPr>
          <w:rFonts w:ascii="Calibri" w:hAnsi="Calibri" w:cs="Calibri"/>
          <w:bCs/>
          <w:i/>
          <w:iCs/>
          <w:sz w:val="22"/>
          <w:szCs w:val="22"/>
        </w:rPr>
        <w:t xml:space="preserve">az elmúlt időszak </w:t>
      </w:r>
      <w:r w:rsidRPr="00AB5768">
        <w:rPr>
          <w:rFonts w:ascii="Calibri" w:hAnsi="Calibri" w:cs="Calibri"/>
          <w:bCs/>
          <w:i/>
          <w:iCs/>
          <w:sz w:val="22"/>
          <w:szCs w:val="22"/>
        </w:rPr>
        <w:t>szén-monoxid érzéke</w:t>
      </w:r>
      <w:r w:rsidR="006F6DFE" w:rsidRPr="00AB5768">
        <w:rPr>
          <w:rFonts w:ascii="Calibri" w:hAnsi="Calibri" w:cs="Calibri"/>
          <w:bCs/>
          <w:i/>
          <w:iCs/>
          <w:sz w:val="22"/>
          <w:szCs w:val="22"/>
        </w:rPr>
        <w:t>lők megnövekedett jelzéseinek tapasztalatairól</w:t>
      </w:r>
      <w:r w:rsidRPr="00AB5768">
        <w:rPr>
          <w:rFonts w:ascii="Calibri" w:hAnsi="Calibri" w:cs="Calibri"/>
          <w:bCs/>
          <w:i/>
          <w:iCs/>
          <w:sz w:val="22"/>
          <w:szCs w:val="22"/>
        </w:rPr>
        <w:t xml:space="preserve">” </w:t>
      </w:r>
      <w:r w:rsidRPr="00AB5768">
        <w:rPr>
          <w:rFonts w:ascii="Calibri" w:hAnsi="Calibri" w:cs="Calibri"/>
          <w:bCs/>
          <w:sz w:val="22"/>
          <w:szCs w:val="22"/>
        </w:rPr>
        <w:t>című előterjesztést megtárgyalta</w:t>
      </w:r>
      <w:r w:rsidR="00A81B2B">
        <w:rPr>
          <w:rFonts w:ascii="Calibri" w:hAnsi="Calibri" w:cs="Calibri"/>
          <w:bCs/>
          <w:sz w:val="22"/>
          <w:szCs w:val="22"/>
        </w:rPr>
        <w:t>,</w:t>
      </w:r>
      <w:r w:rsidRPr="00AB5768">
        <w:t xml:space="preserve"> </w:t>
      </w:r>
      <w:r w:rsidRPr="00AB5768">
        <w:rPr>
          <w:rFonts w:ascii="Calibri" w:hAnsi="Calibri" w:cs="Calibri"/>
          <w:bCs/>
          <w:sz w:val="22"/>
          <w:szCs w:val="22"/>
        </w:rPr>
        <w:t xml:space="preserve">és </w:t>
      </w:r>
      <w:r w:rsidR="00A81B2B">
        <w:rPr>
          <w:rFonts w:ascii="Calibri" w:hAnsi="Calibri" w:cs="Calibri"/>
          <w:bCs/>
          <w:sz w:val="22"/>
          <w:szCs w:val="22"/>
        </w:rPr>
        <w:t>a tájékoztatást</w:t>
      </w:r>
      <w:r w:rsidRPr="00AB5768">
        <w:rPr>
          <w:rFonts w:ascii="Calibri" w:hAnsi="Calibri" w:cs="Calibri"/>
          <w:bCs/>
          <w:sz w:val="22"/>
          <w:szCs w:val="22"/>
        </w:rPr>
        <w:t xml:space="preserve"> tudomásul veszi.</w:t>
      </w:r>
    </w:p>
    <w:p w14:paraId="6A5FF450" w14:textId="77777777" w:rsidR="00324023" w:rsidRPr="00AB5768" w:rsidRDefault="00324023" w:rsidP="0032402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2C8ADC" w14:textId="77777777" w:rsidR="00324023" w:rsidRPr="00AB5768" w:rsidRDefault="00324023" w:rsidP="00324023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B5768">
        <w:rPr>
          <w:rFonts w:ascii="Calibri" w:hAnsi="Calibri" w:cs="Calibri"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0DD8060C" w14:textId="77777777" w:rsidR="006F6DFE" w:rsidRPr="00AB5768" w:rsidRDefault="006F6DFE" w:rsidP="006F6DFE">
      <w:pPr>
        <w:ind w:firstLine="705"/>
        <w:jc w:val="both"/>
        <w:rPr>
          <w:rFonts w:ascii="Calibri" w:hAnsi="Calibri" w:cs="Calibri"/>
          <w:bCs/>
          <w:sz w:val="22"/>
          <w:szCs w:val="20"/>
        </w:rPr>
      </w:pPr>
      <w:r w:rsidRPr="00AB5768">
        <w:rPr>
          <w:rFonts w:ascii="Calibri" w:hAnsi="Calibri" w:cs="Calibri"/>
          <w:bCs/>
          <w:sz w:val="22"/>
          <w:szCs w:val="20"/>
        </w:rPr>
        <w:tab/>
      </w:r>
      <w:r w:rsidRPr="00AB5768">
        <w:rPr>
          <w:rFonts w:ascii="Calibri" w:hAnsi="Calibri" w:cs="Calibri"/>
          <w:bCs/>
          <w:sz w:val="22"/>
          <w:szCs w:val="20"/>
        </w:rPr>
        <w:tab/>
        <w:t>E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>gyed László tű. alezredes, a Bizottság tagja</w:t>
      </w:r>
    </w:p>
    <w:p w14:paraId="336CB208" w14:textId="77777777" w:rsidR="00324023" w:rsidRPr="00AB5768" w:rsidRDefault="00324023" w:rsidP="00324023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Cs/>
          <w:sz w:val="22"/>
          <w:szCs w:val="22"/>
        </w:rPr>
        <w:t xml:space="preserve">(a végrehajtás </w:t>
      </w:r>
      <w:r w:rsidRPr="00AB5768">
        <w:rPr>
          <w:rFonts w:ascii="Calibri" w:hAnsi="Calibri" w:cs="Calibri"/>
          <w:sz w:val="22"/>
          <w:szCs w:val="22"/>
        </w:rPr>
        <w:t>előkészítéséért:</w:t>
      </w:r>
    </w:p>
    <w:p w14:paraId="6BF6B52B" w14:textId="77777777" w:rsidR="00324023" w:rsidRPr="00AB5768" w:rsidRDefault="00324023" w:rsidP="00324023">
      <w:p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ab/>
      </w:r>
      <w:r w:rsidR="006F6DFE" w:rsidRPr="00AB5768">
        <w:rPr>
          <w:rFonts w:ascii="Calibri" w:hAnsi="Calibri" w:cs="Calibri"/>
          <w:bCs/>
          <w:color w:val="000000"/>
          <w:sz w:val="22"/>
          <w:szCs w:val="20"/>
        </w:rPr>
        <w:t>Dr. Holler Péter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 xml:space="preserve">, </w:t>
      </w:r>
      <w:r w:rsidR="006F6DFE" w:rsidRPr="00AB5768">
        <w:rPr>
          <w:rFonts w:ascii="Calibri" w:hAnsi="Calibri" w:cs="Calibri"/>
          <w:bCs/>
          <w:color w:val="000000"/>
          <w:sz w:val="22"/>
          <w:szCs w:val="20"/>
        </w:rPr>
        <w:t>a Hatósági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 xml:space="preserve"> Osztály vezetője</w:t>
      </w:r>
      <w:r w:rsidRPr="00AB5768">
        <w:rPr>
          <w:rFonts w:ascii="Calibri" w:hAnsi="Calibri" w:cs="Calibri"/>
          <w:sz w:val="22"/>
          <w:szCs w:val="22"/>
        </w:rPr>
        <w:t>)</w:t>
      </w:r>
    </w:p>
    <w:p w14:paraId="729131C6" w14:textId="77777777" w:rsidR="00324023" w:rsidRPr="00AB5768" w:rsidRDefault="00324023" w:rsidP="00324023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472F5C36" w14:textId="77777777" w:rsidR="00324023" w:rsidRPr="00AB5768" w:rsidRDefault="00324023" w:rsidP="00324023">
      <w:pPr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B5768">
        <w:rPr>
          <w:rFonts w:ascii="Calibri" w:hAnsi="Calibri" w:cs="Calibri"/>
          <w:sz w:val="22"/>
          <w:szCs w:val="22"/>
        </w:rPr>
        <w:tab/>
        <w:t>azonnal</w:t>
      </w:r>
    </w:p>
    <w:p w14:paraId="7EF15104" w14:textId="77777777" w:rsidR="00364482" w:rsidRPr="00AB5768" w:rsidRDefault="00364482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27A89F09" w14:textId="68004341" w:rsidR="009C1994" w:rsidRPr="00AB5768" w:rsidRDefault="00A81B2B" w:rsidP="009C1994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lastRenderedPageBreak/>
        <w:t>13</w:t>
      </w:r>
      <w:r w:rsidR="006D12D7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9E3E5D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(II.26.)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0AE9D1D9" w14:textId="77777777" w:rsidR="009C1994" w:rsidRPr="00AB5768" w:rsidRDefault="009C1994" w:rsidP="009C1994">
      <w:pPr>
        <w:rPr>
          <w:rFonts w:ascii="Calibri" w:hAnsi="Calibri" w:cs="Calibri"/>
          <w:sz w:val="22"/>
          <w:szCs w:val="22"/>
        </w:rPr>
      </w:pPr>
    </w:p>
    <w:p w14:paraId="47242070" w14:textId="6D20F472" w:rsidR="006F6DFE" w:rsidRPr="00AB5768" w:rsidRDefault="006F6DFE" w:rsidP="006F6DFE">
      <w:pPr>
        <w:jc w:val="both"/>
        <w:rPr>
          <w:rFonts w:ascii="Calibri" w:hAnsi="Calibri" w:cs="Calibri"/>
          <w:bCs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 xml:space="preserve">A Bűnmegelőzési, Közbiztonsági és Közrendvédelmi Bizottság a </w:t>
      </w:r>
      <w:r w:rsidRPr="00AB5768">
        <w:rPr>
          <w:rFonts w:ascii="Calibri" w:hAnsi="Calibri" w:cs="Calibri"/>
          <w:bCs/>
          <w:i/>
          <w:iCs/>
          <w:sz w:val="22"/>
          <w:szCs w:val="22"/>
        </w:rPr>
        <w:t>„</w:t>
      </w:r>
      <w:r w:rsidRPr="00AB5768">
        <w:rPr>
          <w:rFonts w:ascii="Calibri" w:hAnsi="Calibri" w:cs="Calibri"/>
          <w:bCs/>
          <w:i/>
          <w:iCs/>
          <w:color w:val="000000"/>
          <w:sz w:val="22"/>
          <w:szCs w:val="20"/>
        </w:rPr>
        <w:t>Tájékoztatás a 2023. évben kiutalt támogatások elszámolásainak tapasztalatairól</w:t>
      </w:r>
      <w:r w:rsidRPr="00AB5768">
        <w:rPr>
          <w:rFonts w:ascii="Calibri" w:hAnsi="Calibri" w:cs="Calibri"/>
          <w:bCs/>
          <w:i/>
          <w:iCs/>
          <w:sz w:val="22"/>
          <w:szCs w:val="22"/>
        </w:rPr>
        <w:t xml:space="preserve">” </w:t>
      </w:r>
      <w:r w:rsidRPr="00AB5768">
        <w:rPr>
          <w:rFonts w:ascii="Calibri" w:hAnsi="Calibri" w:cs="Calibri"/>
          <w:bCs/>
          <w:sz w:val="22"/>
          <w:szCs w:val="22"/>
        </w:rPr>
        <w:t>című előterjesztést megtárgyalta</w:t>
      </w:r>
      <w:r w:rsidR="00A81B2B">
        <w:rPr>
          <w:rFonts w:ascii="Calibri" w:hAnsi="Calibri" w:cs="Calibri"/>
          <w:bCs/>
          <w:sz w:val="22"/>
          <w:szCs w:val="22"/>
        </w:rPr>
        <w:t>,</w:t>
      </w:r>
      <w:r w:rsidRPr="00AB5768">
        <w:rPr>
          <w:rFonts w:ascii="Calibri" w:hAnsi="Calibri" w:cs="Calibri"/>
        </w:rPr>
        <w:t xml:space="preserve"> </w:t>
      </w:r>
      <w:r w:rsidRPr="00AB5768">
        <w:rPr>
          <w:rFonts w:ascii="Calibri" w:hAnsi="Calibri" w:cs="Calibri"/>
          <w:bCs/>
          <w:sz w:val="22"/>
          <w:szCs w:val="22"/>
        </w:rPr>
        <w:t>és a tájékoztatást tudomásul veszi.</w:t>
      </w:r>
    </w:p>
    <w:p w14:paraId="4FFD41C7" w14:textId="77777777" w:rsidR="006F6DFE" w:rsidRPr="00AB5768" w:rsidRDefault="006F6DFE" w:rsidP="006F6DF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D14802" w14:textId="77777777" w:rsidR="006F6DFE" w:rsidRPr="00AB5768" w:rsidRDefault="006F6DFE" w:rsidP="006F6DFE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B5768">
        <w:rPr>
          <w:rFonts w:ascii="Calibri" w:hAnsi="Calibri" w:cs="Calibri"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ab/>
        <w:t>Kelemen Krisztián, a Bizottság elnöke,</w:t>
      </w:r>
    </w:p>
    <w:p w14:paraId="14C450F7" w14:textId="77777777" w:rsidR="006F6DFE" w:rsidRPr="00AB5768" w:rsidRDefault="006F6DFE" w:rsidP="006F6DFE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Cs/>
          <w:sz w:val="22"/>
          <w:szCs w:val="22"/>
        </w:rPr>
        <w:t xml:space="preserve">(a végrehajtás </w:t>
      </w:r>
      <w:r w:rsidRPr="00AB5768">
        <w:rPr>
          <w:rFonts w:ascii="Calibri" w:hAnsi="Calibri" w:cs="Calibri"/>
          <w:sz w:val="22"/>
          <w:szCs w:val="22"/>
        </w:rPr>
        <w:t>előkészítéséért:</w:t>
      </w:r>
    </w:p>
    <w:p w14:paraId="4A62DE35" w14:textId="77777777" w:rsidR="006F6DFE" w:rsidRPr="00AB5768" w:rsidRDefault="006F6DFE" w:rsidP="006F6DFE">
      <w:p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ab/>
        <w:t>Dr. Holler Péter, a Hatósági Osztály vezetője)</w:t>
      </w:r>
    </w:p>
    <w:p w14:paraId="4DF38639" w14:textId="77777777" w:rsidR="006F6DFE" w:rsidRPr="00AB5768" w:rsidRDefault="006F6DFE" w:rsidP="006F6DFE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127112EC" w14:textId="77777777" w:rsidR="006F6DFE" w:rsidRPr="00AB5768" w:rsidRDefault="006F6DFE" w:rsidP="006F6DFE">
      <w:pPr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B5768">
        <w:rPr>
          <w:rFonts w:ascii="Calibri" w:hAnsi="Calibri" w:cs="Calibri"/>
          <w:sz w:val="22"/>
          <w:szCs w:val="22"/>
        </w:rPr>
        <w:tab/>
        <w:t>azonnal</w:t>
      </w:r>
    </w:p>
    <w:p w14:paraId="16EFB5E3" w14:textId="77777777" w:rsidR="009C1994" w:rsidRPr="00AB5768" w:rsidRDefault="009C1994" w:rsidP="009C1994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05218A41" w14:textId="77777777" w:rsidR="00BD4761" w:rsidRPr="00AB5768" w:rsidRDefault="00BD4761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2C18958" w14:textId="4F77C8DA" w:rsidR="00324023" w:rsidRPr="00AB5768" w:rsidRDefault="00A81B2B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14</w:t>
      </w:r>
      <w:r w:rsidR="00324023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9E3E5D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(II.26.)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324023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05BEFBD8" w14:textId="77777777" w:rsidR="0049108D" w:rsidRPr="00AB5768" w:rsidRDefault="0049108D" w:rsidP="00EF4E5E">
      <w:pPr>
        <w:rPr>
          <w:rFonts w:ascii="Calibri" w:hAnsi="Calibri" w:cs="Calibri"/>
          <w:sz w:val="22"/>
          <w:szCs w:val="22"/>
        </w:rPr>
      </w:pPr>
    </w:p>
    <w:p w14:paraId="0AD03F26" w14:textId="77777777" w:rsidR="006F6DFE" w:rsidRPr="00AB5768" w:rsidRDefault="006F6DFE" w:rsidP="006F6DFE">
      <w:pPr>
        <w:jc w:val="both"/>
        <w:rPr>
          <w:rFonts w:ascii="Calibri" w:hAnsi="Calibri" w:cs="Calibri"/>
          <w:bCs/>
          <w:sz w:val="22"/>
          <w:szCs w:val="22"/>
        </w:rPr>
      </w:pPr>
      <w:bookmarkStart w:id="2" w:name="_Hlk115332252"/>
      <w:r w:rsidRPr="00AB5768">
        <w:rPr>
          <w:rFonts w:ascii="Calibri" w:hAnsi="Calibri" w:cs="Calibri"/>
          <w:bCs/>
          <w:sz w:val="22"/>
          <w:szCs w:val="22"/>
        </w:rPr>
        <w:t xml:space="preserve">A Bűnmegelőzési, Közbiztonsági és Közrendvédelmi Bizottság megtárgyalta a </w:t>
      </w:r>
      <w:r w:rsidRPr="00361601">
        <w:rPr>
          <w:rFonts w:ascii="Calibri" w:hAnsi="Calibri" w:cs="Calibri"/>
          <w:bCs/>
          <w:i/>
          <w:iCs/>
          <w:sz w:val="22"/>
          <w:szCs w:val="22"/>
        </w:rPr>
        <w:t>„Javaslat Szombathely város területén forgalmi rend változtatással kapcsolatos döntések meghozatalára”</w:t>
      </w:r>
      <w:r w:rsidRPr="00AB5768">
        <w:rPr>
          <w:rFonts w:ascii="Calibri" w:hAnsi="Calibri" w:cs="Calibri"/>
          <w:sz w:val="22"/>
          <w:szCs w:val="22"/>
        </w:rPr>
        <w:t xml:space="preserve"> című</w:t>
      </w:r>
      <w:r w:rsidRPr="00AB5768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6B3E4781" w14:textId="77777777" w:rsidR="006F6DFE" w:rsidRPr="00AB5768" w:rsidRDefault="006F6DFE" w:rsidP="006F6DF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 xml:space="preserve">A Bizottság egyetért azzal, hogy </w:t>
      </w:r>
      <w:r w:rsidRPr="00AB5768">
        <w:rPr>
          <w:rFonts w:ascii="Calibri" w:hAnsi="Calibri" w:cs="Calibri"/>
          <w:iCs/>
          <w:sz w:val="22"/>
          <w:szCs w:val="22"/>
        </w:rPr>
        <w:t>a Márkus Emília utca folytatásában lévő 2229/2 hrsz-ú út és a 11-es Huszár út csomópontjában a 11-es Huszár úton parkoló autók miatt a jelenlegi „Elsőbbségadás kötelező” jelzőtábla kerüljön lecserélésre „Állj! Elsőbbségadás kötelező” jelzőtáblára</w:t>
      </w:r>
      <w:r w:rsidRPr="00AB5768">
        <w:rPr>
          <w:rFonts w:ascii="Calibri" w:hAnsi="Calibri" w:cs="Calibri"/>
          <w:sz w:val="22"/>
          <w:szCs w:val="22"/>
        </w:rPr>
        <w:t>.</w:t>
      </w:r>
    </w:p>
    <w:p w14:paraId="4F4A0B89" w14:textId="77777777" w:rsidR="006F6DFE" w:rsidRPr="00AB5768" w:rsidRDefault="006F6DFE" w:rsidP="006F6DF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Bizottság egyetért azzal, hogy a Szabadnép utcában található két útkanyarulat forgalombiztonsága miatt kerüljenek elhelyezésre 30 km-es sebességkorlátozás jelzőtáblák, illetve „Veszélyes útkanyarulat” jelzőtáblák.</w:t>
      </w:r>
    </w:p>
    <w:p w14:paraId="66A9615B" w14:textId="77777777" w:rsidR="006F6DFE" w:rsidRPr="00AB5768" w:rsidRDefault="006F6DFE" w:rsidP="006F6DF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Bizottság egyetért azzal, hogy kerüljön kihelyezésre a Wesselényi Miklós utca 27. szám alatti ingatlan személyi bejárója és a Honvéd út közötti útszakaszra hatályos „Megállni tilos” közúti jelzőtábla.</w:t>
      </w:r>
    </w:p>
    <w:p w14:paraId="0B08D10E" w14:textId="77777777" w:rsidR="006F6DFE" w:rsidRPr="00AB5768" w:rsidRDefault="006F6DFE" w:rsidP="006F6DF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 xml:space="preserve">A Bizottság egyetért azzal, hogy a </w:t>
      </w:r>
      <w:r w:rsidRPr="00AB5768">
        <w:rPr>
          <w:rFonts w:ascii="Calibri" w:hAnsi="Calibri" w:cs="Calibri"/>
          <w:bCs/>
          <w:sz w:val="22"/>
          <w:szCs w:val="22"/>
        </w:rPr>
        <w:t>Jókai Mór utcában a Szent István parknál lévő kijelölt gyalogátkelőhely biztonságosabbá tétele érdekében az alábbi forgalomtechnikai intézkedések kerüljenek bevezetésre.</w:t>
      </w:r>
    </w:p>
    <w:p w14:paraId="6C48B643" w14:textId="77777777" w:rsidR="006F6DFE" w:rsidRPr="00AB5768" w:rsidRDefault="006F6DFE" w:rsidP="006F6DFE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gyalogátkelőhely előtt és után 30-30 méter hosszban záróvonal festése,</w:t>
      </w:r>
    </w:p>
    <w:p w14:paraId="3C8520AD" w14:textId="77777777" w:rsidR="006F6DFE" w:rsidRPr="00AB5768" w:rsidRDefault="006F6DFE" w:rsidP="006F6DFE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 xml:space="preserve">Gyalogátkelőhely jelzőtáblák megismétlése a bal oldalon is az átkelő előtt, illetve a „Gyalogátkelőhely” jelzőtáblák lecserélése FNS (fluor-neon sárga) keretes kivitelű jelzőtáblákra, </w:t>
      </w:r>
    </w:p>
    <w:p w14:paraId="5A435BE5" w14:textId="77777777" w:rsidR="006F6DFE" w:rsidRPr="00AB5768" w:rsidRDefault="006F6DFE" w:rsidP="006F6DFE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gyalogátkelőhely előtt mindkét forgalmi irány részére előzési tilalom bevezetése, a „Gyalogátkelőhely” veszélytjelző táblák lecserélése FNS (fluor-neon sárga) keretes kivitelű jelzőtáblákra, valamint „Gyalogátkelőhely veszélytjelző burkolati jelek felfestése,</w:t>
      </w:r>
    </w:p>
    <w:p w14:paraId="6529523B" w14:textId="77777777" w:rsidR="006F6DFE" w:rsidRPr="00AB5768" w:rsidRDefault="006F6DFE" w:rsidP="006F6DFE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gyalogátkelőhely előtt és után a parkolósávban a parkolás megszüntetése forgalom elől elzárt terület felfestésével (átkelő előtt 13 méter hosszban, átkelő után 7 méter hosszban),</w:t>
      </w:r>
    </w:p>
    <w:p w14:paraId="7D448CCD" w14:textId="77777777" w:rsidR="006F6DFE" w:rsidRPr="00AB5768" w:rsidRDefault="006F6DFE" w:rsidP="006F6DFE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„Gyalogátkelőhely” jelzőtáblát részben takaró fa kivágása,</w:t>
      </w:r>
    </w:p>
    <w:p w14:paraId="49DA9FD7" w14:textId="77777777" w:rsidR="006F6DFE" w:rsidRPr="00AB5768" w:rsidRDefault="006F6DFE" w:rsidP="006F6DFE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teljes útszakaszon a „Főútvonal” jelzőtáblák levétele.</w:t>
      </w:r>
    </w:p>
    <w:p w14:paraId="6332CF40" w14:textId="77777777" w:rsidR="006F6DFE" w:rsidRPr="00AB5768" w:rsidRDefault="006F6DFE" w:rsidP="006F6DF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 xml:space="preserve">A Bizottság egyetért a </w:t>
      </w:r>
      <w:r w:rsidRPr="00AB5768">
        <w:rPr>
          <w:rFonts w:ascii="Calibri" w:hAnsi="Calibri" w:cs="Calibri"/>
          <w:bCs/>
          <w:sz w:val="22"/>
          <w:szCs w:val="22"/>
        </w:rPr>
        <w:t>Király utcában 30 km-es sebességkorlátozás bevezetésével kapcsolatosan a Rendőrség álláspontjával, a 30 km-es sebességkorlátozás bevezetését nem támogatja.</w:t>
      </w:r>
    </w:p>
    <w:p w14:paraId="2F45A36A" w14:textId="77777777" w:rsidR="006F6DFE" w:rsidRPr="00AB5768" w:rsidRDefault="006F6DFE" w:rsidP="006F6DF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Cs/>
          <w:sz w:val="22"/>
          <w:szCs w:val="22"/>
        </w:rPr>
        <w:t>A Bizottság a Markusovszky Lajos utcában a Kórház főbejárata és az Egészségügyi Alapellátó Központ bejárata közötti szakaszon kijelölt gyalogos-átkelőhely létesítésével egyetért az előterjesztés 2. melléklet szerinti helyszínen. A Bizottság felkéri a polgármestert, hogy a tervezési feladatok elvégzéséhez szükséges eljárást, valamint a szerződés előkészítését indítsa el a 2024. évi költségvetés „Évközi tervezések, útfelújítás tervezések, egyéb tervezések” előirányzat terhére.</w:t>
      </w:r>
    </w:p>
    <w:p w14:paraId="1D9AF932" w14:textId="77777777" w:rsidR="006F6DFE" w:rsidRPr="00AB5768" w:rsidRDefault="006F6DFE" w:rsidP="006F6DF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</w:t>
      </w:r>
    </w:p>
    <w:p w14:paraId="5D56A4EA" w14:textId="77777777" w:rsidR="006F6DFE" w:rsidRPr="00AB5768" w:rsidRDefault="006F6DFE" w:rsidP="006F6DFE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0019639" w14:textId="77777777" w:rsidR="006F6DFE" w:rsidRPr="00AB5768" w:rsidRDefault="006F6DFE" w:rsidP="006F6DFE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AB5768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AB5768">
        <w:rPr>
          <w:rFonts w:ascii="Calibri" w:hAnsi="Calibri" w:cs="Calibri"/>
          <w:b/>
          <w:bCs/>
          <w:sz w:val="22"/>
          <w:szCs w:val="22"/>
        </w:rPr>
        <w:tab/>
      </w:r>
      <w:r w:rsidRPr="00AB5768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37ECF428" w14:textId="77777777" w:rsidR="006F6DFE" w:rsidRPr="00AB5768" w:rsidRDefault="006F6DFE" w:rsidP="006F6DFE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bCs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185F6824" w14:textId="77777777" w:rsidR="006F6DFE" w:rsidRPr="00AB5768" w:rsidRDefault="006F6DFE" w:rsidP="006F6DFE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F2AFD1B" w14:textId="48572073" w:rsidR="006F6DFE" w:rsidRPr="00AB5768" w:rsidRDefault="00A81B2B" w:rsidP="00A81B2B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F6DFE" w:rsidRPr="00AB5768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4F3CA7FC" w14:textId="6BB99A40" w:rsidR="006F6DFE" w:rsidRPr="00AB5768" w:rsidRDefault="00A81B2B" w:rsidP="00A81B2B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F6DFE" w:rsidRPr="00AB5768">
        <w:rPr>
          <w:rFonts w:ascii="Calibri" w:hAnsi="Calibri" w:cs="Calibri"/>
          <w:sz w:val="22"/>
          <w:szCs w:val="22"/>
        </w:rPr>
        <w:t>Kalmár Ervin, a Városüzemeltetési Osztály vezetője/</w:t>
      </w:r>
    </w:p>
    <w:p w14:paraId="65054AB5" w14:textId="77777777" w:rsidR="006F6DFE" w:rsidRPr="00AB5768" w:rsidRDefault="006F6DFE" w:rsidP="006F6DFE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0FEBA1" w14:textId="77777777" w:rsidR="006F6DFE" w:rsidRPr="00AB5768" w:rsidRDefault="006F6DFE" w:rsidP="006F6DFE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AB5768">
        <w:rPr>
          <w:rFonts w:ascii="Calibri" w:hAnsi="Calibri" w:cs="Calibri"/>
          <w:bCs/>
          <w:sz w:val="22"/>
          <w:szCs w:val="22"/>
        </w:rPr>
        <w:tab/>
        <w:t>1-4. pont esetén: 2024. május 30.</w:t>
      </w:r>
    </w:p>
    <w:p w14:paraId="58CF4C37" w14:textId="77777777" w:rsidR="006F6DFE" w:rsidRPr="00AB5768" w:rsidRDefault="006F6DFE" w:rsidP="006F6DFE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Cs/>
          <w:sz w:val="22"/>
          <w:szCs w:val="22"/>
        </w:rPr>
        <w:tab/>
        <w:t>5. pont esetén: azonnal</w:t>
      </w:r>
    </w:p>
    <w:p w14:paraId="23ABB3D2" w14:textId="77777777" w:rsidR="006F6DFE" w:rsidRPr="00AB5768" w:rsidRDefault="006F6DFE" w:rsidP="006F6DFE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Arial" w:hAnsi="Arial" w:cs="Arial"/>
        </w:rPr>
        <w:tab/>
      </w:r>
      <w:r w:rsidRPr="00AB5768">
        <w:rPr>
          <w:rFonts w:ascii="Calibri" w:hAnsi="Calibri" w:cs="Calibri"/>
          <w:sz w:val="22"/>
          <w:szCs w:val="22"/>
        </w:rPr>
        <w:t xml:space="preserve">6. pont esetén: 2024. évi költségvetési rendelet megalkotását követően </w:t>
      </w:r>
    </w:p>
    <w:p w14:paraId="5F14C6C1" w14:textId="77777777" w:rsidR="00BD4761" w:rsidRPr="00AB5768" w:rsidRDefault="00BD4761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B19CEB4" w14:textId="794964FE" w:rsidR="00BD4761" w:rsidRPr="00AB5768" w:rsidRDefault="00A81B2B" w:rsidP="00BD4761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15</w:t>
      </w:r>
      <w:r w:rsidR="00BD4761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9E3E5D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(II.26.)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BD4761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681B9B24" w14:textId="77777777" w:rsidR="00BD4761" w:rsidRPr="00AB5768" w:rsidRDefault="00BD4761" w:rsidP="00BD4761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61BA66C" w14:textId="0FB46DC0" w:rsidR="00BD4761" w:rsidRPr="00AB5768" w:rsidRDefault="00BD4761" w:rsidP="00BD4761">
      <w:p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Bűnmegelőzési, Közbiztonsági és Közrendvédelmi Bizottság az „</w:t>
      </w:r>
      <w:r w:rsidRPr="00AB5768">
        <w:rPr>
          <w:rFonts w:ascii="Calibri" w:hAnsi="Calibri" w:cs="Calibri"/>
          <w:i/>
          <w:iCs/>
          <w:sz w:val="22"/>
          <w:szCs w:val="22"/>
        </w:rPr>
        <w:t>Áttekintés az elmúlt időszak rendőrségi intézkedéseiről</w:t>
      </w:r>
      <w:r w:rsidRPr="00AB5768">
        <w:rPr>
          <w:rFonts w:ascii="Calibri" w:hAnsi="Calibri" w:cs="Calibri"/>
          <w:sz w:val="22"/>
          <w:szCs w:val="22"/>
        </w:rPr>
        <w:t>” című előterjesztést megtárgyalta</w:t>
      </w:r>
      <w:r w:rsidR="00A81B2B">
        <w:rPr>
          <w:rFonts w:ascii="Calibri" w:hAnsi="Calibri" w:cs="Calibri"/>
          <w:sz w:val="22"/>
          <w:szCs w:val="22"/>
        </w:rPr>
        <w:t>,</w:t>
      </w:r>
      <w:r w:rsidRPr="00AB5768">
        <w:rPr>
          <w:rFonts w:ascii="Calibri" w:hAnsi="Calibri" w:cs="Calibri"/>
          <w:sz w:val="22"/>
          <w:szCs w:val="22"/>
        </w:rPr>
        <w:t xml:space="preserve"> </w:t>
      </w:r>
      <w:bookmarkStart w:id="3" w:name="_Hlk117516900"/>
      <w:r w:rsidRPr="00AB5768">
        <w:rPr>
          <w:rFonts w:ascii="Calibri" w:hAnsi="Calibri" w:cs="Calibri"/>
          <w:sz w:val="22"/>
          <w:szCs w:val="22"/>
        </w:rPr>
        <w:t>és az elhangzottakat tudomásul veszi.</w:t>
      </w:r>
    </w:p>
    <w:bookmarkEnd w:id="3"/>
    <w:p w14:paraId="6DCC37C0" w14:textId="77777777" w:rsidR="00BD4761" w:rsidRPr="00AB5768" w:rsidRDefault="00BD4761" w:rsidP="00BD4761">
      <w:pPr>
        <w:jc w:val="both"/>
        <w:rPr>
          <w:rFonts w:ascii="Calibri" w:hAnsi="Calibri" w:cs="Calibri"/>
          <w:sz w:val="22"/>
          <w:szCs w:val="22"/>
        </w:rPr>
      </w:pPr>
    </w:p>
    <w:p w14:paraId="4E83BBA2" w14:textId="77777777" w:rsidR="00BD4761" w:rsidRPr="00AB5768" w:rsidRDefault="00BD4761" w:rsidP="00BD4761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B5768">
        <w:rPr>
          <w:rFonts w:ascii="Calibri" w:hAnsi="Calibri" w:cs="Calibri"/>
          <w:sz w:val="22"/>
          <w:szCs w:val="22"/>
        </w:rPr>
        <w:tab/>
        <w:t xml:space="preserve"> </w:t>
      </w:r>
      <w:r w:rsidRPr="00AB5768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2EC20B7F" w14:textId="77777777" w:rsidR="00BD4761" w:rsidRPr="00AB5768" w:rsidRDefault="00BD4761" w:rsidP="00BD4761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AB5768">
        <w:rPr>
          <w:rFonts w:ascii="Calibri" w:hAnsi="Calibri" w:cs="Calibri"/>
          <w:bCs/>
          <w:sz w:val="22"/>
          <w:szCs w:val="22"/>
        </w:rPr>
        <w:t>Dr. Koncz Gabriella r. ezredes, kapitányságvezető, a Bizottság tagja</w:t>
      </w:r>
    </w:p>
    <w:p w14:paraId="653FD237" w14:textId="77777777" w:rsidR="00BD4761" w:rsidRPr="00AB5768" w:rsidRDefault="00BD4761" w:rsidP="00BD4761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(a végrehajtás előkészítéséért:</w:t>
      </w:r>
    </w:p>
    <w:p w14:paraId="5C7061F8" w14:textId="77777777" w:rsidR="00BD4761" w:rsidRPr="00AB5768" w:rsidRDefault="00BD4761" w:rsidP="00BD4761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AB5768">
        <w:rPr>
          <w:rFonts w:ascii="Calibri" w:hAnsi="Calibri" w:cs="Calibri"/>
          <w:bCs/>
          <w:sz w:val="22"/>
          <w:szCs w:val="22"/>
        </w:rPr>
        <w:t>Dr. Holler Péter, a Hatósági Osztály vezetője)</w:t>
      </w:r>
    </w:p>
    <w:p w14:paraId="5E6B46B3" w14:textId="77777777" w:rsidR="00BD4761" w:rsidRPr="00AB5768" w:rsidRDefault="00BD4761" w:rsidP="00BD4761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54843889" w14:textId="77777777" w:rsidR="00BD4761" w:rsidRDefault="00BD4761" w:rsidP="00BD4761">
      <w:pPr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B5768">
        <w:rPr>
          <w:rFonts w:ascii="Calibri" w:hAnsi="Calibri" w:cs="Calibri"/>
          <w:sz w:val="22"/>
          <w:szCs w:val="22"/>
        </w:rPr>
        <w:tab/>
        <w:t>azonnal</w:t>
      </w:r>
    </w:p>
    <w:p w14:paraId="6F79D51B" w14:textId="77777777" w:rsidR="00324023" w:rsidRDefault="00324023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4A0EA96F" w14:textId="77777777" w:rsidR="00BD7A9C" w:rsidRDefault="00BD7A9C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F86D6F9" w14:textId="77777777" w:rsidR="00D1166C" w:rsidRDefault="00D1166C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62F1EB84" w14:textId="77777777" w:rsidR="00D1166C" w:rsidRDefault="00D1166C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5E517B8" w14:textId="77777777" w:rsidR="00BD7A9C" w:rsidRDefault="00BD7A9C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0CBD5D7" w14:textId="77777777" w:rsidR="00F541F5" w:rsidRDefault="00F541F5" w:rsidP="00F33A54">
      <w:pPr>
        <w:tabs>
          <w:tab w:val="center" w:pos="6804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(: Kelemen Krisztián :)</w:t>
      </w:r>
    </w:p>
    <w:p w14:paraId="56D79DCD" w14:textId="77777777" w:rsidR="00F541F5" w:rsidRDefault="00F541F5" w:rsidP="00F33A54">
      <w:pPr>
        <w:tabs>
          <w:tab w:val="center" w:pos="6804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a Bizottság elnöke</w:t>
      </w:r>
      <w:bookmarkEnd w:id="2"/>
    </w:p>
    <w:sectPr w:rsidR="00F541F5" w:rsidSect="003B026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19D2" w14:textId="77777777" w:rsidR="003B026C" w:rsidRDefault="003B026C" w:rsidP="00492410">
      <w:r>
        <w:separator/>
      </w:r>
    </w:p>
  </w:endnote>
  <w:endnote w:type="continuationSeparator" w:id="0">
    <w:p w14:paraId="46D335E7" w14:textId="77777777" w:rsidR="003B026C" w:rsidRDefault="003B026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7AA78" w14:textId="77777777" w:rsidR="003B026C" w:rsidRDefault="003B026C" w:rsidP="00492410">
      <w:r>
        <w:separator/>
      </w:r>
    </w:p>
  </w:footnote>
  <w:footnote w:type="continuationSeparator" w:id="0">
    <w:p w14:paraId="30EC6B1C" w14:textId="77777777" w:rsidR="003B026C" w:rsidRDefault="003B026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2"/>
  </w:num>
  <w:num w:numId="2" w16cid:durableId="2071537588">
    <w:abstractNumId w:val="28"/>
  </w:num>
  <w:num w:numId="3" w16cid:durableId="1554728048">
    <w:abstractNumId w:val="20"/>
  </w:num>
  <w:num w:numId="4" w16cid:durableId="1298678628">
    <w:abstractNumId w:val="32"/>
  </w:num>
  <w:num w:numId="5" w16cid:durableId="195582366">
    <w:abstractNumId w:val="26"/>
  </w:num>
  <w:num w:numId="6" w16cid:durableId="1101534580">
    <w:abstractNumId w:val="8"/>
  </w:num>
  <w:num w:numId="7" w16cid:durableId="787119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6"/>
  </w:num>
  <w:num w:numId="9" w16cid:durableId="783377919">
    <w:abstractNumId w:val="18"/>
  </w:num>
  <w:num w:numId="10" w16cid:durableId="1118064174">
    <w:abstractNumId w:val="10"/>
  </w:num>
  <w:num w:numId="11" w16cid:durableId="290791267">
    <w:abstractNumId w:val="14"/>
  </w:num>
  <w:num w:numId="12" w16cid:durableId="1110053518">
    <w:abstractNumId w:val="2"/>
  </w:num>
  <w:num w:numId="13" w16cid:durableId="268588600">
    <w:abstractNumId w:val="19"/>
  </w:num>
  <w:num w:numId="14" w16cid:durableId="1821926300">
    <w:abstractNumId w:val="33"/>
  </w:num>
  <w:num w:numId="15" w16cid:durableId="367220990">
    <w:abstractNumId w:val="12"/>
  </w:num>
  <w:num w:numId="16" w16cid:durableId="1462531844">
    <w:abstractNumId w:val="13"/>
  </w:num>
  <w:num w:numId="17" w16cid:durableId="774252879">
    <w:abstractNumId w:val="15"/>
  </w:num>
  <w:num w:numId="18" w16cid:durableId="1999921749">
    <w:abstractNumId w:val="23"/>
  </w:num>
  <w:num w:numId="19" w16cid:durableId="392508959">
    <w:abstractNumId w:val="3"/>
  </w:num>
  <w:num w:numId="20" w16cid:durableId="2077775484">
    <w:abstractNumId w:val="7"/>
  </w:num>
  <w:num w:numId="21" w16cid:durableId="517082332">
    <w:abstractNumId w:val="29"/>
  </w:num>
  <w:num w:numId="22" w16cid:durableId="2115979707">
    <w:abstractNumId w:val="16"/>
  </w:num>
  <w:num w:numId="23" w16cid:durableId="1229152745">
    <w:abstractNumId w:val="17"/>
  </w:num>
  <w:num w:numId="24" w16cid:durableId="1859807615">
    <w:abstractNumId w:val="31"/>
  </w:num>
  <w:num w:numId="25" w16cid:durableId="1967811987">
    <w:abstractNumId w:val="1"/>
  </w:num>
  <w:num w:numId="26" w16cid:durableId="2048025560">
    <w:abstractNumId w:val="11"/>
  </w:num>
  <w:num w:numId="27" w16cid:durableId="600918506">
    <w:abstractNumId w:val="0"/>
  </w:num>
  <w:num w:numId="28" w16cid:durableId="1232035862">
    <w:abstractNumId w:val="30"/>
  </w:num>
  <w:num w:numId="29" w16cid:durableId="2038309785">
    <w:abstractNumId w:val="5"/>
  </w:num>
  <w:num w:numId="30" w16cid:durableId="1803695073">
    <w:abstractNumId w:val="24"/>
  </w:num>
  <w:num w:numId="31" w16cid:durableId="2096435721">
    <w:abstractNumId w:val="27"/>
  </w:num>
  <w:num w:numId="32" w16cid:durableId="704402693">
    <w:abstractNumId w:val="25"/>
  </w:num>
  <w:num w:numId="33" w16cid:durableId="1746537950">
    <w:abstractNumId w:val="21"/>
  </w:num>
  <w:num w:numId="34" w16cid:durableId="781725041">
    <w:abstractNumId w:val="9"/>
  </w:num>
  <w:num w:numId="35" w16cid:durableId="195640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0EAB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58CC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4</Pages>
  <Words>1012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2024-02-27T12:17:00Z</dcterms:created>
  <dcterms:modified xsi:type="dcterms:W3CDTF">2024-02-27T12:22:00Z</dcterms:modified>
</cp:coreProperties>
</file>