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9E07" w14:textId="556BD730" w:rsidR="00EE51AA" w:rsidRPr="00126370" w:rsidRDefault="00EE51AA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26370">
        <w:rPr>
          <w:rFonts w:asciiTheme="minorHAnsi" w:hAnsiTheme="minorHAnsi" w:cstheme="minorHAnsi"/>
          <w:i w:val="0"/>
          <w:sz w:val="22"/>
          <w:szCs w:val="22"/>
        </w:rPr>
        <w:t>A KULTURÁLIS, OKTATÁSI ÉS CIVIL BIZOTTSÁG</w:t>
      </w:r>
    </w:p>
    <w:p w14:paraId="76B958D1" w14:textId="7ED773A2" w:rsidR="00EE51AA" w:rsidRPr="00126370" w:rsidRDefault="00EA69E5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2024. </w:t>
      </w:r>
      <w:r w:rsidR="005A3C9F">
        <w:rPr>
          <w:rFonts w:asciiTheme="minorHAnsi" w:hAnsiTheme="minorHAnsi" w:cstheme="minorHAnsi"/>
          <w:i w:val="0"/>
          <w:sz w:val="22"/>
          <w:szCs w:val="22"/>
        </w:rPr>
        <w:t>február 27</w:t>
      </w:r>
      <w:r w:rsidR="00D9253C">
        <w:rPr>
          <w:rFonts w:asciiTheme="minorHAnsi" w:hAnsiTheme="minorHAnsi" w:cstheme="minorHAnsi"/>
          <w:i w:val="0"/>
          <w:sz w:val="22"/>
          <w:szCs w:val="22"/>
        </w:rPr>
        <w:t>-i</w:t>
      </w:r>
      <w:r w:rsidR="00B91BCD" w:rsidRPr="00126370">
        <w:rPr>
          <w:rFonts w:asciiTheme="minorHAnsi" w:hAnsiTheme="minorHAnsi" w:cstheme="minorHAnsi"/>
          <w:i w:val="0"/>
          <w:sz w:val="22"/>
          <w:szCs w:val="22"/>
        </w:rPr>
        <w:t xml:space="preserve"> nyílt</w:t>
      </w:r>
      <w:r w:rsidR="00EE51AA" w:rsidRPr="00126370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28D3A50B" w14:textId="77777777" w:rsidR="00AB31FC" w:rsidRPr="00126370" w:rsidRDefault="00AB31FC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3F8CB8B" w14:textId="77777777" w:rsidR="008B3DD1" w:rsidRPr="00D16DF6" w:rsidRDefault="008B3DD1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 w:rsidRPr="00D16DF6">
        <w:rPr>
          <w:rFonts w:ascii="Calibri" w:hAnsi="Calibri" w:cs="Calibri"/>
          <w:b/>
          <w:szCs w:val="22"/>
          <w:u w:val="single"/>
        </w:rPr>
        <w:t>17/2024.(II.27.) KOCB számú határozat</w:t>
      </w:r>
    </w:p>
    <w:p w14:paraId="6AA54FBC" w14:textId="77777777" w:rsidR="008B3DD1" w:rsidRPr="00D16DF6" w:rsidRDefault="008B3DD1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2F0E0FF" w14:textId="77777777" w:rsidR="008B3DD1" w:rsidRPr="00D16DF6" w:rsidRDefault="008B3DD1" w:rsidP="008B3DD1">
      <w:pPr>
        <w:ind w:left="709" w:hanging="567"/>
        <w:jc w:val="both"/>
        <w:rPr>
          <w:rFonts w:ascii="Calibri" w:hAnsi="Calibri" w:cs="Calibri"/>
          <w:szCs w:val="22"/>
        </w:rPr>
      </w:pPr>
      <w:r w:rsidRPr="00D16DF6">
        <w:rPr>
          <w:rFonts w:ascii="Calibri" w:hAnsi="Calibri" w:cs="Calibri"/>
          <w:szCs w:val="22"/>
        </w:rPr>
        <w:t>A Kulturális, Oktatási és Civil Bizottság napirendjét az alábbiak szerint fogadta el:</w:t>
      </w:r>
    </w:p>
    <w:p w14:paraId="4DF48096" w14:textId="77777777" w:rsidR="008B3DD1" w:rsidRPr="00D16DF6" w:rsidRDefault="008B3DD1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7F5CE30" w14:textId="77777777" w:rsidR="008B3DD1" w:rsidRPr="00D16DF6" w:rsidRDefault="008B3DD1" w:rsidP="008B3DD1">
      <w:pPr>
        <w:spacing w:after="39"/>
        <w:ind w:left="10" w:hanging="10"/>
        <w:jc w:val="center"/>
        <w:rPr>
          <w:rFonts w:ascii="Calibri" w:hAnsi="Calibri" w:cs="Calibri"/>
          <w:bCs/>
          <w:kern w:val="2"/>
          <w:szCs w:val="22"/>
        </w:rPr>
      </w:pPr>
      <w:r w:rsidRPr="00D16DF6">
        <w:rPr>
          <w:rFonts w:ascii="Calibri" w:eastAsia="Calibri" w:hAnsi="Calibri" w:cs="Calibri"/>
          <w:b/>
          <w:bCs/>
          <w:kern w:val="2"/>
          <w:szCs w:val="22"/>
        </w:rPr>
        <w:t>I.</w:t>
      </w:r>
    </w:p>
    <w:p w14:paraId="6BF3DD27" w14:textId="77777777" w:rsidR="008B3DD1" w:rsidRPr="00D16DF6" w:rsidRDefault="008B3DD1" w:rsidP="008B3DD1">
      <w:pPr>
        <w:spacing w:after="64"/>
        <w:ind w:left="10" w:right="11" w:hanging="10"/>
        <w:jc w:val="center"/>
        <w:rPr>
          <w:rFonts w:ascii="Calibri" w:eastAsia="Calibri" w:hAnsi="Calibri" w:cs="Calibri"/>
          <w:b/>
          <w:bCs/>
          <w:kern w:val="2"/>
          <w:szCs w:val="22"/>
          <w:u w:val="single" w:color="000000"/>
        </w:rPr>
      </w:pPr>
      <w:r w:rsidRPr="00D16DF6">
        <w:rPr>
          <w:rFonts w:ascii="Calibri" w:eastAsia="Calibri" w:hAnsi="Calibri" w:cs="Calibri"/>
          <w:b/>
          <w:bCs/>
          <w:kern w:val="2"/>
          <w:szCs w:val="22"/>
          <w:u w:val="single" w:color="000000"/>
        </w:rPr>
        <w:t>NYILVÁNOS ÜLÉS</w:t>
      </w:r>
    </w:p>
    <w:tbl>
      <w:tblPr>
        <w:tblW w:w="10096" w:type="dxa"/>
        <w:tblInd w:w="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9639"/>
      </w:tblGrid>
      <w:tr w:rsidR="008B3DD1" w:rsidRPr="00D16DF6" w14:paraId="582AEF68" w14:textId="77777777" w:rsidTr="00991A8E">
        <w:trPr>
          <w:trHeight w:val="1017"/>
        </w:trPr>
        <w:tc>
          <w:tcPr>
            <w:tcW w:w="457" w:type="dxa"/>
            <w:shd w:val="clear" w:color="auto" w:fill="auto"/>
          </w:tcPr>
          <w:p w14:paraId="05781995" w14:textId="77777777" w:rsidR="008B3DD1" w:rsidRPr="00B3474D" w:rsidRDefault="008B3DD1" w:rsidP="00991A8E">
            <w:pPr>
              <w:ind w:left="96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>1./</w:t>
            </w:r>
          </w:p>
        </w:tc>
        <w:tc>
          <w:tcPr>
            <w:tcW w:w="9639" w:type="dxa"/>
            <w:shd w:val="clear" w:color="auto" w:fill="auto"/>
          </w:tcPr>
          <w:p w14:paraId="6B7A18B5" w14:textId="77777777" w:rsidR="008B3DD1" w:rsidRPr="00B3474D" w:rsidRDefault="008B3DD1" w:rsidP="00991A8E">
            <w:pPr>
              <w:ind w:right="2" w:firstLine="3"/>
              <w:jc w:val="both"/>
              <w:rPr>
                <w:rFonts w:ascii="Calibri" w:hAnsi="Calibri" w:cs="Calibri"/>
                <w:b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 xml:space="preserve">Javaslat Szombathely Megyei Jogú Város Önkormányzata 2024. évi költségvetéséről szóló önkormányzati rendeletének megalkotására és a kapcsolódó döntések meghozatalára </w:t>
            </w:r>
          </w:p>
          <w:p w14:paraId="4612BEB5" w14:textId="77777777" w:rsidR="008B3DD1" w:rsidRPr="00B3474D" w:rsidRDefault="008B3DD1" w:rsidP="00991A8E">
            <w:pPr>
              <w:ind w:right="2" w:firstLine="3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  <w:u w:val="single" w:color="000000"/>
              </w:rPr>
              <w:t xml:space="preserve">Előadó:        </w:t>
            </w:r>
            <w:r w:rsidRPr="00B3474D">
              <w:rPr>
                <w:rFonts w:ascii="Calibri" w:hAnsi="Calibri" w:cs="Calibri"/>
                <w:kern w:val="2"/>
                <w:szCs w:val="22"/>
              </w:rPr>
              <w:t>Stéger Gábor (a Közgazdasági és Adó Osztály vezetője)</w:t>
            </w:r>
          </w:p>
        </w:tc>
      </w:tr>
      <w:tr w:rsidR="008B3DD1" w:rsidRPr="00D16DF6" w14:paraId="4F8F812A" w14:textId="77777777" w:rsidTr="00991A8E">
        <w:trPr>
          <w:trHeight w:val="672"/>
        </w:trPr>
        <w:tc>
          <w:tcPr>
            <w:tcW w:w="457" w:type="dxa"/>
            <w:shd w:val="clear" w:color="auto" w:fill="auto"/>
          </w:tcPr>
          <w:p w14:paraId="022F57D4" w14:textId="77777777" w:rsidR="008B3DD1" w:rsidRPr="00B3474D" w:rsidRDefault="008B3DD1" w:rsidP="00991A8E">
            <w:pPr>
              <w:ind w:left="96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>2./</w:t>
            </w:r>
          </w:p>
        </w:tc>
        <w:tc>
          <w:tcPr>
            <w:tcW w:w="9639" w:type="dxa"/>
            <w:shd w:val="clear" w:color="auto" w:fill="auto"/>
          </w:tcPr>
          <w:p w14:paraId="6D491AD5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b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 xml:space="preserve">Javaslat a 2024. évi szolgáltatási tervek elfogadására </w:t>
            </w:r>
          </w:p>
          <w:p w14:paraId="28974DC7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  <w:u w:val="single" w:color="000000"/>
              </w:rPr>
              <w:t>Előadó:</w:t>
            </w: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ab/>
              <w:t xml:space="preserve">       </w:t>
            </w:r>
            <w:r w:rsidRPr="00B3474D">
              <w:rPr>
                <w:rFonts w:ascii="Calibri" w:hAnsi="Calibri" w:cs="Calibri"/>
                <w:kern w:val="2"/>
                <w:szCs w:val="22"/>
              </w:rPr>
              <w:t>Vinczéné Dr. Menyhárt Mária (az Egészségügyi és Közszolgálati Osztály vezetője)</w:t>
            </w:r>
          </w:p>
        </w:tc>
      </w:tr>
      <w:tr w:rsidR="008B3DD1" w:rsidRPr="00D16DF6" w14:paraId="21FB5A64" w14:textId="77777777" w:rsidTr="00991A8E">
        <w:trPr>
          <w:trHeight w:val="1008"/>
        </w:trPr>
        <w:tc>
          <w:tcPr>
            <w:tcW w:w="457" w:type="dxa"/>
            <w:shd w:val="clear" w:color="auto" w:fill="auto"/>
          </w:tcPr>
          <w:p w14:paraId="4F5B1919" w14:textId="77777777" w:rsidR="008B3DD1" w:rsidRPr="00B3474D" w:rsidRDefault="008B3DD1" w:rsidP="00991A8E">
            <w:pPr>
              <w:ind w:left="96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>3./</w:t>
            </w:r>
          </w:p>
        </w:tc>
        <w:tc>
          <w:tcPr>
            <w:tcW w:w="9639" w:type="dxa"/>
            <w:shd w:val="clear" w:color="auto" w:fill="auto"/>
          </w:tcPr>
          <w:p w14:paraId="74DEC30C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>Javaslat a Savaria Múzeum pályázaton történő részvételének jóváhagyására</w:t>
            </w:r>
          </w:p>
          <w:p w14:paraId="20EDA3F0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  <w:u w:val="single" w:color="000000"/>
              </w:rPr>
              <w:t>Előadó:</w:t>
            </w: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ab/>
              <w:t xml:space="preserve">       </w:t>
            </w:r>
            <w:r w:rsidRPr="00B3474D">
              <w:rPr>
                <w:rFonts w:ascii="Calibri" w:hAnsi="Calibri" w:cs="Calibri"/>
                <w:kern w:val="2"/>
                <w:szCs w:val="22"/>
              </w:rPr>
              <w:t xml:space="preserve">Vinczéné Dr. Menyhárt Mária (az Egészségügyi és Közszolgálati Osztály vezetője) </w:t>
            </w:r>
          </w:p>
          <w:p w14:paraId="57B6FC56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  <w:u w:val="single" w:color="000000"/>
              </w:rPr>
              <w:t>Meghívott:</w:t>
            </w:r>
            <w:r w:rsidRPr="00B3474D">
              <w:rPr>
                <w:rFonts w:ascii="Calibri" w:hAnsi="Calibri" w:cs="Calibri"/>
                <w:kern w:val="2"/>
                <w:szCs w:val="22"/>
              </w:rPr>
              <w:t xml:space="preserve"> Csapláros Andrea (a Savaria Múzeum igazgatója)</w:t>
            </w:r>
          </w:p>
        </w:tc>
      </w:tr>
      <w:tr w:rsidR="008B3DD1" w:rsidRPr="00D16DF6" w14:paraId="1924C228" w14:textId="77777777" w:rsidTr="00991A8E">
        <w:trPr>
          <w:trHeight w:val="672"/>
        </w:trPr>
        <w:tc>
          <w:tcPr>
            <w:tcW w:w="457" w:type="dxa"/>
            <w:shd w:val="clear" w:color="auto" w:fill="auto"/>
          </w:tcPr>
          <w:p w14:paraId="42C77E6D" w14:textId="77777777" w:rsidR="008B3DD1" w:rsidRPr="00B3474D" w:rsidRDefault="008B3DD1" w:rsidP="00991A8E">
            <w:pPr>
              <w:ind w:left="96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>4./</w:t>
            </w:r>
          </w:p>
        </w:tc>
        <w:tc>
          <w:tcPr>
            <w:tcW w:w="9639" w:type="dxa"/>
            <w:shd w:val="clear" w:color="auto" w:fill="auto"/>
          </w:tcPr>
          <w:p w14:paraId="7A49FC1A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b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 xml:space="preserve">Javaslat az „Aktív időskor Szombathelyen” önkormányzati program 2024. évi megvalósítására </w:t>
            </w:r>
          </w:p>
          <w:p w14:paraId="03596FDA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  <w:u w:val="single"/>
              </w:rPr>
              <w:t>El</w:t>
            </w:r>
            <w:r w:rsidRPr="00B3474D">
              <w:rPr>
                <w:rFonts w:ascii="Calibri" w:hAnsi="Calibri" w:cs="Calibri"/>
                <w:b/>
                <w:kern w:val="2"/>
                <w:szCs w:val="22"/>
                <w:u w:val="single" w:color="000000"/>
              </w:rPr>
              <w:t>őadó:</w:t>
            </w: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ab/>
              <w:t xml:space="preserve">      </w:t>
            </w:r>
            <w:r w:rsidRPr="00B3474D">
              <w:rPr>
                <w:rFonts w:ascii="Calibri" w:hAnsi="Calibri" w:cs="Calibri"/>
                <w:kern w:val="2"/>
                <w:szCs w:val="22"/>
              </w:rPr>
              <w:t>Vinczéné Dr. Menyhárt Mária (az Egészségügyi és Közszolgálati Osztály vezetője)</w:t>
            </w:r>
          </w:p>
        </w:tc>
      </w:tr>
      <w:tr w:rsidR="008B3DD1" w:rsidRPr="00D16DF6" w14:paraId="487EA54C" w14:textId="77777777" w:rsidTr="00991A8E">
        <w:trPr>
          <w:trHeight w:val="888"/>
        </w:trPr>
        <w:tc>
          <w:tcPr>
            <w:tcW w:w="457" w:type="dxa"/>
            <w:shd w:val="clear" w:color="auto" w:fill="auto"/>
          </w:tcPr>
          <w:p w14:paraId="323948B5" w14:textId="77777777" w:rsidR="008B3DD1" w:rsidRPr="00B3474D" w:rsidRDefault="008B3DD1" w:rsidP="00991A8E">
            <w:pPr>
              <w:ind w:left="96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>5./</w:t>
            </w:r>
          </w:p>
        </w:tc>
        <w:tc>
          <w:tcPr>
            <w:tcW w:w="9639" w:type="dxa"/>
            <w:shd w:val="clear" w:color="auto" w:fill="auto"/>
          </w:tcPr>
          <w:p w14:paraId="5AA708DE" w14:textId="77777777" w:rsidR="008B3DD1" w:rsidRPr="00B3474D" w:rsidRDefault="008B3DD1" w:rsidP="00991A8E">
            <w:pPr>
              <w:spacing w:after="22" w:line="236" w:lineRule="auto"/>
              <w:ind w:right="144" w:firstLine="3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>Javaslat a Szombathelyi Donászy Magda Óvodában meghirdetésre kerülő igazgatói álláshely pályázati felhívásának jóváhagyására</w:t>
            </w:r>
          </w:p>
          <w:p w14:paraId="550C0091" w14:textId="77777777" w:rsidR="008B3DD1" w:rsidRPr="00B3474D" w:rsidRDefault="008B3DD1" w:rsidP="00991A8E">
            <w:pPr>
              <w:tabs>
                <w:tab w:val="center" w:pos="4189"/>
              </w:tabs>
              <w:ind w:right="2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  <w:u w:val="single" w:color="000000"/>
              </w:rPr>
              <w:t>Előadó:</w:t>
            </w: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 xml:space="preserve">         </w:t>
            </w:r>
            <w:r w:rsidRPr="00B3474D">
              <w:rPr>
                <w:rFonts w:ascii="Calibri" w:hAnsi="Calibri" w:cs="Calibri"/>
                <w:kern w:val="2"/>
                <w:szCs w:val="22"/>
              </w:rPr>
              <w:t>Vinczéné Dr. Menyhárt Mária (Egészségügyi és Közszolgálati Osztály osztályvezető)</w:t>
            </w:r>
          </w:p>
        </w:tc>
      </w:tr>
      <w:tr w:rsidR="008B3DD1" w:rsidRPr="00D16DF6" w14:paraId="3CA91D1E" w14:textId="77777777" w:rsidTr="00991A8E">
        <w:trPr>
          <w:trHeight w:val="672"/>
        </w:trPr>
        <w:tc>
          <w:tcPr>
            <w:tcW w:w="457" w:type="dxa"/>
            <w:shd w:val="clear" w:color="auto" w:fill="auto"/>
          </w:tcPr>
          <w:p w14:paraId="3D9840A8" w14:textId="77777777" w:rsidR="008B3DD1" w:rsidRPr="00B3474D" w:rsidRDefault="008B3DD1" w:rsidP="00991A8E">
            <w:pPr>
              <w:ind w:left="96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>6./</w:t>
            </w:r>
          </w:p>
        </w:tc>
        <w:tc>
          <w:tcPr>
            <w:tcW w:w="9639" w:type="dxa"/>
            <w:shd w:val="clear" w:color="auto" w:fill="auto"/>
          </w:tcPr>
          <w:p w14:paraId="14F54407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b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>Javaslat a 2024/2025. nevelési évre szóló óvodai felvételi körzetek meghatározására</w:t>
            </w:r>
          </w:p>
          <w:p w14:paraId="203F6F9A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  <w:u w:val="single"/>
              </w:rPr>
              <w:t>Elő</w:t>
            </w:r>
            <w:r w:rsidRPr="00B3474D">
              <w:rPr>
                <w:rFonts w:ascii="Calibri" w:hAnsi="Calibri" w:cs="Calibri"/>
                <w:b/>
                <w:kern w:val="2"/>
                <w:szCs w:val="22"/>
                <w:u w:val="single" w:color="000000"/>
              </w:rPr>
              <w:t>adó:</w:t>
            </w: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ab/>
              <w:t xml:space="preserve">        </w:t>
            </w:r>
            <w:r w:rsidRPr="00B3474D">
              <w:rPr>
                <w:rFonts w:ascii="Calibri" w:hAnsi="Calibri" w:cs="Calibri"/>
                <w:kern w:val="2"/>
                <w:szCs w:val="22"/>
              </w:rPr>
              <w:t>Vinczéné Dr. Menyhárt Mária (az Egészségügyi és Közszolgálati Osztály vezetője)</w:t>
            </w:r>
          </w:p>
        </w:tc>
      </w:tr>
      <w:tr w:rsidR="008B3DD1" w:rsidRPr="00D16DF6" w14:paraId="42229E27" w14:textId="77777777" w:rsidTr="00991A8E">
        <w:trPr>
          <w:trHeight w:val="672"/>
        </w:trPr>
        <w:tc>
          <w:tcPr>
            <w:tcW w:w="457" w:type="dxa"/>
            <w:shd w:val="clear" w:color="auto" w:fill="auto"/>
          </w:tcPr>
          <w:p w14:paraId="3ECEEE40" w14:textId="77777777" w:rsidR="008B3DD1" w:rsidRPr="00B3474D" w:rsidRDefault="008B3DD1" w:rsidP="00991A8E">
            <w:pPr>
              <w:ind w:left="96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>7./</w:t>
            </w:r>
          </w:p>
        </w:tc>
        <w:tc>
          <w:tcPr>
            <w:tcW w:w="9639" w:type="dxa"/>
            <w:shd w:val="clear" w:color="auto" w:fill="auto"/>
          </w:tcPr>
          <w:p w14:paraId="2396EBBD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b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 xml:space="preserve">Javaslat a 2024/2025. nevelési évre szóló óvodai jelentkezések időpontjára és a jelentkezés módjára </w:t>
            </w:r>
          </w:p>
          <w:p w14:paraId="6FDE6702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  <w:u w:val="single" w:color="000000"/>
              </w:rPr>
              <w:t>Előadó:</w:t>
            </w: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ab/>
            </w:r>
            <w:r w:rsidRPr="00B3474D">
              <w:rPr>
                <w:rFonts w:ascii="Calibri" w:hAnsi="Calibri" w:cs="Calibri"/>
                <w:kern w:val="2"/>
                <w:szCs w:val="22"/>
              </w:rPr>
              <w:t xml:space="preserve">      Vinczéné Dr. Menyhárt Mária (az Egészségügyi és Közszolgálati Osztály vezetője)</w:t>
            </w:r>
          </w:p>
        </w:tc>
      </w:tr>
      <w:tr w:rsidR="008B3DD1" w:rsidRPr="00D16DF6" w14:paraId="76982345" w14:textId="77777777" w:rsidTr="00991A8E">
        <w:trPr>
          <w:trHeight w:val="941"/>
        </w:trPr>
        <w:tc>
          <w:tcPr>
            <w:tcW w:w="457" w:type="dxa"/>
            <w:shd w:val="clear" w:color="auto" w:fill="auto"/>
          </w:tcPr>
          <w:p w14:paraId="451A23B2" w14:textId="77777777" w:rsidR="008B3DD1" w:rsidRPr="00B3474D" w:rsidRDefault="008B3DD1" w:rsidP="00991A8E">
            <w:pPr>
              <w:ind w:left="96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>8./</w:t>
            </w:r>
          </w:p>
        </w:tc>
        <w:tc>
          <w:tcPr>
            <w:tcW w:w="9639" w:type="dxa"/>
            <w:shd w:val="clear" w:color="auto" w:fill="auto"/>
          </w:tcPr>
          <w:p w14:paraId="16D8423A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b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 xml:space="preserve">Javaslat Szombathely Megyei Jogú Város Önkormányzata által fenntartott óvodák 2024. évi tavaszi szüneti zárvatartására </w:t>
            </w:r>
          </w:p>
          <w:p w14:paraId="01716764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  <w:u w:val="single" w:color="000000"/>
              </w:rPr>
              <w:t>Előadó:</w:t>
            </w: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ab/>
            </w:r>
            <w:r w:rsidRPr="00B3474D">
              <w:rPr>
                <w:rFonts w:ascii="Calibri" w:hAnsi="Calibri" w:cs="Calibri"/>
                <w:kern w:val="2"/>
                <w:szCs w:val="22"/>
              </w:rPr>
              <w:t xml:space="preserve">      Vinczéné Dr. Menyhárt Mária (az Egészségügyi és Közszolgálati Osztály vezetője)</w:t>
            </w:r>
          </w:p>
        </w:tc>
      </w:tr>
      <w:tr w:rsidR="008B3DD1" w:rsidRPr="00D16DF6" w14:paraId="56E50FAA" w14:textId="77777777" w:rsidTr="00991A8E">
        <w:trPr>
          <w:trHeight w:val="663"/>
        </w:trPr>
        <w:tc>
          <w:tcPr>
            <w:tcW w:w="457" w:type="dxa"/>
            <w:shd w:val="clear" w:color="auto" w:fill="auto"/>
          </w:tcPr>
          <w:p w14:paraId="458DF3E5" w14:textId="77777777" w:rsidR="008B3DD1" w:rsidRDefault="008B3DD1" w:rsidP="00991A8E">
            <w:pPr>
              <w:ind w:left="96"/>
              <w:jc w:val="both"/>
              <w:rPr>
                <w:rFonts w:ascii="Calibri" w:hAnsi="Calibri" w:cs="Calibri"/>
                <w:b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>9./</w:t>
            </w:r>
          </w:p>
          <w:p w14:paraId="71D277DF" w14:textId="77777777" w:rsidR="008B3DD1" w:rsidRPr="004340EB" w:rsidRDefault="008B3DD1" w:rsidP="00991A8E">
            <w:pPr>
              <w:rPr>
                <w:rFonts w:ascii="Calibri" w:hAnsi="Calibri" w:cs="Calibri"/>
                <w:szCs w:val="22"/>
              </w:rPr>
            </w:pPr>
          </w:p>
          <w:p w14:paraId="324DA47E" w14:textId="77777777" w:rsidR="008B3DD1" w:rsidRDefault="008B3DD1" w:rsidP="00991A8E">
            <w:pPr>
              <w:rPr>
                <w:rFonts w:ascii="Calibri" w:hAnsi="Calibri" w:cs="Calibri"/>
                <w:b/>
                <w:kern w:val="2"/>
                <w:szCs w:val="22"/>
              </w:rPr>
            </w:pPr>
          </w:p>
          <w:p w14:paraId="67AC40A0" w14:textId="77777777" w:rsidR="008B3DD1" w:rsidRPr="004340EB" w:rsidRDefault="008B3DD1" w:rsidP="00991A8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4340EB">
              <w:rPr>
                <w:rFonts w:ascii="Calibri" w:hAnsi="Calibri" w:cs="Calibri"/>
                <w:b/>
                <w:bCs/>
                <w:szCs w:val="22"/>
              </w:rPr>
              <w:t>10./</w:t>
            </w:r>
          </w:p>
        </w:tc>
        <w:tc>
          <w:tcPr>
            <w:tcW w:w="9639" w:type="dxa"/>
            <w:shd w:val="clear" w:color="auto" w:fill="auto"/>
          </w:tcPr>
          <w:p w14:paraId="56382592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b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>Javaslat támogatással kapcsolatos döntés meghozatalára</w:t>
            </w:r>
          </w:p>
          <w:p w14:paraId="43063E03" w14:textId="77777777" w:rsidR="008B3DD1" w:rsidRDefault="008B3DD1" w:rsidP="00991A8E">
            <w:pPr>
              <w:ind w:right="2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  <w:u w:val="single" w:color="000000"/>
              </w:rPr>
              <w:t>Előadó:</w:t>
            </w: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ab/>
              <w:t xml:space="preserve">       </w:t>
            </w:r>
            <w:r w:rsidRPr="00B3474D">
              <w:rPr>
                <w:rFonts w:ascii="Calibri" w:hAnsi="Calibri" w:cs="Calibri"/>
                <w:kern w:val="2"/>
                <w:szCs w:val="22"/>
              </w:rPr>
              <w:t>Vinczéné Dr. Menyhárt Mária (az Egészségügyi és Közszolgálati Osztály vezetője)</w:t>
            </w:r>
          </w:p>
          <w:p w14:paraId="6185C91D" w14:textId="77777777" w:rsidR="008B3DD1" w:rsidRDefault="008B3DD1" w:rsidP="00991A8E">
            <w:pPr>
              <w:ind w:left="-563" w:right="2"/>
              <w:jc w:val="both"/>
              <w:rPr>
                <w:rFonts w:ascii="Calibri" w:hAnsi="Calibri" w:cs="Calibri"/>
                <w:kern w:val="2"/>
                <w:szCs w:val="22"/>
              </w:rPr>
            </w:pPr>
          </w:p>
          <w:p w14:paraId="64813713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b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 xml:space="preserve">Javaslat </w:t>
            </w:r>
            <w:r>
              <w:rPr>
                <w:rFonts w:ascii="Calibri" w:hAnsi="Calibri" w:cs="Calibri"/>
                <w:b/>
                <w:kern w:val="2"/>
                <w:szCs w:val="22"/>
              </w:rPr>
              <w:t>közterület elnevezésére</w:t>
            </w:r>
          </w:p>
          <w:p w14:paraId="1CB13FB0" w14:textId="5D6BF752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  <w:u w:val="single" w:color="000000"/>
              </w:rPr>
              <w:t>Előadó:</w:t>
            </w: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ab/>
              <w:t xml:space="preserve">       </w:t>
            </w:r>
            <w:r>
              <w:rPr>
                <w:rFonts w:ascii="Calibri" w:hAnsi="Calibri" w:cs="Calibri"/>
                <w:kern w:val="2"/>
                <w:szCs w:val="22"/>
              </w:rPr>
              <w:t>Dr. Holler Péter</w:t>
            </w:r>
            <w:r w:rsidRPr="00B3474D">
              <w:rPr>
                <w:rFonts w:ascii="Calibri" w:hAnsi="Calibri" w:cs="Calibri"/>
                <w:kern w:val="2"/>
                <w:szCs w:val="22"/>
              </w:rPr>
              <w:t xml:space="preserve"> (a</w:t>
            </w:r>
            <w:r>
              <w:rPr>
                <w:rFonts w:ascii="Calibri" w:hAnsi="Calibri" w:cs="Calibri"/>
                <w:kern w:val="2"/>
                <w:szCs w:val="22"/>
              </w:rPr>
              <w:t xml:space="preserve"> Hatósági </w:t>
            </w:r>
            <w:r w:rsidRPr="00B3474D">
              <w:rPr>
                <w:rFonts w:ascii="Calibri" w:hAnsi="Calibri" w:cs="Calibri"/>
                <w:kern w:val="2"/>
                <w:szCs w:val="22"/>
              </w:rPr>
              <w:t>Osztály vezetője)</w:t>
            </w:r>
          </w:p>
        </w:tc>
      </w:tr>
      <w:tr w:rsidR="008B3DD1" w:rsidRPr="00D16DF6" w14:paraId="33C82CA6" w14:textId="77777777" w:rsidTr="00991A8E">
        <w:trPr>
          <w:trHeight w:val="844"/>
        </w:trPr>
        <w:tc>
          <w:tcPr>
            <w:tcW w:w="457" w:type="dxa"/>
            <w:shd w:val="clear" w:color="auto" w:fill="auto"/>
          </w:tcPr>
          <w:p w14:paraId="2C96C699" w14:textId="77777777" w:rsidR="008B3DD1" w:rsidRPr="00B3474D" w:rsidRDefault="008B3DD1" w:rsidP="00991A8E">
            <w:pPr>
              <w:ind w:left="96"/>
              <w:jc w:val="both"/>
              <w:rPr>
                <w:rFonts w:ascii="Calibri" w:hAnsi="Calibri" w:cs="Calibri"/>
                <w:b/>
                <w:kern w:val="2"/>
                <w:szCs w:val="22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2F4DAD41" w14:textId="77777777" w:rsidR="008B3DD1" w:rsidRDefault="008B3DD1" w:rsidP="00991A8E">
            <w:pPr>
              <w:ind w:right="2"/>
              <w:rPr>
                <w:rFonts w:ascii="Calibri" w:hAnsi="Calibri" w:cs="Calibri"/>
                <w:b/>
                <w:kern w:val="2"/>
                <w:szCs w:val="22"/>
              </w:rPr>
            </w:pPr>
          </w:p>
          <w:p w14:paraId="5C61A496" w14:textId="5610CBEC" w:rsidR="008B3DD1" w:rsidRPr="00B3474D" w:rsidRDefault="008B3DD1" w:rsidP="00991A8E">
            <w:pPr>
              <w:ind w:right="2"/>
              <w:jc w:val="center"/>
              <w:rPr>
                <w:rFonts w:ascii="Calibri" w:hAnsi="Calibri" w:cs="Calibri"/>
                <w:kern w:val="2"/>
                <w:szCs w:val="22"/>
              </w:rPr>
            </w:pPr>
            <w:r>
              <w:rPr>
                <w:rFonts w:ascii="Calibri" w:hAnsi="Calibri" w:cs="Calibri"/>
                <w:b/>
                <w:kern w:val="2"/>
                <w:szCs w:val="22"/>
              </w:rPr>
              <w:t>I</w:t>
            </w: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>I.</w:t>
            </w:r>
          </w:p>
          <w:p w14:paraId="28F4009C" w14:textId="77777777" w:rsidR="008B3DD1" w:rsidRPr="00B3474D" w:rsidRDefault="008B3DD1" w:rsidP="00991A8E">
            <w:pPr>
              <w:ind w:right="2"/>
              <w:jc w:val="center"/>
              <w:rPr>
                <w:rFonts w:ascii="Calibri" w:hAnsi="Calibri" w:cs="Calibri"/>
                <w:b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  <w:u w:val="single" w:color="000000"/>
              </w:rPr>
              <w:t>ZÁRT ÜLÉS</w:t>
            </w:r>
          </w:p>
        </w:tc>
      </w:tr>
      <w:tr w:rsidR="008B3DD1" w:rsidRPr="00D16DF6" w14:paraId="0ED5FA98" w14:textId="77777777" w:rsidTr="00991A8E">
        <w:trPr>
          <w:trHeight w:val="1031"/>
        </w:trPr>
        <w:tc>
          <w:tcPr>
            <w:tcW w:w="457" w:type="dxa"/>
            <w:shd w:val="clear" w:color="auto" w:fill="auto"/>
          </w:tcPr>
          <w:p w14:paraId="2165BD30" w14:textId="77777777" w:rsidR="008B3DD1" w:rsidRPr="00B3474D" w:rsidRDefault="008B3DD1" w:rsidP="00991A8E">
            <w:pPr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>1</w:t>
            </w:r>
            <w:r>
              <w:rPr>
                <w:rFonts w:ascii="Calibri" w:hAnsi="Calibri" w:cs="Calibri"/>
                <w:b/>
                <w:kern w:val="2"/>
                <w:szCs w:val="22"/>
              </w:rPr>
              <w:t>1</w:t>
            </w: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>./</w:t>
            </w:r>
          </w:p>
        </w:tc>
        <w:tc>
          <w:tcPr>
            <w:tcW w:w="9639" w:type="dxa"/>
            <w:shd w:val="clear" w:color="auto" w:fill="auto"/>
          </w:tcPr>
          <w:p w14:paraId="5717AEF5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b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 xml:space="preserve">Javaslat az AGORA Savaria Kulturális és Médiaközpont Nonprofit Kft.-t érintő döntés meghozatalára </w:t>
            </w:r>
          </w:p>
          <w:p w14:paraId="429FC2A6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  <w:u w:val="single"/>
              </w:rPr>
              <w:t>E</w:t>
            </w:r>
            <w:r w:rsidRPr="00B3474D">
              <w:rPr>
                <w:rFonts w:ascii="Calibri" w:hAnsi="Calibri" w:cs="Calibri"/>
                <w:b/>
                <w:kern w:val="2"/>
                <w:szCs w:val="22"/>
                <w:u w:val="single" w:color="000000"/>
              </w:rPr>
              <w:t>lőadó:</w:t>
            </w: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 xml:space="preserve">            </w:t>
            </w:r>
            <w:r w:rsidRPr="00B3474D">
              <w:rPr>
                <w:rFonts w:ascii="Calibri" w:hAnsi="Calibri" w:cs="Calibri"/>
                <w:kern w:val="2"/>
                <w:szCs w:val="22"/>
              </w:rPr>
              <w:t xml:space="preserve">Nagyné Dr. Gats Andrea (a Jogi és Képviselői Osztály vezetője) </w:t>
            </w:r>
          </w:p>
          <w:p w14:paraId="05FB2563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  <w:u w:val="single" w:color="000000"/>
              </w:rPr>
              <w:t>Meghívott</w:t>
            </w: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 xml:space="preserve">:     </w:t>
            </w:r>
            <w:r w:rsidRPr="00B3474D">
              <w:rPr>
                <w:rFonts w:ascii="Calibri" w:hAnsi="Calibri" w:cs="Calibri"/>
                <w:kern w:val="2"/>
                <w:szCs w:val="22"/>
              </w:rPr>
              <w:t>Horváth Zoltán (AGORA Savaria Kulturális és Médiaközpont NKft. ügyvezető igazgatója)</w:t>
            </w:r>
          </w:p>
        </w:tc>
      </w:tr>
      <w:tr w:rsidR="008B3DD1" w:rsidRPr="00D16DF6" w14:paraId="00AAEAB2" w14:textId="77777777" w:rsidTr="00991A8E">
        <w:trPr>
          <w:trHeight w:val="320"/>
        </w:trPr>
        <w:tc>
          <w:tcPr>
            <w:tcW w:w="457" w:type="dxa"/>
            <w:shd w:val="clear" w:color="auto" w:fill="auto"/>
          </w:tcPr>
          <w:p w14:paraId="41FB5277" w14:textId="77777777" w:rsidR="008B3DD1" w:rsidRPr="00B3474D" w:rsidRDefault="008B3DD1" w:rsidP="00991A8E">
            <w:pPr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>1</w:t>
            </w:r>
            <w:r>
              <w:rPr>
                <w:rFonts w:ascii="Calibri" w:hAnsi="Calibri" w:cs="Calibri"/>
                <w:b/>
                <w:kern w:val="2"/>
                <w:szCs w:val="22"/>
              </w:rPr>
              <w:t>2</w:t>
            </w: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>./</w:t>
            </w:r>
          </w:p>
        </w:tc>
        <w:tc>
          <w:tcPr>
            <w:tcW w:w="9639" w:type="dxa"/>
            <w:shd w:val="clear" w:color="auto" w:fill="auto"/>
          </w:tcPr>
          <w:p w14:paraId="61977060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b/>
                <w:kern w:val="2"/>
                <w:szCs w:val="22"/>
              </w:rPr>
            </w:pP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>Javaslat önkormányzati kitüntetések adományozására</w:t>
            </w:r>
          </w:p>
          <w:p w14:paraId="09BF0837" w14:textId="77777777" w:rsidR="008B3DD1" w:rsidRPr="00B3474D" w:rsidRDefault="008B3DD1" w:rsidP="00991A8E">
            <w:pPr>
              <w:ind w:right="2"/>
              <w:jc w:val="both"/>
              <w:rPr>
                <w:rFonts w:ascii="Calibri" w:hAnsi="Calibri" w:cs="Calibri"/>
                <w:kern w:val="2"/>
                <w:szCs w:val="22"/>
              </w:rPr>
            </w:pPr>
            <w:r w:rsidRPr="00B3474D">
              <w:rPr>
                <w:rFonts w:ascii="Calibri" w:hAnsi="Calibri" w:cs="Calibri"/>
                <w:kern w:val="2"/>
                <w:szCs w:val="22"/>
                <w:u w:val="single"/>
              </w:rPr>
              <w:t>E</w:t>
            </w:r>
            <w:r w:rsidRPr="00B3474D">
              <w:rPr>
                <w:rFonts w:ascii="Calibri" w:hAnsi="Calibri" w:cs="Calibri"/>
                <w:b/>
                <w:kern w:val="2"/>
                <w:szCs w:val="22"/>
                <w:u w:val="single"/>
              </w:rPr>
              <w:t>l</w:t>
            </w:r>
            <w:r w:rsidRPr="00B3474D">
              <w:rPr>
                <w:rFonts w:ascii="Calibri" w:hAnsi="Calibri" w:cs="Calibri"/>
                <w:b/>
                <w:kern w:val="2"/>
                <w:szCs w:val="22"/>
                <w:u w:val="single" w:color="000000"/>
              </w:rPr>
              <w:t>őadó:</w:t>
            </w:r>
            <w:r w:rsidRPr="00B3474D">
              <w:rPr>
                <w:rFonts w:ascii="Calibri" w:hAnsi="Calibri" w:cs="Calibri"/>
                <w:b/>
                <w:kern w:val="2"/>
                <w:szCs w:val="22"/>
              </w:rPr>
              <w:t xml:space="preserve">           </w:t>
            </w:r>
            <w:r w:rsidRPr="00B3474D">
              <w:rPr>
                <w:rFonts w:ascii="Calibri" w:hAnsi="Calibri" w:cs="Calibri"/>
                <w:kern w:val="2"/>
                <w:szCs w:val="22"/>
              </w:rPr>
              <w:t>Vinczéné Dr. Menyhárt Mária (az Egészségügyi és Közszolgálati Osztály vezetője)</w:t>
            </w:r>
          </w:p>
        </w:tc>
      </w:tr>
    </w:tbl>
    <w:p w14:paraId="538D6806" w14:textId="77777777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/>
          <w:szCs w:val="22"/>
        </w:rPr>
      </w:pPr>
    </w:p>
    <w:p w14:paraId="7B1844CF" w14:textId="2E497800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665C5E">
        <w:rPr>
          <w:rFonts w:ascii="Calibri" w:hAnsi="Calibri" w:cs="Calibri"/>
          <w:b/>
          <w:szCs w:val="22"/>
        </w:rPr>
        <w:t>Felelős:</w:t>
      </w:r>
      <w:r>
        <w:rPr>
          <w:rFonts w:ascii="Calibri" w:hAnsi="Calibri" w:cs="Calibri"/>
          <w:bCs/>
          <w:szCs w:val="22"/>
        </w:rPr>
        <w:t xml:space="preserve"> </w:t>
      </w:r>
      <w:r w:rsidRPr="00E168A7">
        <w:rPr>
          <w:rFonts w:ascii="Calibri" w:hAnsi="Calibri" w:cs="Calibri"/>
          <w:szCs w:val="22"/>
        </w:rPr>
        <w:t xml:space="preserve">Putz Attila, a Kulturális, Oktatási és Civil </w:t>
      </w:r>
      <w:r w:rsidRPr="00E168A7">
        <w:rPr>
          <w:rFonts w:ascii="Calibri" w:hAnsi="Calibri" w:cs="Calibri"/>
          <w:bCs/>
          <w:szCs w:val="22"/>
        </w:rPr>
        <w:t>Bizottság elnöke</w:t>
      </w:r>
    </w:p>
    <w:p w14:paraId="6D14B6A0" w14:textId="77777777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665C5E">
        <w:rPr>
          <w:rFonts w:ascii="Calibri" w:hAnsi="Calibri" w:cs="Calibri"/>
          <w:b/>
          <w:szCs w:val="22"/>
        </w:rPr>
        <w:t>Határidő:</w:t>
      </w:r>
      <w:r>
        <w:rPr>
          <w:rFonts w:ascii="Calibri" w:hAnsi="Calibri" w:cs="Calibri"/>
          <w:bCs/>
          <w:szCs w:val="22"/>
        </w:rPr>
        <w:t xml:space="preserve"> azonnal</w:t>
      </w:r>
    </w:p>
    <w:p w14:paraId="735190F0" w14:textId="77777777" w:rsidR="00F168AE" w:rsidRPr="00665C5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szCs w:val="22"/>
        </w:rPr>
      </w:pPr>
    </w:p>
    <w:p w14:paraId="135F2E4A" w14:textId="3C7AFA78" w:rsidR="00D9253C" w:rsidRPr="00F55E95" w:rsidRDefault="002A0C0E" w:rsidP="00151585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0446F7">
        <w:rPr>
          <w:rFonts w:asciiTheme="minorHAnsi" w:hAnsiTheme="minorHAnsi" w:cstheme="minorHAnsi"/>
          <w:b/>
          <w:color w:val="000000"/>
        </w:rPr>
        <w:t xml:space="preserve">napirendi pont: </w:t>
      </w:r>
      <w:bookmarkStart w:id="0" w:name="_Hlk156542959"/>
      <w:r w:rsidR="00EA69E5" w:rsidRPr="00EA69E5">
        <w:rPr>
          <w:rFonts w:asciiTheme="minorHAnsi" w:eastAsiaTheme="minorHAnsi" w:hAnsiTheme="minorHAnsi" w:cstheme="minorHAnsi"/>
          <w:b/>
          <w:bCs/>
        </w:rPr>
        <w:t xml:space="preserve">Javaslat </w:t>
      </w:r>
      <w:bookmarkEnd w:id="0"/>
      <w:r w:rsidR="00F55E95" w:rsidRPr="00F55E95">
        <w:rPr>
          <w:rFonts w:asciiTheme="minorHAnsi" w:eastAsiaTheme="minorHAnsi" w:hAnsiTheme="minorHAnsi" w:cstheme="minorHAnsi"/>
          <w:b/>
          <w:bCs/>
        </w:rPr>
        <w:t>Szombathely Megyei Jogú Város Önkormányzata 2024. évi költségvetéséről szóló önkormányzati rendeletének megalkotására és a kapcsolódó döntések meghozatalára</w:t>
      </w:r>
    </w:p>
    <w:p w14:paraId="141034C6" w14:textId="77777777" w:rsidR="00F55E95" w:rsidRDefault="00F55E95" w:rsidP="00F55E95">
      <w:pPr>
        <w:jc w:val="both"/>
        <w:rPr>
          <w:rFonts w:asciiTheme="minorHAnsi" w:hAnsiTheme="minorHAnsi" w:cstheme="minorHAnsi"/>
          <w:b/>
          <w:color w:val="000000"/>
        </w:rPr>
      </w:pPr>
    </w:p>
    <w:p w14:paraId="662CC928" w14:textId="157987A9" w:rsidR="00F55E95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18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(II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27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705F67D4" w14:textId="77777777" w:rsidR="00F55E95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16C3F63" w14:textId="032EA37C" w:rsidR="00F55E95" w:rsidRDefault="00F55E95" w:rsidP="00F55E9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Kulturális, Oktatási és Civil </w:t>
      </w:r>
      <w:r>
        <w:rPr>
          <w:rFonts w:asciiTheme="minorHAnsi" w:hAnsiTheme="minorHAnsi" w:cstheme="minorHAnsi"/>
          <w:szCs w:val="22"/>
        </w:rPr>
        <w:t>Bizottság a „</w:t>
      </w:r>
      <w:r w:rsidRPr="004336D9">
        <w:rPr>
          <w:rFonts w:asciiTheme="minorHAnsi" w:hAnsiTheme="minorHAnsi" w:cstheme="minorHAnsi"/>
          <w:szCs w:val="22"/>
        </w:rPr>
        <w:tab/>
      </w:r>
      <w:r w:rsidRPr="00F55E95">
        <w:rPr>
          <w:rFonts w:asciiTheme="minorHAnsi" w:hAnsiTheme="minorHAnsi" w:cstheme="minorHAnsi"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>
        <w:rPr>
          <w:rFonts w:asciiTheme="minorHAnsi" w:hAnsiTheme="minorHAnsi" w:cstheme="minorHAnsi"/>
          <w:szCs w:val="22"/>
        </w:rPr>
        <w:t>” című előterjesztést megtárgyalta, és a</w:t>
      </w:r>
      <w:r w:rsidRPr="00881A4B">
        <w:rPr>
          <w:rFonts w:asciiTheme="minorHAnsi" w:hAnsiTheme="minorHAnsi" w:cstheme="minorHAnsi"/>
          <w:szCs w:val="22"/>
        </w:rPr>
        <w:t xml:space="preserve"> </w:t>
      </w:r>
      <w:r w:rsidR="00611732">
        <w:rPr>
          <w:rFonts w:asciiTheme="minorHAnsi" w:hAnsiTheme="minorHAnsi" w:cstheme="minorHAnsi"/>
          <w:szCs w:val="22"/>
        </w:rPr>
        <w:t xml:space="preserve">költségvetési </w:t>
      </w:r>
      <w:r>
        <w:rPr>
          <w:rFonts w:asciiTheme="minorHAnsi" w:hAnsiTheme="minorHAnsi" w:cstheme="minorHAnsi"/>
          <w:szCs w:val="22"/>
        </w:rPr>
        <w:t xml:space="preserve">rendelet-tervezetet a Közgyűlésnek elfogadásra javasolja. </w:t>
      </w:r>
    </w:p>
    <w:p w14:paraId="50C87069" w14:textId="77777777" w:rsidR="00F55E95" w:rsidRDefault="00F55E95" w:rsidP="00F55E9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</w:p>
    <w:p w14:paraId="348D55DF" w14:textId="77777777" w:rsidR="00F55E95" w:rsidRDefault="00F55E95" w:rsidP="00F55E9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Felelősök:</w:t>
      </w:r>
      <w:r>
        <w:rPr>
          <w:rFonts w:asciiTheme="minorHAnsi" w:hAnsiTheme="minorHAnsi" w:cstheme="minorHAnsi"/>
          <w:b/>
          <w:szCs w:val="22"/>
        </w:rPr>
        <w:t xml:space="preserve">    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>
        <w:rPr>
          <w:rFonts w:asciiTheme="minorHAnsi" w:hAnsiTheme="minorHAnsi" w:cstheme="minorHAnsi"/>
          <w:szCs w:val="22"/>
        </w:rPr>
        <w:t xml:space="preserve">Bizottság elnöke </w:t>
      </w:r>
    </w:p>
    <w:p w14:paraId="2D240ACE" w14:textId="77777777" w:rsidR="00F55E95" w:rsidRPr="000945F5" w:rsidRDefault="00F55E95" w:rsidP="00F55E9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>Dr. Nemény András polgármester</w:t>
      </w:r>
    </w:p>
    <w:p w14:paraId="5ABF3C8D" w14:textId="77777777" w:rsidR="00F55E95" w:rsidRPr="000945F5" w:rsidRDefault="00F55E95" w:rsidP="00F55E95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582E481" w14:textId="77777777" w:rsidR="00F55E95" w:rsidRPr="000945F5" w:rsidRDefault="00F55E95" w:rsidP="00F55E95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  <w:t>Dr. Károlyi Ákos jegyző</w:t>
      </w:r>
    </w:p>
    <w:p w14:paraId="39852FA9" w14:textId="77777777" w:rsidR="00F55E95" w:rsidRPr="000945F5" w:rsidRDefault="00F55E95" w:rsidP="00F55E95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  <w:t xml:space="preserve">(A végrehajtásért felelős:  </w:t>
      </w:r>
    </w:p>
    <w:p w14:paraId="4582378B" w14:textId="77777777" w:rsidR="00F55E95" w:rsidRPr="000945F5" w:rsidRDefault="00F55E95" w:rsidP="00F55E95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Stéger Gábor, a Közgazdasági és Adó Osztály vezetője)</w:t>
      </w:r>
    </w:p>
    <w:p w14:paraId="2F999E79" w14:textId="77777777" w:rsidR="00F55E95" w:rsidRDefault="00F55E95" w:rsidP="00F55E95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</w:r>
    </w:p>
    <w:p w14:paraId="33614CAB" w14:textId="55C1E802" w:rsidR="00F55E95" w:rsidRDefault="00F55E95" w:rsidP="00F55E9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  <w:t>2024. február 29.</w:t>
      </w:r>
    </w:p>
    <w:p w14:paraId="1F030EB4" w14:textId="77777777" w:rsidR="00F55E95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848F6EA" w14:textId="77777777" w:rsidR="00F55E95" w:rsidRPr="00126370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F2DDDF8" w14:textId="6A68B026" w:rsidR="00F55E95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19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(II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27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78CC7A11" w14:textId="77777777" w:rsidR="00F55E95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82FF510" w14:textId="775340C9" w:rsidR="00F55E95" w:rsidRDefault="00F55E95" w:rsidP="00F55E9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Kulturális, Oktatási és Civil </w:t>
      </w:r>
      <w:r>
        <w:rPr>
          <w:rFonts w:asciiTheme="minorHAnsi" w:hAnsiTheme="minorHAnsi" w:cstheme="minorHAnsi"/>
          <w:szCs w:val="22"/>
        </w:rPr>
        <w:t>Bizottság a „</w:t>
      </w:r>
      <w:r w:rsidRPr="004336D9">
        <w:rPr>
          <w:rFonts w:asciiTheme="minorHAnsi" w:hAnsiTheme="minorHAnsi" w:cstheme="minorHAnsi"/>
          <w:szCs w:val="22"/>
        </w:rPr>
        <w:tab/>
      </w:r>
      <w:r w:rsidRPr="00F55E95">
        <w:rPr>
          <w:rFonts w:asciiTheme="minorHAnsi" w:hAnsiTheme="minorHAnsi" w:cstheme="minorHAnsi"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>
        <w:rPr>
          <w:rFonts w:asciiTheme="minorHAnsi" w:hAnsiTheme="minorHAnsi" w:cstheme="minorHAnsi"/>
          <w:szCs w:val="22"/>
        </w:rPr>
        <w:t xml:space="preserve">” című előterjesztést megtárgyalta, és a </w:t>
      </w:r>
      <w:r w:rsidRPr="00F55E95">
        <w:rPr>
          <w:rFonts w:asciiTheme="minorHAnsi" w:hAnsiTheme="minorHAnsi" w:cstheme="minorHAnsi"/>
          <w:szCs w:val="22"/>
        </w:rPr>
        <w:t>2025. évi várható költségvetési helyzettel kapcsolato</w:t>
      </w:r>
      <w:r>
        <w:rPr>
          <w:rFonts w:asciiTheme="minorHAnsi" w:hAnsiTheme="minorHAnsi" w:cstheme="minorHAnsi"/>
          <w:szCs w:val="22"/>
        </w:rPr>
        <w:t xml:space="preserve">s II. számú határozati javaslatot a Közgyűlésnek elfogadásra javasolja. </w:t>
      </w:r>
    </w:p>
    <w:p w14:paraId="02D9271B" w14:textId="77777777" w:rsidR="00F55E95" w:rsidRDefault="00F55E95" w:rsidP="00F55E9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</w:p>
    <w:p w14:paraId="5FBDE470" w14:textId="77777777" w:rsidR="00F55E95" w:rsidRDefault="00F55E95" w:rsidP="00F55E9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Felelősök:</w:t>
      </w:r>
      <w:r>
        <w:rPr>
          <w:rFonts w:asciiTheme="minorHAnsi" w:hAnsiTheme="minorHAnsi" w:cstheme="minorHAnsi"/>
          <w:b/>
          <w:szCs w:val="22"/>
        </w:rPr>
        <w:t xml:space="preserve">    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>
        <w:rPr>
          <w:rFonts w:asciiTheme="minorHAnsi" w:hAnsiTheme="minorHAnsi" w:cstheme="minorHAnsi"/>
          <w:szCs w:val="22"/>
        </w:rPr>
        <w:t xml:space="preserve">Bizottság elnöke </w:t>
      </w:r>
    </w:p>
    <w:p w14:paraId="12F18E49" w14:textId="77777777" w:rsidR="00F55E95" w:rsidRPr="000945F5" w:rsidRDefault="00F55E95" w:rsidP="00F55E9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>Dr. Nemény András polgármester</w:t>
      </w:r>
    </w:p>
    <w:p w14:paraId="57EC38B8" w14:textId="77777777" w:rsidR="00F55E95" w:rsidRPr="000945F5" w:rsidRDefault="00F55E95" w:rsidP="00F55E95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1C48DF82" w14:textId="77777777" w:rsidR="00F55E95" w:rsidRPr="000945F5" w:rsidRDefault="00F55E95" w:rsidP="00F55E95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  <w:t>Dr. Károlyi Ákos jegyző</w:t>
      </w:r>
    </w:p>
    <w:p w14:paraId="32B350F3" w14:textId="77777777" w:rsidR="00F55E95" w:rsidRPr="000945F5" w:rsidRDefault="00F55E95" w:rsidP="00F55E95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  <w:t xml:space="preserve">(A végrehajtásért felelős:  </w:t>
      </w:r>
    </w:p>
    <w:p w14:paraId="24354223" w14:textId="77777777" w:rsidR="00F55E95" w:rsidRPr="000945F5" w:rsidRDefault="00F55E95" w:rsidP="00F55E95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Stéger Gábor, a Közgazdasági és Adó Osztály vezetője)</w:t>
      </w:r>
    </w:p>
    <w:p w14:paraId="2A36F39C" w14:textId="77777777" w:rsidR="00F55E95" w:rsidRDefault="00F55E95" w:rsidP="00F55E95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</w:r>
    </w:p>
    <w:p w14:paraId="192C78AC" w14:textId="77777777" w:rsidR="00F55E95" w:rsidRDefault="00F55E95" w:rsidP="00F55E9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  <w:t>2024. február 29.</w:t>
      </w:r>
    </w:p>
    <w:p w14:paraId="13CDB97D" w14:textId="77777777" w:rsidR="00F55E95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AA10C0" w14:textId="77777777" w:rsidR="00F55E95" w:rsidRPr="00126370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DA95625" w14:textId="0CC33323" w:rsidR="00F55E95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20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(II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27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04A7506C" w14:textId="77777777" w:rsidR="00F55E95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E3594B1" w14:textId="285553D4" w:rsidR="00F55E95" w:rsidRDefault="00F55E95" w:rsidP="00F55E9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Kulturális, Oktatási és Civil </w:t>
      </w:r>
      <w:r>
        <w:rPr>
          <w:rFonts w:asciiTheme="minorHAnsi" w:hAnsiTheme="minorHAnsi" w:cstheme="minorHAnsi"/>
          <w:szCs w:val="22"/>
        </w:rPr>
        <w:t>Bizottság a „</w:t>
      </w:r>
      <w:r w:rsidRPr="004336D9">
        <w:rPr>
          <w:rFonts w:asciiTheme="minorHAnsi" w:hAnsiTheme="minorHAnsi" w:cstheme="minorHAnsi"/>
          <w:szCs w:val="22"/>
        </w:rPr>
        <w:tab/>
      </w:r>
      <w:r w:rsidRPr="00F55E95">
        <w:rPr>
          <w:rFonts w:asciiTheme="minorHAnsi" w:hAnsiTheme="minorHAnsi" w:cstheme="minorHAnsi"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>
        <w:rPr>
          <w:rFonts w:asciiTheme="minorHAnsi" w:hAnsiTheme="minorHAnsi" w:cstheme="minorHAnsi"/>
          <w:szCs w:val="22"/>
        </w:rPr>
        <w:t xml:space="preserve">” című előterjesztést megtárgyalta, és a </w:t>
      </w:r>
      <w:r w:rsidRPr="002B66BB">
        <w:rPr>
          <w:rFonts w:asciiTheme="minorHAnsi" w:hAnsiTheme="minorHAnsi" w:cstheme="minorHAnsi"/>
          <w:szCs w:val="22"/>
        </w:rPr>
        <w:t xml:space="preserve">Polgármesteri Hivatalban foglalkoztatott köztisztviselők és munkavállalók </w:t>
      </w:r>
      <w:r>
        <w:rPr>
          <w:rFonts w:asciiTheme="minorHAnsi" w:hAnsiTheme="minorHAnsi" w:cstheme="minorHAnsi"/>
          <w:szCs w:val="22"/>
        </w:rPr>
        <w:t xml:space="preserve">bérrendezéséről szóló III. számú határozati javaslatot a Közgyűlésnek elfogadásra javasolja. </w:t>
      </w:r>
    </w:p>
    <w:p w14:paraId="78963C43" w14:textId="77777777" w:rsidR="00F55E95" w:rsidRDefault="00F55E95" w:rsidP="00F55E9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</w:p>
    <w:p w14:paraId="3692E11C" w14:textId="77777777" w:rsidR="00F55E95" w:rsidRDefault="00F55E95" w:rsidP="00F55E9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Felelősök:</w:t>
      </w:r>
      <w:r>
        <w:rPr>
          <w:rFonts w:asciiTheme="minorHAnsi" w:hAnsiTheme="minorHAnsi" w:cstheme="minorHAnsi"/>
          <w:b/>
          <w:szCs w:val="22"/>
        </w:rPr>
        <w:t xml:space="preserve">    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>
        <w:rPr>
          <w:rFonts w:asciiTheme="minorHAnsi" w:hAnsiTheme="minorHAnsi" w:cstheme="minorHAnsi"/>
          <w:szCs w:val="22"/>
        </w:rPr>
        <w:t xml:space="preserve">Bizottság elnöke </w:t>
      </w:r>
    </w:p>
    <w:p w14:paraId="3BD2B1EF" w14:textId="77777777" w:rsidR="00F55E95" w:rsidRPr="000945F5" w:rsidRDefault="00F55E95" w:rsidP="00F55E9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>Dr. Nemény András polgármester</w:t>
      </w:r>
    </w:p>
    <w:p w14:paraId="1D00F199" w14:textId="77777777" w:rsidR="00F55E95" w:rsidRPr="000945F5" w:rsidRDefault="00F55E95" w:rsidP="00F55E95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484130E8" w14:textId="77777777" w:rsidR="00F55E95" w:rsidRPr="000945F5" w:rsidRDefault="00F55E95" w:rsidP="00F55E95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  <w:t>Dr. Károlyi Ákos jegyző</w:t>
      </w:r>
    </w:p>
    <w:p w14:paraId="07FE0236" w14:textId="77777777" w:rsidR="00F55E95" w:rsidRPr="000945F5" w:rsidRDefault="00F55E95" w:rsidP="00F55E95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  <w:t xml:space="preserve">(A végrehajtásért felelős:  </w:t>
      </w:r>
    </w:p>
    <w:p w14:paraId="36A7817F" w14:textId="77777777" w:rsidR="00F55E95" w:rsidRPr="000945F5" w:rsidRDefault="00F55E95" w:rsidP="00F55E95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Stéger Gábor, a Közgazdasági és Adó Osztály vezetője)</w:t>
      </w:r>
    </w:p>
    <w:p w14:paraId="531FC199" w14:textId="77777777" w:rsidR="00F55E95" w:rsidRDefault="00F55E95" w:rsidP="00F55E95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</w:r>
    </w:p>
    <w:p w14:paraId="0452E9F8" w14:textId="77777777" w:rsidR="00F55E95" w:rsidRDefault="00F55E95" w:rsidP="00F55E9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  <w:t>2024. február 29.</w:t>
      </w:r>
    </w:p>
    <w:p w14:paraId="29D8A7CE" w14:textId="6EB17D20" w:rsidR="0077200F" w:rsidRPr="000446F7" w:rsidRDefault="0077200F" w:rsidP="0077200F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0446F7">
        <w:rPr>
          <w:rFonts w:asciiTheme="minorHAnsi" w:hAnsiTheme="minorHAnsi" w:cstheme="minorHAnsi"/>
          <w:b/>
          <w:color w:val="000000"/>
        </w:rPr>
        <w:lastRenderedPageBreak/>
        <w:t xml:space="preserve">napirendi pont: </w:t>
      </w:r>
      <w:r w:rsidRPr="0077200F">
        <w:rPr>
          <w:rFonts w:asciiTheme="minorHAnsi" w:eastAsiaTheme="minorHAnsi" w:hAnsiTheme="minorHAnsi" w:cstheme="minorHAnsi"/>
          <w:b/>
          <w:bCs/>
        </w:rPr>
        <w:t>a 2024. évi szolgáltatási tervek elfogadására</w:t>
      </w:r>
    </w:p>
    <w:p w14:paraId="3E3CBE0F" w14:textId="77777777" w:rsidR="00F55E95" w:rsidRPr="00126370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45ACE96" w14:textId="6AA247C7" w:rsidR="00F55E95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21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(II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27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39B40FF5" w14:textId="77777777" w:rsidR="00AA7DB4" w:rsidRDefault="00AA7DB4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BAD9965" w14:textId="05D4EC78" w:rsidR="003B3522" w:rsidRPr="005C6BFA" w:rsidRDefault="003B3522" w:rsidP="003B3522">
      <w:pPr>
        <w:jc w:val="both"/>
        <w:rPr>
          <w:rFonts w:asciiTheme="minorHAnsi" w:hAnsiTheme="minorHAnsi" w:cstheme="minorHAnsi"/>
          <w:szCs w:val="22"/>
        </w:rPr>
      </w:pPr>
      <w:r w:rsidRPr="005C6BFA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 xml:space="preserve">Kulturális, Oktatási és Civil </w:t>
      </w:r>
      <w:r w:rsidRPr="005C6BFA">
        <w:rPr>
          <w:rFonts w:asciiTheme="minorHAnsi" w:hAnsiTheme="minorHAnsi" w:cstheme="minorHAnsi"/>
          <w:szCs w:val="22"/>
        </w:rPr>
        <w:t>Bizottság a „Javaslat a 2024. évi szolgáltatási tervek elfogadására” című előterjesztést megtárgyalta, és hivatkozva a közművelődési alapszolgáltatások, valamint a közművelődési intézmények és a közösségi színterek követelményeiről szóló 20/2018. (VII.9.) EMMI rendelet 3.§ (5) bekezdésére</w:t>
      </w:r>
    </w:p>
    <w:p w14:paraId="7DE29559" w14:textId="77777777" w:rsidR="003B3522" w:rsidRPr="005C6BFA" w:rsidRDefault="003B3522" w:rsidP="003B3522">
      <w:pPr>
        <w:numPr>
          <w:ilvl w:val="0"/>
          <w:numId w:val="37"/>
        </w:numPr>
        <w:ind w:left="960" w:hanging="360"/>
        <w:jc w:val="both"/>
        <w:rPr>
          <w:rFonts w:asciiTheme="minorHAnsi" w:hAnsiTheme="minorHAnsi" w:cstheme="minorHAnsi"/>
          <w:szCs w:val="22"/>
        </w:rPr>
      </w:pPr>
      <w:r w:rsidRPr="005C6BFA">
        <w:rPr>
          <w:rFonts w:asciiTheme="minorHAnsi" w:hAnsiTheme="minorHAnsi" w:cstheme="minorHAnsi"/>
          <w:szCs w:val="22"/>
        </w:rPr>
        <w:t>az AGORA Savaria Kulturális és Médiaközpont Nonprofit Kft. szolgáltatási tervét az előterjesztés 1. számú melléklete,</w:t>
      </w:r>
    </w:p>
    <w:p w14:paraId="788879A1" w14:textId="77777777" w:rsidR="003B3522" w:rsidRPr="005C6BFA" w:rsidRDefault="003B3522" w:rsidP="003B3522">
      <w:pPr>
        <w:numPr>
          <w:ilvl w:val="0"/>
          <w:numId w:val="37"/>
        </w:numPr>
        <w:ind w:left="960" w:hanging="360"/>
        <w:jc w:val="both"/>
        <w:rPr>
          <w:rFonts w:asciiTheme="minorHAnsi" w:hAnsiTheme="minorHAnsi" w:cstheme="minorHAnsi"/>
          <w:szCs w:val="22"/>
        </w:rPr>
      </w:pPr>
      <w:r w:rsidRPr="005C6BFA">
        <w:rPr>
          <w:rFonts w:asciiTheme="minorHAnsi" w:hAnsiTheme="minorHAnsi" w:cstheme="minorHAnsi"/>
          <w:szCs w:val="22"/>
        </w:rPr>
        <w:t>a Gyöngyöshermán-Szentkirályi Polgári Kör szolgáltatási tervét az előterjesztés 2. számú melléklete,</w:t>
      </w:r>
    </w:p>
    <w:p w14:paraId="26AF10E6" w14:textId="77777777" w:rsidR="003B3522" w:rsidRPr="005C6BFA" w:rsidRDefault="003B3522" w:rsidP="003B3522">
      <w:pPr>
        <w:numPr>
          <w:ilvl w:val="0"/>
          <w:numId w:val="37"/>
        </w:numPr>
        <w:ind w:left="960" w:hanging="360"/>
        <w:jc w:val="both"/>
        <w:rPr>
          <w:rFonts w:asciiTheme="minorHAnsi" w:hAnsiTheme="minorHAnsi" w:cstheme="minorHAnsi"/>
          <w:szCs w:val="22"/>
        </w:rPr>
      </w:pPr>
      <w:r w:rsidRPr="005C6BFA">
        <w:rPr>
          <w:rFonts w:asciiTheme="minorHAnsi" w:hAnsiTheme="minorHAnsi" w:cstheme="minorHAnsi"/>
          <w:szCs w:val="22"/>
        </w:rPr>
        <w:t>a Herényi Kulturális és Sportegyesület szolgáltatási tervét az előterjesztés 3. számú melléklete,</w:t>
      </w:r>
    </w:p>
    <w:p w14:paraId="25280154" w14:textId="77777777" w:rsidR="003B3522" w:rsidRPr="005C6BFA" w:rsidRDefault="003B3522" w:rsidP="003B3522">
      <w:pPr>
        <w:numPr>
          <w:ilvl w:val="0"/>
          <w:numId w:val="37"/>
        </w:numPr>
        <w:ind w:left="960" w:hanging="360"/>
        <w:jc w:val="both"/>
        <w:rPr>
          <w:rFonts w:asciiTheme="minorHAnsi" w:hAnsiTheme="minorHAnsi" w:cstheme="minorHAnsi"/>
          <w:szCs w:val="22"/>
        </w:rPr>
      </w:pPr>
      <w:r w:rsidRPr="005C6BFA">
        <w:rPr>
          <w:rFonts w:asciiTheme="minorHAnsi" w:hAnsiTheme="minorHAnsi" w:cstheme="minorHAnsi"/>
          <w:szCs w:val="22"/>
        </w:rPr>
        <w:t>a Vas Megyei Tudományos Ismeretterjesztő Egyesület szolgáltatási tervét az előterjesztés 4. számú melléklete,</w:t>
      </w:r>
    </w:p>
    <w:p w14:paraId="0AC7A8B8" w14:textId="77777777" w:rsidR="003B3522" w:rsidRPr="005C6BFA" w:rsidRDefault="003B3522" w:rsidP="003B3522">
      <w:pPr>
        <w:numPr>
          <w:ilvl w:val="0"/>
          <w:numId w:val="37"/>
        </w:numPr>
        <w:ind w:left="960" w:hanging="360"/>
        <w:jc w:val="both"/>
        <w:rPr>
          <w:rFonts w:asciiTheme="minorHAnsi" w:hAnsiTheme="minorHAnsi" w:cstheme="minorHAnsi"/>
          <w:szCs w:val="22"/>
        </w:rPr>
      </w:pPr>
      <w:r w:rsidRPr="005C6BFA">
        <w:rPr>
          <w:rFonts w:asciiTheme="minorHAnsi" w:hAnsiTheme="minorHAnsi" w:cstheme="minorHAnsi"/>
          <w:szCs w:val="22"/>
        </w:rPr>
        <w:t>a Zanati Kulturális Egyesület szolgáltatási tervét az előterjesztés 5. számú melléklete szerinti tartalommal a Közgyűlésnek elfogadásra javasolja.</w:t>
      </w:r>
    </w:p>
    <w:p w14:paraId="28A04CF9" w14:textId="77777777" w:rsidR="003B3522" w:rsidRPr="005C6BFA" w:rsidRDefault="003B3522" w:rsidP="003B3522">
      <w:pPr>
        <w:jc w:val="both"/>
        <w:rPr>
          <w:rFonts w:asciiTheme="minorHAnsi" w:hAnsiTheme="minorHAnsi" w:cstheme="minorHAnsi"/>
        </w:rPr>
      </w:pPr>
    </w:p>
    <w:p w14:paraId="28B5B3CA" w14:textId="77777777" w:rsidR="003B3522" w:rsidRDefault="003B3522" w:rsidP="003B3522">
      <w:pPr>
        <w:jc w:val="both"/>
        <w:rPr>
          <w:rFonts w:asciiTheme="minorHAnsi" w:hAnsiTheme="minorHAnsi" w:cstheme="minorHAnsi"/>
          <w:szCs w:val="22"/>
        </w:rPr>
      </w:pPr>
      <w:r w:rsidRPr="0068795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Cs w:val="22"/>
        </w:rPr>
        <w:t xml:space="preserve"> </w:t>
      </w:r>
      <w:r w:rsidRPr="00687959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E82435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E82435">
        <w:rPr>
          <w:rFonts w:asciiTheme="minorHAnsi" w:hAnsiTheme="minorHAnsi" w:cstheme="minorHAnsi"/>
          <w:szCs w:val="22"/>
        </w:rPr>
        <w:t xml:space="preserve"> elnöke</w:t>
      </w:r>
    </w:p>
    <w:p w14:paraId="5DBF2339" w14:textId="77777777" w:rsidR="003B3522" w:rsidRDefault="003B3522" w:rsidP="003B352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08B72F8E" w14:textId="77777777" w:rsidR="003B3522" w:rsidRPr="00E82435" w:rsidRDefault="003B3522" w:rsidP="003B352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76A81900" w14:textId="77777777" w:rsidR="003B3522" w:rsidRPr="00687959" w:rsidRDefault="003B3522" w:rsidP="003B3522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687959">
        <w:rPr>
          <w:rFonts w:asciiTheme="minorHAnsi" w:hAnsiTheme="minorHAnsi" w:cstheme="minorHAnsi"/>
          <w:szCs w:val="22"/>
        </w:rPr>
        <w:t>(A végrehajtásért felelős:</w:t>
      </w:r>
    </w:p>
    <w:p w14:paraId="29D3FA9B" w14:textId="77777777" w:rsidR="003B3522" w:rsidRPr="00687959" w:rsidRDefault="003B3522" w:rsidP="003B3522">
      <w:pPr>
        <w:ind w:left="1416" w:firstLine="9"/>
        <w:jc w:val="both"/>
        <w:rPr>
          <w:rFonts w:asciiTheme="minorHAnsi" w:hAnsiTheme="minorHAnsi" w:cstheme="minorHAnsi"/>
          <w:szCs w:val="22"/>
        </w:rPr>
      </w:pPr>
      <w:r w:rsidRPr="00687959">
        <w:rPr>
          <w:rFonts w:asciiTheme="minorHAnsi" w:hAnsiTheme="minorHAnsi" w:cstheme="minorHAnsi"/>
          <w:szCs w:val="22"/>
        </w:rPr>
        <w:t>Vinczéné Dr. Menyhárt Mária, az Egészségügyi és Közszolgálati Osztály vezetője)</w:t>
      </w:r>
    </w:p>
    <w:p w14:paraId="4441CB79" w14:textId="77777777" w:rsidR="003B3522" w:rsidRPr="00687959" w:rsidRDefault="003B3522" w:rsidP="003B3522">
      <w:pPr>
        <w:ind w:left="1416" w:firstLine="708"/>
        <w:jc w:val="both"/>
        <w:rPr>
          <w:rFonts w:asciiTheme="minorHAnsi" w:hAnsiTheme="minorHAnsi" w:cstheme="minorHAnsi"/>
          <w:szCs w:val="22"/>
        </w:rPr>
      </w:pPr>
    </w:p>
    <w:p w14:paraId="2B27BF85" w14:textId="77777777" w:rsidR="003B3522" w:rsidRDefault="003B3522" w:rsidP="003B3522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87959"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Cs w:val="22"/>
          <w:lang w:eastAsia="en-US"/>
        </w:rPr>
        <w:t xml:space="preserve">:    </w:t>
      </w:r>
      <w:r w:rsidRPr="00687959">
        <w:rPr>
          <w:rFonts w:asciiTheme="minorHAnsi" w:eastAsiaTheme="minorHAnsi" w:hAnsiTheme="minorHAnsi" w:cstheme="minorHAnsi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2024. február 29.</w:t>
      </w:r>
    </w:p>
    <w:p w14:paraId="45A54B47" w14:textId="77777777" w:rsidR="00AA7DB4" w:rsidRDefault="00AA7DB4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7E86B7F" w14:textId="3DD9348E" w:rsidR="00BC1DCC" w:rsidRPr="00BC1DCC" w:rsidRDefault="00BC1DCC" w:rsidP="00BC1DCC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BC1DCC">
        <w:rPr>
          <w:rFonts w:asciiTheme="minorHAnsi" w:hAnsiTheme="minorHAnsi" w:cstheme="minorHAnsi"/>
          <w:b/>
          <w:color w:val="000000"/>
        </w:rPr>
        <w:t xml:space="preserve">napirendi pont: </w:t>
      </w:r>
      <w:r w:rsidR="00D67705" w:rsidRPr="00D67705">
        <w:rPr>
          <w:rFonts w:asciiTheme="minorHAnsi" w:eastAsiaTheme="minorHAnsi" w:hAnsiTheme="minorHAnsi" w:cstheme="minorHAnsi"/>
          <w:b/>
          <w:bCs/>
        </w:rPr>
        <w:t xml:space="preserve">Javaslat </w:t>
      </w:r>
      <w:r w:rsidR="0077200F" w:rsidRPr="0048191D">
        <w:rPr>
          <w:b/>
        </w:rPr>
        <w:t>a Savaria Múzeum pályázaton történő részvételének jóváhagyására</w:t>
      </w:r>
    </w:p>
    <w:p w14:paraId="17594A41" w14:textId="77777777" w:rsidR="003B3522" w:rsidRDefault="003B3522" w:rsidP="003B352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0D1AE15E" w14:textId="32F90C4A" w:rsidR="003B3522" w:rsidRPr="003B3522" w:rsidRDefault="003B3522" w:rsidP="003B352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B3522">
        <w:rPr>
          <w:rFonts w:asciiTheme="minorHAnsi" w:hAnsiTheme="minorHAnsi" w:cstheme="minorHAnsi"/>
          <w:b/>
          <w:bCs/>
          <w:u w:val="single"/>
        </w:rPr>
        <w:t>22/2024.(II.27.) KOCB számú határozat</w:t>
      </w:r>
    </w:p>
    <w:p w14:paraId="26345FA1" w14:textId="77777777" w:rsidR="00BC1DCC" w:rsidRPr="00126370" w:rsidRDefault="00BC1DCC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B339E1" w14:textId="14178A83" w:rsidR="003B3522" w:rsidRPr="00276A04" w:rsidRDefault="003B3522" w:rsidP="003B3522">
      <w:pPr>
        <w:jc w:val="both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</w:t>
      </w:r>
      <w:r w:rsidRPr="00992692">
        <w:rPr>
          <w:rFonts w:asciiTheme="minorHAnsi" w:hAnsiTheme="minorHAnsi" w:cstheme="minorHAnsi"/>
          <w:szCs w:val="22"/>
        </w:rPr>
        <w:t xml:space="preserve">Javaslat </w:t>
      </w:r>
      <w:r>
        <w:rPr>
          <w:rFonts w:asciiTheme="minorHAnsi" w:hAnsiTheme="minorHAnsi" w:cstheme="minorHAnsi"/>
          <w:szCs w:val="22"/>
        </w:rPr>
        <w:t>a Savaria Múzeum</w:t>
      </w:r>
      <w:r w:rsidRPr="00992692">
        <w:rPr>
          <w:rFonts w:asciiTheme="minorHAnsi" w:hAnsiTheme="minorHAnsi" w:cstheme="minorHAnsi"/>
          <w:szCs w:val="22"/>
        </w:rPr>
        <w:t xml:space="preserve"> pályázaton történő részvételének jóváhagyására”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 xml:space="preserve">, és a Szombathely Megyei Jogú Város Önkormányzatának Szervezeti és Működési Szabályzatáról szóló 18/2019. (X.31.) önkormányzati rendelet 52.§ (3) bekezdés 10. pontjában meghatározott feladatkörében a HORIZON-CL2-2024-TRANSFORMATIONS-01-08 elnevezésű, önrészt nem igénylő pályázat  benyújtását a Gazdasági és Jogi Bizottság </w:t>
      </w:r>
      <w:r w:rsidR="0045739B">
        <w:rPr>
          <w:rFonts w:asciiTheme="minorHAnsi" w:hAnsiTheme="minorHAnsi" w:cstheme="minorHAnsi"/>
          <w:szCs w:val="22"/>
        </w:rPr>
        <w:t>60</w:t>
      </w:r>
      <w:r>
        <w:rPr>
          <w:rFonts w:asciiTheme="minorHAnsi" w:hAnsiTheme="minorHAnsi" w:cstheme="minorHAnsi"/>
          <w:szCs w:val="22"/>
        </w:rPr>
        <w:t xml:space="preserve">/2024. (II.26.) GJB számú határozatában megadott jóváhagyással egyetértve tudomásul veszi.  </w:t>
      </w:r>
    </w:p>
    <w:p w14:paraId="48C06021" w14:textId="77777777" w:rsidR="003B3522" w:rsidRPr="00276A04" w:rsidRDefault="003B3522" w:rsidP="003B352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34A157" w14:textId="77777777" w:rsidR="003B3522" w:rsidRPr="00F541A0" w:rsidRDefault="003B3522" w:rsidP="003B352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591E47CB" w14:textId="77777777" w:rsidR="003B3522" w:rsidRPr="00F541A0" w:rsidRDefault="003B3522" w:rsidP="003B352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79B511A2" w14:textId="77777777" w:rsidR="003B3522" w:rsidRPr="00F541A0" w:rsidRDefault="003B3522" w:rsidP="003B352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2725A5B" w14:textId="77777777" w:rsidR="003B3522" w:rsidRPr="00F541A0" w:rsidRDefault="003B3522" w:rsidP="003B352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68011B1D" w14:textId="77777777" w:rsidR="003B3522" w:rsidRPr="00F541A0" w:rsidRDefault="003B3522" w:rsidP="003B352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Csapláros Andrea</w:t>
      </w:r>
      <w:r w:rsidRPr="00F541A0">
        <w:rPr>
          <w:rFonts w:asciiTheme="minorHAnsi" w:hAnsiTheme="minorHAnsi" w:cstheme="minorHAnsi"/>
          <w:bCs/>
          <w:szCs w:val="22"/>
        </w:rPr>
        <w:t xml:space="preserve">, a </w:t>
      </w:r>
      <w:r>
        <w:rPr>
          <w:rFonts w:asciiTheme="minorHAnsi" w:hAnsiTheme="minorHAnsi" w:cstheme="minorHAnsi"/>
          <w:bCs/>
          <w:szCs w:val="22"/>
        </w:rPr>
        <w:t>Savaria Múzeum</w:t>
      </w:r>
      <w:r w:rsidRPr="00F541A0">
        <w:rPr>
          <w:rFonts w:asciiTheme="minorHAnsi" w:hAnsiTheme="minorHAnsi" w:cstheme="minorHAnsi"/>
          <w:bCs/>
          <w:szCs w:val="22"/>
        </w:rPr>
        <w:t xml:space="preserve"> igazgatója)</w:t>
      </w:r>
    </w:p>
    <w:p w14:paraId="0D7A215F" w14:textId="77777777" w:rsidR="003B3522" w:rsidRPr="00F541A0" w:rsidRDefault="003B3522" w:rsidP="003B352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15EFA54" w14:textId="77777777" w:rsidR="003B3522" w:rsidRPr="00F541A0" w:rsidRDefault="003B3522" w:rsidP="003B3522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5D201601" w14:textId="77777777" w:rsidR="003B3522" w:rsidRDefault="003B3522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D68E958" w14:textId="14361B9A" w:rsidR="00D67705" w:rsidRPr="0077200F" w:rsidRDefault="0053365A" w:rsidP="0053365A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color w:val="000000"/>
        </w:rPr>
        <w:t xml:space="preserve">napirendi pont: </w:t>
      </w:r>
      <w:r w:rsidRPr="0053365A">
        <w:rPr>
          <w:rFonts w:asciiTheme="minorHAnsi" w:eastAsiaTheme="minorHAnsi" w:hAnsiTheme="minorHAnsi" w:cstheme="minorHAnsi"/>
          <w:b/>
          <w:bCs/>
        </w:rPr>
        <w:t xml:space="preserve">Javaslat </w:t>
      </w:r>
      <w:r w:rsidR="0077200F" w:rsidRPr="0048191D">
        <w:rPr>
          <w:b/>
        </w:rPr>
        <w:t>az „Aktív időskor Szombathelyen” önkormányzati program 2024. évi megvalósítására</w:t>
      </w:r>
    </w:p>
    <w:p w14:paraId="6625B86C" w14:textId="77777777" w:rsidR="00781A94" w:rsidRDefault="00781A94" w:rsidP="00781A94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35F4182A" w14:textId="07731CD4" w:rsidR="00781A94" w:rsidRPr="00781A94" w:rsidRDefault="00781A94" w:rsidP="00781A9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781A94">
        <w:rPr>
          <w:rFonts w:asciiTheme="minorHAnsi" w:hAnsiTheme="minorHAnsi" w:cstheme="minorHAnsi"/>
          <w:b/>
          <w:bCs/>
          <w:u w:val="single"/>
        </w:rPr>
        <w:t>2</w:t>
      </w:r>
      <w:r>
        <w:rPr>
          <w:rFonts w:asciiTheme="minorHAnsi" w:hAnsiTheme="minorHAnsi" w:cstheme="minorHAnsi"/>
          <w:b/>
          <w:bCs/>
          <w:u w:val="single"/>
        </w:rPr>
        <w:t>3</w:t>
      </w:r>
      <w:r w:rsidRPr="00781A94">
        <w:rPr>
          <w:rFonts w:asciiTheme="minorHAnsi" w:hAnsiTheme="minorHAnsi" w:cstheme="minorHAnsi"/>
          <w:b/>
          <w:bCs/>
          <w:u w:val="single"/>
        </w:rPr>
        <w:t>/2024.(II.27.) KOCB számú határozat</w:t>
      </w:r>
    </w:p>
    <w:p w14:paraId="7C0FAB26" w14:textId="77777777" w:rsidR="0077200F" w:rsidRPr="0053365A" w:rsidRDefault="0077200F" w:rsidP="0077200F">
      <w:pPr>
        <w:pStyle w:val="Listaszerbekezds"/>
        <w:ind w:left="284"/>
        <w:rPr>
          <w:rFonts w:asciiTheme="minorHAnsi" w:hAnsiTheme="minorHAnsi" w:cstheme="minorHAnsi"/>
          <w:b/>
          <w:bCs/>
          <w:u w:val="single"/>
        </w:rPr>
      </w:pPr>
    </w:p>
    <w:p w14:paraId="03A62492" w14:textId="77777777" w:rsidR="003B3522" w:rsidRPr="003B3522" w:rsidRDefault="003B3522" w:rsidP="003B3522">
      <w:pPr>
        <w:jc w:val="both"/>
        <w:rPr>
          <w:rFonts w:ascii="Calibri" w:hAnsi="Calibri" w:cs="Calibri"/>
          <w:szCs w:val="22"/>
        </w:rPr>
      </w:pPr>
      <w:r w:rsidRPr="003B3522">
        <w:rPr>
          <w:rFonts w:ascii="Calibri" w:hAnsi="Calibri" w:cs="Calibri"/>
          <w:szCs w:val="22"/>
        </w:rPr>
        <w:t>A Kulturális, Oktatási és Civil Bizottság a „Javaslat az „Aktív időskor Szombathelyen” elnevezésű önkormányzati program 2024. évi megvalósítására” című előterjesztést megtárgyalta, és Szombathely Megyei Jogú Város Önkormányzatának Szervezeti és Működési Szabályzatáról szóló 18/2019. (X.31.) önkormányzati rendelet 52. § (3) bekezdés 8. pontja alapján javasolja a polgármesternek a programtervezet előterjesztés melléklete szerinti megvalósítását, amennyiben az Önkormányzat 2024. évi költségvetési rendeletében a program megvalósításához szükséges 30 millió Ft fedezet biztosításra kerül.</w:t>
      </w:r>
    </w:p>
    <w:p w14:paraId="17D5AB37" w14:textId="77777777" w:rsidR="003B3522" w:rsidRPr="003B3522" w:rsidRDefault="003B3522" w:rsidP="003B3522">
      <w:pPr>
        <w:ind w:left="567" w:hanging="283"/>
        <w:jc w:val="both"/>
        <w:rPr>
          <w:rFonts w:ascii="Calibri" w:hAnsi="Calibri" w:cs="Calibri"/>
          <w:szCs w:val="22"/>
        </w:rPr>
      </w:pPr>
    </w:p>
    <w:p w14:paraId="2CEA39D6" w14:textId="77777777" w:rsidR="007F3373" w:rsidRDefault="007F3373" w:rsidP="003B3522">
      <w:pPr>
        <w:jc w:val="both"/>
        <w:rPr>
          <w:rFonts w:ascii="Calibri" w:hAnsi="Calibri" w:cs="Calibri"/>
          <w:b/>
          <w:szCs w:val="22"/>
          <w:u w:val="single"/>
        </w:rPr>
      </w:pPr>
    </w:p>
    <w:p w14:paraId="7B161CF7" w14:textId="12644CFD" w:rsidR="003B3522" w:rsidRPr="003B3522" w:rsidRDefault="003B3522" w:rsidP="003B3522">
      <w:pPr>
        <w:jc w:val="both"/>
        <w:rPr>
          <w:rFonts w:ascii="Calibri" w:hAnsi="Calibri" w:cs="Calibri"/>
          <w:szCs w:val="22"/>
        </w:rPr>
      </w:pPr>
      <w:r w:rsidRPr="003B3522">
        <w:rPr>
          <w:rFonts w:ascii="Calibri" w:hAnsi="Calibri" w:cs="Calibri"/>
          <w:b/>
          <w:szCs w:val="22"/>
          <w:u w:val="single"/>
        </w:rPr>
        <w:lastRenderedPageBreak/>
        <w:t>Felelős:</w:t>
      </w:r>
      <w:r w:rsidRPr="003B3522">
        <w:rPr>
          <w:rFonts w:ascii="Calibri" w:hAnsi="Calibri" w:cs="Calibri"/>
          <w:b/>
          <w:szCs w:val="22"/>
        </w:rPr>
        <w:tab/>
        <w:t xml:space="preserve">              </w:t>
      </w:r>
      <w:r w:rsidRPr="003B3522">
        <w:rPr>
          <w:rFonts w:ascii="Calibri" w:hAnsi="Calibri" w:cs="Calibri"/>
          <w:szCs w:val="22"/>
        </w:rPr>
        <w:t>Putz Attila, a Kulturális, Oktatási és Civil Bizottság elnöke</w:t>
      </w:r>
    </w:p>
    <w:p w14:paraId="1A623495" w14:textId="77777777" w:rsidR="003B3522" w:rsidRPr="003B3522" w:rsidRDefault="003B3522" w:rsidP="003B3522">
      <w:pPr>
        <w:ind w:left="705" w:hanging="705"/>
        <w:jc w:val="both"/>
        <w:rPr>
          <w:rFonts w:ascii="Calibri" w:hAnsi="Calibri" w:cs="Calibri"/>
          <w:szCs w:val="22"/>
        </w:rPr>
      </w:pPr>
      <w:r w:rsidRPr="003B3522">
        <w:rPr>
          <w:rFonts w:ascii="Calibri" w:hAnsi="Calibri" w:cs="Calibri"/>
          <w:szCs w:val="22"/>
        </w:rPr>
        <w:tab/>
      </w:r>
      <w:r w:rsidRPr="003B3522">
        <w:rPr>
          <w:rFonts w:ascii="Calibri" w:hAnsi="Calibri" w:cs="Calibri"/>
          <w:szCs w:val="22"/>
        </w:rPr>
        <w:tab/>
      </w:r>
      <w:r w:rsidRPr="003B3522">
        <w:rPr>
          <w:rFonts w:ascii="Calibri" w:hAnsi="Calibri" w:cs="Calibri"/>
          <w:szCs w:val="22"/>
        </w:rPr>
        <w:tab/>
        <w:t>Dr. Nemény András polgármester</w:t>
      </w:r>
    </w:p>
    <w:p w14:paraId="4487ED8E" w14:textId="77777777" w:rsidR="003B3522" w:rsidRPr="003B3522" w:rsidRDefault="003B3522" w:rsidP="003B3522">
      <w:pPr>
        <w:ind w:left="705" w:hanging="705"/>
        <w:jc w:val="both"/>
        <w:rPr>
          <w:rFonts w:ascii="Calibri" w:hAnsi="Calibri" w:cs="Calibri"/>
          <w:szCs w:val="22"/>
        </w:rPr>
      </w:pPr>
      <w:r w:rsidRPr="003B3522">
        <w:rPr>
          <w:rFonts w:ascii="Calibri" w:hAnsi="Calibri" w:cs="Calibri"/>
          <w:szCs w:val="22"/>
        </w:rPr>
        <w:tab/>
      </w:r>
      <w:r w:rsidRPr="003B3522">
        <w:rPr>
          <w:rFonts w:ascii="Calibri" w:hAnsi="Calibri" w:cs="Calibri"/>
          <w:szCs w:val="22"/>
        </w:rPr>
        <w:tab/>
      </w:r>
      <w:r w:rsidRPr="003B3522">
        <w:rPr>
          <w:rFonts w:ascii="Calibri" w:hAnsi="Calibri" w:cs="Calibri"/>
          <w:szCs w:val="22"/>
        </w:rPr>
        <w:tab/>
        <w:t>Dr. Horváth Attila alpolgármester</w:t>
      </w:r>
    </w:p>
    <w:p w14:paraId="2DB1279F" w14:textId="77777777" w:rsidR="003B3522" w:rsidRPr="003B3522" w:rsidRDefault="003B3522" w:rsidP="003B3522">
      <w:pPr>
        <w:ind w:left="705" w:hanging="705"/>
        <w:jc w:val="both"/>
        <w:rPr>
          <w:rFonts w:ascii="Calibri" w:hAnsi="Calibri" w:cs="Calibri"/>
          <w:szCs w:val="22"/>
        </w:rPr>
      </w:pPr>
      <w:r w:rsidRPr="003B3522">
        <w:rPr>
          <w:rFonts w:ascii="Calibri" w:hAnsi="Calibri" w:cs="Calibri"/>
          <w:szCs w:val="22"/>
        </w:rPr>
        <w:tab/>
      </w:r>
      <w:r w:rsidRPr="003B3522">
        <w:rPr>
          <w:rFonts w:ascii="Calibri" w:hAnsi="Calibri" w:cs="Calibri"/>
          <w:szCs w:val="22"/>
        </w:rPr>
        <w:tab/>
      </w:r>
      <w:r w:rsidRPr="003B3522">
        <w:rPr>
          <w:rFonts w:ascii="Calibri" w:hAnsi="Calibri" w:cs="Calibri"/>
          <w:szCs w:val="22"/>
        </w:rPr>
        <w:tab/>
        <w:t>Horváth Soma alpolgármester</w:t>
      </w:r>
    </w:p>
    <w:p w14:paraId="0049B9BC" w14:textId="77777777" w:rsidR="003B3522" w:rsidRPr="003B3522" w:rsidRDefault="003B3522" w:rsidP="003B3522">
      <w:pPr>
        <w:ind w:left="705" w:hanging="705"/>
        <w:jc w:val="both"/>
        <w:rPr>
          <w:rFonts w:ascii="Calibri" w:hAnsi="Calibri" w:cs="Calibri"/>
          <w:szCs w:val="22"/>
        </w:rPr>
      </w:pPr>
      <w:r w:rsidRPr="003B3522">
        <w:rPr>
          <w:rFonts w:ascii="Calibri" w:hAnsi="Calibri" w:cs="Calibri"/>
          <w:szCs w:val="22"/>
        </w:rPr>
        <w:tab/>
      </w:r>
      <w:r w:rsidRPr="003B3522">
        <w:rPr>
          <w:rFonts w:ascii="Calibri" w:hAnsi="Calibri" w:cs="Calibri"/>
          <w:szCs w:val="22"/>
        </w:rPr>
        <w:tab/>
      </w:r>
      <w:r w:rsidRPr="003B3522">
        <w:rPr>
          <w:rFonts w:ascii="Calibri" w:hAnsi="Calibri" w:cs="Calibri"/>
          <w:szCs w:val="22"/>
        </w:rPr>
        <w:tab/>
        <w:t>(a végrehajtás előkészítésért:</w:t>
      </w:r>
    </w:p>
    <w:p w14:paraId="276712E7" w14:textId="77777777" w:rsidR="003B3522" w:rsidRPr="003B3522" w:rsidRDefault="003B3522" w:rsidP="003B3522">
      <w:pPr>
        <w:ind w:left="1413"/>
        <w:jc w:val="both"/>
        <w:rPr>
          <w:rFonts w:ascii="Calibri" w:hAnsi="Calibri" w:cs="Calibri"/>
          <w:szCs w:val="22"/>
        </w:rPr>
      </w:pPr>
      <w:r w:rsidRPr="003B3522">
        <w:rPr>
          <w:rFonts w:ascii="Calibri" w:hAnsi="Calibri" w:cs="Calibri"/>
          <w:szCs w:val="22"/>
        </w:rPr>
        <w:tab/>
        <w:t>Vinczéné Dr. Menyhárt Mária, az Egészségügyi és Közszolgálati Osztály vezetője)</w:t>
      </w:r>
    </w:p>
    <w:p w14:paraId="384CE4D6" w14:textId="77777777" w:rsidR="003B3522" w:rsidRPr="003B3522" w:rsidRDefault="003B3522" w:rsidP="003B3522">
      <w:pPr>
        <w:ind w:left="1413"/>
        <w:jc w:val="both"/>
        <w:rPr>
          <w:rFonts w:ascii="Calibri" w:hAnsi="Calibri" w:cs="Calibri"/>
          <w:szCs w:val="22"/>
        </w:rPr>
      </w:pPr>
    </w:p>
    <w:p w14:paraId="78F3C174" w14:textId="77777777" w:rsidR="003B3522" w:rsidRPr="003B3522" w:rsidRDefault="003B3522" w:rsidP="003B3522">
      <w:pPr>
        <w:jc w:val="both"/>
        <w:rPr>
          <w:rFonts w:ascii="Calibri" w:hAnsi="Calibri" w:cs="Calibri"/>
          <w:szCs w:val="22"/>
        </w:rPr>
      </w:pPr>
      <w:r w:rsidRPr="003B3522">
        <w:rPr>
          <w:rFonts w:ascii="Calibri" w:hAnsi="Calibri" w:cs="Calibri"/>
          <w:b/>
          <w:szCs w:val="22"/>
          <w:u w:val="single"/>
        </w:rPr>
        <w:t>Határidő:</w:t>
      </w:r>
      <w:r w:rsidRPr="003B3522">
        <w:rPr>
          <w:rFonts w:ascii="Calibri" w:hAnsi="Calibri" w:cs="Calibri"/>
          <w:color w:val="3366FF"/>
          <w:szCs w:val="22"/>
        </w:rPr>
        <w:tab/>
      </w:r>
      <w:r w:rsidRPr="003B3522">
        <w:rPr>
          <w:rFonts w:ascii="Calibri" w:hAnsi="Calibri" w:cs="Calibri"/>
          <w:szCs w:val="22"/>
        </w:rPr>
        <w:t xml:space="preserve">azonnal </w:t>
      </w:r>
    </w:p>
    <w:p w14:paraId="53C6AB41" w14:textId="77777777" w:rsidR="0053365A" w:rsidRDefault="0053365A" w:rsidP="0053365A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3772324" w14:textId="11CC386D" w:rsidR="0053365A" w:rsidRPr="00A67D17" w:rsidRDefault="0053365A" w:rsidP="00A67D17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A67D17">
        <w:rPr>
          <w:rFonts w:asciiTheme="minorHAnsi" w:hAnsiTheme="minorHAnsi" w:cstheme="minorHAnsi"/>
          <w:b/>
          <w:color w:val="000000"/>
        </w:rPr>
        <w:t xml:space="preserve">napirendi pont: </w:t>
      </w:r>
      <w:r w:rsidRPr="00A67D17">
        <w:rPr>
          <w:rFonts w:asciiTheme="minorHAnsi" w:hAnsiTheme="minorHAnsi" w:cstheme="minorHAnsi"/>
          <w:b/>
          <w:bCs/>
        </w:rPr>
        <w:t xml:space="preserve">Javaslat </w:t>
      </w:r>
      <w:r w:rsidR="00A67D17" w:rsidRPr="00A67D17">
        <w:rPr>
          <w:rFonts w:asciiTheme="minorHAnsi" w:hAnsiTheme="minorHAnsi" w:cstheme="minorHAnsi"/>
          <w:b/>
          <w:bCs/>
        </w:rPr>
        <w:t>a Szombathelyi Donászy Magda Óvodában meghirdetésre kerülő igazgatói álláshely pályázati felhívásának jóváhagyására</w:t>
      </w:r>
    </w:p>
    <w:p w14:paraId="6516A819" w14:textId="77777777" w:rsidR="00781A94" w:rsidRDefault="00781A94" w:rsidP="003B3522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D05EE72" w14:textId="019FA8AD" w:rsidR="003B3522" w:rsidRPr="00126370" w:rsidRDefault="003B3522" w:rsidP="003B3522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24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(II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27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1FDDA1DB" w14:textId="77777777" w:rsidR="00A67D17" w:rsidRDefault="00A67D17" w:rsidP="0053365A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</w:p>
    <w:p w14:paraId="39E4B691" w14:textId="77777777" w:rsidR="003B3522" w:rsidRDefault="003B3522" w:rsidP="003B3522">
      <w:pPr>
        <w:pStyle w:val="Listaszerbekezds"/>
        <w:numPr>
          <w:ilvl w:val="0"/>
          <w:numId w:val="38"/>
        </w:numPr>
        <w:tabs>
          <w:tab w:val="left" w:pos="0"/>
        </w:tabs>
        <w:suppressAutoHyphens/>
        <w:contextualSpacing/>
        <w:jc w:val="both"/>
        <w:rPr>
          <w:rFonts w:cs="Calibri"/>
        </w:rPr>
      </w:pPr>
      <w:r>
        <w:rPr>
          <w:rFonts w:cs="Calibri"/>
        </w:rPr>
        <w:t xml:space="preserve">A Kulturális, Oktatási és Civil Bizottság Szombathely Megyei Jogú Város Önkormányzatának Szervezeti és Működési Szabályzatáról szóló 18/2019. (X.31.) önkormányzati rendelet 52. § (2) bekezdés 12. pontjában kapott felhatalmazás alapján </w:t>
      </w:r>
      <w:r>
        <w:rPr>
          <w:rFonts w:cs="Calibri"/>
          <w:spacing w:val="-3"/>
        </w:rPr>
        <w:t>a Szombathelyi Donászy Magda Óvoda igazgatói</w:t>
      </w:r>
      <w:r>
        <w:rPr>
          <w:rFonts w:cs="Calibri"/>
        </w:rPr>
        <w:t xml:space="preserve"> pályázatára vonatkozó felhívást </w:t>
      </w:r>
      <w:r>
        <w:rPr>
          <w:rFonts w:cs="Calibri"/>
          <w:spacing w:val="-3"/>
        </w:rPr>
        <w:t xml:space="preserve">az előterjesztés melléklete </w:t>
      </w:r>
      <w:r>
        <w:rPr>
          <w:rFonts w:cs="Calibri"/>
        </w:rPr>
        <w:t xml:space="preserve">szerinti tartalommal jóváhagyja. </w:t>
      </w:r>
    </w:p>
    <w:p w14:paraId="163CAB53" w14:textId="77777777" w:rsidR="003B3522" w:rsidRDefault="003B3522" w:rsidP="003B3522">
      <w:pPr>
        <w:pStyle w:val="Listaszerbekezds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contextualSpacing/>
        <w:jc w:val="both"/>
        <w:rPr>
          <w:rFonts w:cs="Calibri"/>
        </w:rPr>
      </w:pPr>
    </w:p>
    <w:p w14:paraId="3085500B" w14:textId="77777777" w:rsidR="003B3522" w:rsidRDefault="003B3522" w:rsidP="003B3522">
      <w:pPr>
        <w:pStyle w:val="Listaszerbekezds"/>
        <w:numPr>
          <w:ilvl w:val="0"/>
          <w:numId w:val="38"/>
        </w:numPr>
        <w:tabs>
          <w:tab w:val="left" w:pos="0"/>
        </w:tabs>
        <w:suppressAutoHyphens/>
        <w:contextualSpacing/>
        <w:jc w:val="both"/>
        <w:rPr>
          <w:rFonts w:cs="Calibri"/>
        </w:rPr>
      </w:pPr>
      <w:r>
        <w:rPr>
          <w:rFonts w:cs="Calibri"/>
        </w:rPr>
        <w:t xml:space="preserve">A Bizottság </w:t>
      </w:r>
      <w:r>
        <w:rPr>
          <w:rFonts w:cs="Calibri"/>
          <w:spacing w:val="-3"/>
        </w:rPr>
        <w:t>felkéri a jegyzőt, hogy a pályázati eljárás lebonyolításáról gondoskodjon.</w:t>
      </w:r>
    </w:p>
    <w:p w14:paraId="055C7504" w14:textId="77777777" w:rsidR="003B3522" w:rsidRDefault="003B3522" w:rsidP="003B3522">
      <w:pPr>
        <w:suppressAutoHyphens/>
        <w:ind w:left="540" w:hanging="540"/>
        <w:jc w:val="both"/>
        <w:rPr>
          <w:rFonts w:ascii="Calibri" w:hAnsi="Calibri" w:cs="Calibri"/>
          <w:szCs w:val="22"/>
        </w:rPr>
      </w:pPr>
    </w:p>
    <w:p w14:paraId="4701C4B6" w14:textId="77777777" w:rsidR="003B3522" w:rsidRDefault="003B3522" w:rsidP="003B3522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Putz Attila, a Kulturális, Oktatási és Civil </w:t>
      </w:r>
      <w:r>
        <w:rPr>
          <w:rFonts w:ascii="Calibri" w:hAnsi="Calibri" w:cs="Calibri"/>
          <w:szCs w:val="22"/>
        </w:rPr>
        <w:t>Bizottság elnöke</w:t>
      </w:r>
    </w:p>
    <w:p w14:paraId="29E4650B" w14:textId="77777777" w:rsidR="003B3522" w:rsidRDefault="003B3522" w:rsidP="003B3522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</w:t>
      </w:r>
      <w:r>
        <w:rPr>
          <w:rFonts w:ascii="Calibri" w:hAnsi="Calibri" w:cs="Calibri"/>
          <w:szCs w:val="22"/>
        </w:rPr>
        <w:tab/>
        <w:t xml:space="preserve">Dr. László Győző alpolgármester </w:t>
      </w:r>
    </w:p>
    <w:p w14:paraId="3A051231" w14:textId="77777777" w:rsidR="003B3522" w:rsidRDefault="003B3522" w:rsidP="003B3522">
      <w:pPr>
        <w:rPr>
          <w:rFonts w:ascii="Calibri" w:hAnsi="Calibri" w:cs="Calibri"/>
          <w:color w:val="FF0000"/>
          <w:szCs w:val="22"/>
        </w:rPr>
      </w:pPr>
      <w:r>
        <w:rPr>
          <w:rFonts w:ascii="Calibri" w:hAnsi="Calibri" w:cs="Calibri"/>
          <w:color w:val="FF0000"/>
          <w:szCs w:val="22"/>
        </w:rPr>
        <w:t xml:space="preserve">                     </w:t>
      </w:r>
      <w:r>
        <w:rPr>
          <w:rFonts w:ascii="Calibri" w:hAnsi="Calibri" w:cs="Calibri"/>
          <w:color w:val="FF0000"/>
          <w:szCs w:val="22"/>
        </w:rPr>
        <w:tab/>
      </w:r>
      <w:r>
        <w:rPr>
          <w:rFonts w:ascii="Calibri" w:hAnsi="Calibri" w:cs="Calibri"/>
          <w:szCs w:val="22"/>
        </w:rPr>
        <w:t xml:space="preserve">Dr. Károlyi Ákos jegyző  </w:t>
      </w:r>
    </w:p>
    <w:p w14:paraId="6F97A84E" w14:textId="77777777" w:rsidR="003B3522" w:rsidRDefault="003B3522" w:rsidP="003B3522">
      <w:pPr>
        <w:ind w:left="1418" w:hanging="14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  <w:t>(a végrehajtás előkészítéséért: Vinczéné Dr. Menyhárt Mária, az Egészségügyi és Közszolgálati Osztály vezetője</w:t>
      </w:r>
      <w:r>
        <w:rPr>
          <w:rFonts w:ascii="Calibri" w:hAnsi="Calibri" w:cs="Calibri"/>
          <w:szCs w:val="22"/>
        </w:rPr>
        <w:t>)</w:t>
      </w:r>
    </w:p>
    <w:p w14:paraId="2820B59E" w14:textId="77777777" w:rsidR="003B3522" w:rsidRDefault="003B3522" w:rsidP="003B3522">
      <w:pPr>
        <w:ind w:left="360"/>
        <w:jc w:val="both"/>
        <w:rPr>
          <w:rFonts w:ascii="Calibri" w:hAnsi="Calibri" w:cs="Calibri"/>
          <w:b/>
          <w:bCs/>
          <w:szCs w:val="22"/>
        </w:rPr>
      </w:pPr>
    </w:p>
    <w:p w14:paraId="09E43CDA" w14:textId="77777777" w:rsidR="003B3522" w:rsidRDefault="003B3522" w:rsidP="003B3522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azonnal</w:t>
      </w:r>
    </w:p>
    <w:p w14:paraId="34B2CFF6" w14:textId="77777777" w:rsidR="00A67D17" w:rsidRDefault="00A67D17" w:rsidP="0053365A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</w:p>
    <w:p w14:paraId="2D6D12F4" w14:textId="4B450305" w:rsidR="0053365A" w:rsidRPr="0053365A" w:rsidRDefault="0053365A" w:rsidP="0053365A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bCs/>
        </w:rPr>
        <w:t xml:space="preserve">napirendi pont: Javaslat </w:t>
      </w:r>
      <w:r w:rsidR="00A67D17" w:rsidRPr="0048191D">
        <w:rPr>
          <w:b/>
        </w:rPr>
        <w:t>a 2024/2025. nevelési évre szóló óvodai felvételi körzetek meghatározására</w:t>
      </w:r>
    </w:p>
    <w:p w14:paraId="1244C78A" w14:textId="77777777" w:rsidR="008A626A" w:rsidRDefault="008A626A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5903F66" w14:textId="77777777" w:rsidR="003B3522" w:rsidRDefault="003B3522" w:rsidP="003B3522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25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(II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27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1A610B9B" w14:textId="77777777" w:rsidR="003B3522" w:rsidRDefault="003B3522" w:rsidP="003B3522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F9AFF76" w14:textId="7FE8C787" w:rsidR="003B3522" w:rsidRPr="003B3522" w:rsidRDefault="003B3522" w:rsidP="003B3522">
      <w:pPr>
        <w:jc w:val="both"/>
        <w:rPr>
          <w:rFonts w:ascii="Calibri" w:hAnsi="Calibri" w:cs="Calibri"/>
          <w:szCs w:val="22"/>
        </w:rPr>
      </w:pPr>
      <w:r w:rsidRPr="003B3522">
        <w:rPr>
          <w:rFonts w:ascii="Calibri" w:hAnsi="Calibri" w:cs="Calibri"/>
          <w:szCs w:val="22"/>
        </w:rPr>
        <w:t xml:space="preserve">A </w:t>
      </w:r>
      <w:r w:rsidRPr="003B3522">
        <w:rPr>
          <w:rFonts w:ascii="Calibri" w:hAnsi="Calibri" w:cs="Calibri"/>
          <w:bCs/>
          <w:szCs w:val="22"/>
        </w:rPr>
        <w:t xml:space="preserve">Kulturális, Oktatási és Civil </w:t>
      </w:r>
      <w:r w:rsidRPr="003B3522">
        <w:rPr>
          <w:rFonts w:ascii="Calibri" w:hAnsi="Calibri" w:cs="Calibri"/>
          <w:szCs w:val="22"/>
        </w:rPr>
        <w:t xml:space="preserve">Bizottság </w:t>
      </w:r>
      <w:r>
        <w:rPr>
          <w:rFonts w:ascii="Calibri" w:hAnsi="Calibri" w:cs="Calibri"/>
          <w:szCs w:val="22"/>
        </w:rPr>
        <w:t>a „</w:t>
      </w:r>
      <w:r w:rsidRPr="003B3522">
        <w:rPr>
          <w:rFonts w:ascii="Calibri" w:hAnsi="Calibri" w:cs="Calibri"/>
          <w:i/>
          <w:iCs/>
          <w:szCs w:val="22"/>
        </w:rPr>
        <w:t>Javaslat a 2024/2025. nevelési évre szóló óvodai felvételi körzetek meghatározására</w:t>
      </w:r>
      <w:r>
        <w:rPr>
          <w:rFonts w:ascii="Calibri" w:hAnsi="Calibri" w:cs="Calibri"/>
          <w:szCs w:val="22"/>
        </w:rPr>
        <w:t>” című előterjesztést megtárgyalta, és</w:t>
      </w:r>
      <w:r w:rsidRPr="003B3522">
        <w:rPr>
          <w:rFonts w:ascii="Calibri" w:hAnsi="Calibri" w:cs="Calibri"/>
          <w:szCs w:val="22"/>
        </w:rPr>
        <w:t xml:space="preserve"> Szombathely Megyei Jogú Város Önkormányzatának Szervezeti és Működési Szabályzatáról szóló 18/2019. (X.31.) önkormányzati rendelet 52.§ (2) bekezdés 14. pontjában kapott felhatalmazás alapján az önkormányzat által fenntartott óvodák felvételi körzetét az előterjesztés melléklete szerinti tartalommal jóváhagyja.</w:t>
      </w:r>
    </w:p>
    <w:p w14:paraId="68471261" w14:textId="77777777" w:rsidR="003B3522" w:rsidRPr="003B3522" w:rsidRDefault="003B3522" w:rsidP="003B35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spacing w:val="-3"/>
          <w:szCs w:val="22"/>
        </w:rPr>
      </w:pPr>
    </w:p>
    <w:p w14:paraId="0998FC24" w14:textId="77777777" w:rsidR="003B3522" w:rsidRPr="003B3522" w:rsidRDefault="003B3522" w:rsidP="003B3522">
      <w:pPr>
        <w:spacing w:line="276" w:lineRule="auto"/>
        <w:jc w:val="both"/>
        <w:rPr>
          <w:rFonts w:ascii="Calibri" w:hAnsi="Calibri" w:cs="Calibri"/>
          <w:szCs w:val="22"/>
        </w:rPr>
      </w:pPr>
      <w:r w:rsidRPr="003B3522">
        <w:rPr>
          <w:rFonts w:ascii="Calibri" w:hAnsi="Calibri" w:cs="Calibri"/>
          <w:b/>
          <w:szCs w:val="22"/>
          <w:u w:val="single"/>
        </w:rPr>
        <w:t>Felelős:</w:t>
      </w:r>
      <w:r w:rsidRPr="003B3522">
        <w:rPr>
          <w:rFonts w:ascii="Calibri" w:hAnsi="Calibri" w:cs="Calibri"/>
          <w:b/>
          <w:szCs w:val="22"/>
        </w:rPr>
        <w:tab/>
        <w:t xml:space="preserve">              </w:t>
      </w:r>
      <w:r w:rsidRPr="003B3522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3B3522">
        <w:rPr>
          <w:rFonts w:ascii="Calibri" w:hAnsi="Calibri" w:cs="Calibri"/>
          <w:szCs w:val="22"/>
        </w:rPr>
        <w:t>Bizottság elnöke</w:t>
      </w:r>
    </w:p>
    <w:p w14:paraId="4D0DAFF1" w14:textId="77777777" w:rsidR="003B3522" w:rsidRPr="003B3522" w:rsidRDefault="003B3522" w:rsidP="003B3522">
      <w:pPr>
        <w:spacing w:line="276" w:lineRule="auto"/>
        <w:ind w:left="708" w:firstLine="708"/>
        <w:jc w:val="both"/>
        <w:rPr>
          <w:rFonts w:ascii="Calibri" w:hAnsi="Calibri" w:cs="Calibri"/>
          <w:bCs/>
          <w:szCs w:val="22"/>
        </w:rPr>
      </w:pPr>
      <w:r w:rsidRPr="003B3522">
        <w:rPr>
          <w:rFonts w:ascii="Calibri" w:hAnsi="Calibri" w:cs="Calibri"/>
          <w:bCs/>
          <w:szCs w:val="22"/>
        </w:rPr>
        <w:t>Dr. László Győző alpolgármester</w:t>
      </w:r>
    </w:p>
    <w:p w14:paraId="1FC3D06E" w14:textId="77777777" w:rsidR="00594675" w:rsidRDefault="003B3522" w:rsidP="003B3522">
      <w:pPr>
        <w:spacing w:line="276" w:lineRule="auto"/>
        <w:ind w:left="1418" w:hanging="710"/>
        <w:jc w:val="both"/>
        <w:rPr>
          <w:rFonts w:ascii="Calibri" w:hAnsi="Calibri" w:cs="Calibri"/>
          <w:bCs/>
          <w:szCs w:val="22"/>
        </w:rPr>
      </w:pPr>
      <w:r w:rsidRPr="003B3522">
        <w:rPr>
          <w:rFonts w:ascii="Calibri" w:hAnsi="Calibri" w:cs="Calibri"/>
          <w:bCs/>
          <w:szCs w:val="22"/>
        </w:rPr>
        <w:tab/>
        <w:t>(</w:t>
      </w:r>
      <w:r w:rsidR="00594675">
        <w:rPr>
          <w:rFonts w:ascii="Calibri" w:hAnsi="Calibri" w:cs="Calibri"/>
          <w:bCs/>
          <w:szCs w:val="22"/>
        </w:rPr>
        <w:t>a végrehajtás előkészítéséért:</w:t>
      </w:r>
    </w:p>
    <w:p w14:paraId="2123999A" w14:textId="62598803" w:rsidR="003B3522" w:rsidRPr="003B3522" w:rsidRDefault="003B3522" w:rsidP="00594675">
      <w:pPr>
        <w:spacing w:line="276" w:lineRule="auto"/>
        <w:ind w:left="1418" w:hanging="2"/>
        <w:jc w:val="both"/>
        <w:rPr>
          <w:rFonts w:ascii="Calibri" w:hAnsi="Calibri" w:cs="Calibri"/>
          <w:bCs/>
          <w:szCs w:val="22"/>
        </w:rPr>
      </w:pPr>
      <w:r w:rsidRPr="003B3522">
        <w:rPr>
          <w:rFonts w:ascii="Calibri" w:hAnsi="Calibri" w:cs="Calibri"/>
          <w:bCs/>
          <w:szCs w:val="22"/>
        </w:rPr>
        <w:t>Vinczéné Dr. Menyhárt Mária, az Egészségügyi és Közszolgálati Osztály vezetője)</w:t>
      </w:r>
    </w:p>
    <w:p w14:paraId="6DC875BF" w14:textId="77777777" w:rsidR="003B3522" w:rsidRPr="003B3522" w:rsidRDefault="003B3522" w:rsidP="003B3522">
      <w:pPr>
        <w:jc w:val="both"/>
        <w:outlineLvl w:val="0"/>
        <w:rPr>
          <w:rFonts w:ascii="Calibri" w:hAnsi="Calibri" w:cs="Calibri"/>
          <w:b/>
          <w:szCs w:val="22"/>
        </w:rPr>
      </w:pPr>
    </w:p>
    <w:p w14:paraId="3E5A0132" w14:textId="77777777" w:rsidR="003B3522" w:rsidRPr="003B3522" w:rsidRDefault="003B3522" w:rsidP="003B3522">
      <w:pPr>
        <w:ind w:left="1440" w:hanging="1440"/>
        <w:jc w:val="both"/>
        <w:rPr>
          <w:rFonts w:ascii="Calibri" w:hAnsi="Calibri" w:cs="Calibri"/>
          <w:b/>
          <w:bCs/>
          <w:szCs w:val="22"/>
        </w:rPr>
      </w:pPr>
      <w:r w:rsidRPr="003B3522">
        <w:rPr>
          <w:rFonts w:ascii="Calibri" w:hAnsi="Calibri" w:cs="Calibri"/>
          <w:b/>
          <w:szCs w:val="22"/>
          <w:u w:val="single"/>
        </w:rPr>
        <w:t>Határidő:</w:t>
      </w:r>
      <w:r w:rsidRPr="003B3522">
        <w:rPr>
          <w:rFonts w:ascii="Calibri" w:hAnsi="Calibri" w:cs="Calibri"/>
          <w:szCs w:val="22"/>
        </w:rPr>
        <w:tab/>
        <w:t>azonnal</w:t>
      </w:r>
    </w:p>
    <w:p w14:paraId="2439AAD8" w14:textId="77777777" w:rsidR="0053365A" w:rsidRDefault="0053365A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F869B7F" w14:textId="7BE793A0" w:rsidR="0053365A" w:rsidRPr="0053365A" w:rsidRDefault="0053365A" w:rsidP="0053365A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bCs/>
        </w:rPr>
        <w:t xml:space="preserve">napirendi pont: Javaslat </w:t>
      </w:r>
      <w:r w:rsidR="00AA7DB4" w:rsidRPr="0048191D">
        <w:rPr>
          <w:b/>
        </w:rPr>
        <w:t>a 2024/2025. nevelési évre szóló óvodai jelentkezések időpontjára és a jelentkezés módjára</w:t>
      </w:r>
    </w:p>
    <w:p w14:paraId="647CED9E" w14:textId="6BF3B452" w:rsidR="003B3522" w:rsidRDefault="003B3522" w:rsidP="003B352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B3522">
        <w:rPr>
          <w:rFonts w:asciiTheme="minorHAnsi" w:hAnsiTheme="minorHAnsi" w:cstheme="minorHAnsi"/>
          <w:b/>
          <w:bCs/>
          <w:u w:val="single"/>
        </w:rPr>
        <w:t>26/2024.(II.27.) KOCB számú határozat</w:t>
      </w:r>
    </w:p>
    <w:p w14:paraId="304CD9CD" w14:textId="77777777" w:rsidR="003B3522" w:rsidRDefault="003B3522" w:rsidP="003B352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4766D979" w14:textId="4C62281B" w:rsidR="003B3522" w:rsidRPr="003B3522" w:rsidRDefault="003B3522" w:rsidP="00F303D3">
      <w:pPr>
        <w:pStyle w:val="Listaszerbekezds"/>
        <w:numPr>
          <w:ilvl w:val="0"/>
          <w:numId w:val="2"/>
        </w:numPr>
        <w:jc w:val="both"/>
        <w:rPr>
          <w:rFonts w:cs="Calibri"/>
        </w:rPr>
      </w:pPr>
      <w:r w:rsidRPr="003B3522">
        <w:rPr>
          <w:rFonts w:cs="Calibri"/>
        </w:rPr>
        <w:t xml:space="preserve">A </w:t>
      </w:r>
      <w:r w:rsidRPr="003B3522">
        <w:rPr>
          <w:rFonts w:cs="Calibri"/>
          <w:bCs/>
        </w:rPr>
        <w:t xml:space="preserve">Kulturális, Oktatási és Civil </w:t>
      </w:r>
      <w:r w:rsidRPr="003B3522">
        <w:rPr>
          <w:rFonts w:cs="Calibri"/>
        </w:rPr>
        <w:t>Bizottság a „</w:t>
      </w:r>
      <w:r w:rsidRPr="003B3522">
        <w:rPr>
          <w:rFonts w:eastAsia="Times New Roman" w:cs="Calibri"/>
          <w:lang w:eastAsia="hu-HU"/>
        </w:rPr>
        <w:t xml:space="preserve">Javaslat a 2024/2025. nevelési évre szóló óvodai jelentkezések időpontjára és a jelentkezés módjára” című előterjesztést megtárgyalta, és </w:t>
      </w:r>
      <w:r w:rsidRPr="003B3522">
        <w:rPr>
          <w:rFonts w:cs="Calibri"/>
        </w:rPr>
        <w:t xml:space="preserve">Szombathely Megyei Jogú Város Önkormányzatának Szervezeti és Működési Szabályzatáról szóló 18/2019. (X.31.) önkormányzati rendelet 52.§ (2) bekezdés 17. pontjában kapott felhatalmazás alapján az önkormányzat által fenntartott óvodákba a </w:t>
      </w:r>
      <w:r w:rsidRPr="003B3522">
        <w:rPr>
          <w:rFonts w:cs="Calibri"/>
        </w:rPr>
        <w:lastRenderedPageBreak/>
        <w:t>2024/2025. nevelési évre szóló óvodai jelentkezés és felvétel rendjét az előterjesztésben leírtak szerint elfogadja.</w:t>
      </w:r>
    </w:p>
    <w:p w14:paraId="4FB1C734" w14:textId="77777777" w:rsidR="003B3522" w:rsidRPr="003B3522" w:rsidRDefault="003B3522" w:rsidP="003B3522">
      <w:pPr>
        <w:tabs>
          <w:tab w:val="num" w:pos="0"/>
        </w:tabs>
        <w:jc w:val="both"/>
        <w:rPr>
          <w:rFonts w:ascii="Calibri" w:hAnsi="Calibri" w:cs="Calibri"/>
          <w:b/>
          <w:szCs w:val="22"/>
        </w:rPr>
      </w:pPr>
    </w:p>
    <w:p w14:paraId="72340455" w14:textId="77777777" w:rsidR="003B3522" w:rsidRDefault="003B3522" w:rsidP="003B3522">
      <w:pPr>
        <w:numPr>
          <w:ilvl w:val="0"/>
          <w:numId w:val="2"/>
        </w:numPr>
        <w:jc w:val="both"/>
        <w:rPr>
          <w:rFonts w:ascii="Calibri" w:hAnsi="Calibri" w:cs="Calibri"/>
          <w:szCs w:val="22"/>
        </w:rPr>
      </w:pPr>
      <w:r w:rsidRPr="003B3522">
        <w:rPr>
          <w:rFonts w:ascii="Calibri" w:hAnsi="Calibri" w:cs="Calibri"/>
          <w:szCs w:val="22"/>
        </w:rPr>
        <w:t>A Kulturális, Oktatási és Civil Bizottság felkéri a polgármestert, hogy a beiratkozás lebonyolításáról gondoskodjon.</w:t>
      </w:r>
    </w:p>
    <w:p w14:paraId="742A3C8F" w14:textId="77777777" w:rsidR="007F3373" w:rsidRPr="003B3522" w:rsidRDefault="007F3373" w:rsidP="007F3373">
      <w:pPr>
        <w:jc w:val="both"/>
        <w:rPr>
          <w:rFonts w:ascii="Calibri" w:hAnsi="Calibri" w:cs="Calibri"/>
          <w:szCs w:val="22"/>
        </w:rPr>
      </w:pPr>
    </w:p>
    <w:p w14:paraId="0A9909E3" w14:textId="73E88127" w:rsidR="003B3522" w:rsidRPr="003B3522" w:rsidRDefault="003B3522" w:rsidP="003B3522">
      <w:pPr>
        <w:ind w:firstLine="426"/>
        <w:jc w:val="both"/>
        <w:rPr>
          <w:rFonts w:ascii="Calibri" w:hAnsi="Calibri" w:cs="Calibri"/>
          <w:szCs w:val="22"/>
        </w:rPr>
      </w:pPr>
      <w:r w:rsidRPr="003B3522">
        <w:rPr>
          <w:rFonts w:ascii="Calibri" w:hAnsi="Calibri" w:cs="Calibri"/>
          <w:b/>
          <w:bCs/>
          <w:szCs w:val="22"/>
          <w:u w:val="single"/>
        </w:rPr>
        <w:t>Felelős:</w:t>
      </w:r>
      <w:r w:rsidRPr="003B3522">
        <w:rPr>
          <w:rFonts w:ascii="Calibri" w:hAnsi="Calibri" w:cs="Calibri"/>
          <w:b/>
          <w:bCs/>
          <w:szCs w:val="22"/>
        </w:rPr>
        <w:tab/>
        <w:t xml:space="preserve">    </w:t>
      </w:r>
      <w:r w:rsidRPr="003B3522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3B3522">
        <w:rPr>
          <w:rFonts w:ascii="Calibri" w:hAnsi="Calibri" w:cs="Calibri"/>
          <w:szCs w:val="22"/>
        </w:rPr>
        <w:t>Bizottság elnöke</w:t>
      </w:r>
    </w:p>
    <w:p w14:paraId="2C1D07BB" w14:textId="77777777" w:rsidR="003B3522" w:rsidRPr="003B3522" w:rsidRDefault="003B3522" w:rsidP="003B3522">
      <w:pPr>
        <w:ind w:left="708" w:firstLine="708"/>
        <w:jc w:val="both"/>
        <w:rPr>
          <w:rFonts w:ascii="Calibri" w:hAnsi="Calibri" w:cs="Calibri"/>
          <w:szCs w:val="22"/>
        </w:rPr>
      </w:pPr>
      <w:r w:rsidRPr="003B3522">
        <w:rPr>
          <w:rFonts w:ascii="Calibri" w:hAnsi="Calibri" w:cs="Calibri"/>
          <w:szCs w:val="22"/>
        </w:rPr>
        <w:t xml:space="preserve">    Dr. Nemény András polgármester</w:t>
      </w:r>
    </w:p>
    <w:p w14:paraId="70BE6899" w14:textId="77777777" w:rsidR="003B3522" w:rsidRPr="003B3522" w:rsidRDefault="003B3522" w:rsidP="003B3522">
      <w:pPr>
        <w:ind w:firstLine="426"/>
        <w:jc w:val="both"/>
        <w:rPr>
          <w:rFonts w:ascii="Calibri" w:hAnsi="Calibri" w:cs="Calibri"/>
          <w:bCs/>
          <w:szCs w:val="22"/>
        </w:rPr>
      </w:pPr>
      <w:r w:rsidRPr="003B3522">
        <w:rPr>
          <w:rFonts w:ascii="Calibri" w:hAnsi="Calibri" w:cs="Calibri"/>
          <w:bCs/>
          <w:szCs w:val="22"/>
        </w:rPr>
        <w:t xml:space="preserve">                        Dr. László Győző alpolgármester</w:t>
      </w:r>
    </w:p>
    <w:p w14:paraId="22A5E817" w14:textId="77777777" w:rsidR="003B3522" w:rsidRDefault="003B3522" w:rsidP="003B3522">
      <w:pPr>
        <w:ind w:left="1560" w:hanging="993"/>
        <w:jc w:val="both"/>
        <w:rPr>
          <w:rFonts w:ascii="Calibri" w:hAnsi="Calibri" w:cs="Calibri"/>
          <w:bCs/>
          <w:szCs w:val="22"/>
        </w:rPr>
      </w:pPr>
      <w:r w:rsidRPr="003B3522">
        <w:rPr>
          <w:rFonts w:ascii="Calibri" w:hAnsi="Calibri" w:cs="Calibri"/>
          <w:bCs/>
          <w:szCs w:val="22"/>
        </w:rPr>
        <w:tab/>
        <w:t xml:space="preserve"> (a végrehajtás előkészítéséért: </w:t>
      </w:r>
    </w:p>
    <w:p w14:paraId="53BFA35A" w14:textId="600CAE8D" w:rsidR="003B3522" w:rsidRPr="003B3522" w:rsidRDefault="003B3522" w:rsidP="003B3522">
      <w:pPr>
        <w:ind w:left="1560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</w:t>
      </w:r>
      <w:r w:rsidRPr="003B3522">
        <w:rPr>
          <w:rFonts w:ascii="Calibri" w:hAnsi="Calibri" w:cs="Calibri"/>
          <w:bCs/>
          <w:szCs w:val="22"/>
        </w:rPr>
        <w:t>Vinczéné Dr. Menyhárt Mária, az Egészségügyi és Közszolgálati     Osztály vezetője, Óvodák Igazgatói)</w:t>
      </w:r>
    </w:p>
    <w:p w14:paraId="79EA9194" w14:textId="77777777" w:rsidR="003B3522" w:rsidRPr="003B3522" w:rsidRDefault="003B3522" w:rsidP="003B3522">
      <w:pPr>
        <w:ind w:firstLine="426"/>
        <w:jc w:val="both"/>
        <w:rPr>
          <w:rFonts w:ascii="Calibri" w:hAnsi="Calibri" w:cs="Calibri"/>
          <w:bCs/>
          <w:szCs w:val="22"/>
        </w:rPr>
      </w:pPr>
      <w:r w:rsidRPr="003B3522">
        <w:rPr>
          <w:rFonts w:ascii="Calibri" w:hAnsi="Calibri" w:cs="Calibri"/>
          <w:bCs/>
          <w:szCs w:val="22"/>
        </w:rPr>
        <w:t xml:space="preserve">                       </w:t>
      </w:r>
    </w:p>
    <w:p w14:paraId="428D2889" w14:textId="77777777" w:rsidR="003B3522" w:rsidRPr="003B3522" w:rsidRDefault="003B3522" w:rsidP="003B3522">
      <w:pPr>
        <w:ind w:firstLine="426"/>
        <w:jc w:val="both"/>
        <w:rPr>
          <w:rFonts w:ascii="Calibri" w:hAnsi="Calibri" w:cs="Calibri"/>
          <w:szCs w:val="22"/>
        </w:rPr>
      </w:pPr>
      <w:r w:rsidRPr="003B3522">
        <w:rPr>
          <w:rFonts w:ascii="Calibri" w:hAnsi="Calibri" w:cs="Calibri"/>
          <w:b/>
          <w:bCs/>
          <w:szCs w:val="22"/>
          <w:u w:val="single"/>
        </w:rPr>
        <w:t>Határidő:</w:t>
      </w:r>
      <w:r w:rsidRPr="003B3522">
        <w:rPr>
          <w:rFonts w:ascii="Calibri" w:hAnsi="Calibri" w:cs="Calibri"/>
          <w:b/>
          <w:bCs/>
          <w:szCs w:val="22"/>
        </w:rPr>
        <w:tab/>
        <w:t xml:space="preserve"> </w:t>
      </w:r>
      <w:r w:rsidRPr="003B3522">
        <w:rPr>
          <w:rFonts w:ascii="Calibri" w:hAnsi="Calibri" w:cs="Calibri"/>
          <w:bCs/>
          <w:szCs w:val="22"/>
        </w:rPr>
        <w:t>2024. június 5.</w:t>
      </w:r>
    </w:p>
    <w:p w14:paraId="50904D20" w14:textId="77777777" w:rsidR="0053365A" w:rsidRDefault="0053365A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A6D80F3" w14:textId="194454EC" w:rsidR="0053365A" w:rsidRPr="00781A94" w:rsidRDefault="008A626A" w:rsidP="008A626A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8A626A">
        <w:rPr>
          <w:rFonts w:asciiTheme="minorHAnsi" w:hAnsiTheme="minorHAnsi" w:cstheme="minorHAnsi"/>
          <w:b/>
          <w:bCs/>
        </w:rPr>
        <w:t xml:space="preserve">napirendi pont: Javaslat </w:t>
      </w:r>
      <w:r w:rsidR="00AA7DB4" w:rsidRPr="0048191D">
        <w:rPr>
          <w:b/>
        </w:rPr>
        <w:t>Szombathely Megyei Jogú Város Önkormányzata által fenntartott óvodák 2024. évi tavaszi szüneti zárvatartására</w:t>
      </w:r>
    </w:p>
    <w:p w14:paraId="2980B73C" w14:textId="77777777" w:rsidR="00781A94" w:rsidRDefault="00781A94" w:rsidP="00781A94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2BEEBBAE" w14:textId="77777777" w:rsidR="00781A94" w:rsidRPr="00126370" w:rsidRDefault="00781A94" w:rsidP="00781A9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27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(II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27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3D662276" w14:textId="77777777" w:rsidR="00781A94" w:rsidRDefault="00781A94" w:rsidP="00781A94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53463F6F" w14:textId="09207646" w:rsidR="00781A94" w:rsidRPr="00781A94" w:rsidRDefault="00781A94" w:rsidP="00781A94">
      <w:pPr>
        <w:spacing w:line="276" w:lineRule="auto"/>
        <w:jc w:val="both"/>
        <w:rPr>
          <w:rFonts w:ascii="Calibri" w:hAnsi="Calibri" w:cs="Calibri"/>
          <w:szCs w:val="22"/>
        </w:rPr>
      </w:pPr>
      <w:r w:rsidRPr="00781A94">
        <w:rPr>
          <w:rFonts w:ascii="Calibri" w:hAnsi="Calibri" w:cs="Calibri"/>
          <w:szCs w:val="22"/>
        </w:rPr>
        <w:t xml:space="preserve">A Kulturális, Oktatási és Civil Bizottság a „Javaslat Szombathely Megyei Jogú Város Önkormányzata által fenntartott óvodák 2024. évi tavaszi szüneti zárvatartására” című előterjesztést megtárgyalta és Szombathely Megyei Jogú Város Önkormányzatának Szervezeti és Működési Szabályzatáról szóló 18/2019. (X.31.) önkormányzati rendelet 52. § (2) bekezdés 14. pontjában kapott felhatalmazás alapján egyetért azzal, hogy az iskolai tavaszi tanítási szünettel megegyezően az önkormányzati fenntartású óvodák 2024. március 28 - április 7. napjáig zárva tartsanak, és ezalatt az ügyeletet a Szombathelyi Szűrcsapó Óvoda biztosítsa. </w:t>
      </w:r>
    </w:p>
    <w:p w14:paraId="18C3F2ED" w14:textId="08DE264A" w:rsidR="00781A94" w:rsidRPr="00781A94" w:rsidRDefault="00781A94" w:rsidP="00781A94">
      <w:pPr>
        <w:spacing w:line="276" w:lineRule="auto"/>
        <w:jc w:val="both"/>
        <w:rPr>
          <w:rFonts w:ascii="Calibri" w:hAnsi="Calibri" w:cs="Calibri"/>
          <w:szCs w:val="22"/>
        </w:rPr>
      </w:pPr>
      <w:r w:rsidRPr="00781A94">
        <w:rPr>
          <w:rFonts w:ascii="Calibri" w:hAnsi="Calibri" w:cs="Calibri"/>
          <w:szCs w:val="22"/>
        </w:rPr>
        <w:t xml:space="preserve">    </w:t>
      </w:r>
    </w:p>
    <w:p w14:paraId="304B38CD" w14:textId="77777777" w:rsidR="00781A94" w:rsidRPr="00781A94" w:rsidRDefault="00781A94" w:rsidP="00781A94">
      <w:pPr>
        <w:spacing w:line="276" w:lineRule="auto"/>
        <w:jc w:val="both"/>
        <w:rPr>
          <w:rFonts w:ascii="Calibri" w:hAnsi="Calibri" w:cs="Calibri"/>
          <w:szCs w:val="22"/>
        </w:rPr>
      </w:pPr>
      <w:r w:rsidRPr="00781A94">
        <w:rPr>
          <w:rFonts w:ascii="Calibri" w:hAnsi="Calibri" w:cs="Calibri"/>
          <w:b/>
          <w:bCs/>
          <w:szCs w:val="22"/>
          <w:u w:val="single"/>
        </w:rPr>
        <w:t>Felelős:</w:t>
      </w:r>
      <w:r w:rsidRPr="00781A94">
        <w:rPr>
          <w:rFonts w:ascii="Calibri" w:hAnsi="Calibri" w:cs="Calibri"/>
          <w:b/>
          <w:bCs/>
          <w:szCs w:val="22"/>
        </w:rPr>
        <w:tab/>
        <w:t xml:space="preserve">              </w:t>
      </w:r>
      <w:r w:rsidRPr="00781A94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781A94">
        <w:rPr>
          <w:rFonts w:ascii="Calibri" w:hAnsi="Calibri" w:cs="Calibri"/>
          <w:szCs w:val="22"/>
        </w:rPr>
        <w:t>Bizottság elnöke</w:t>
      </w:r>
    </w:p>
    <w:p w14:paraId="50CEEDFC" w14:textId="77777777" w:rsidR="00781A94" w:rsidRPr="00781A94" w:rsidRDefault="00781A94" w:rsidP="00781A94">
      <w:pPr>
        <w:spacing w:line="276" w:lineRule="auto"/>
        <w:ind w:left="708" w:firstLine="708"/>
        <w:jc w:val="both"/>
        <w:rPr>
          <w:rFonts w:ascii="Calibri" w:hAnsi="Calibri" w:cs="Calibri"/>
          <w:bCs/>
          <w:szCs w:val="22"/>
        </w:rPr>
      </w:pPr>
      <w:r w:rsidRPr="00781A94">
        <w:rPr>
          <w:rFonts w:ascii="Calibri" w:hAnsi="Calibri" w:cs="Calibri"/>
          <w:bCs/>
          <w:szCs w:val="22"/>
        </w:rPr>
        <w:t>Dr. László Győző alpolgármester</w:t>
      </w:r>
    </w:p>
    <w:p w14:paraId="78D97E7D" w14:textId="77777777" w:rsidR="00781A94" w:rsidRDefault="00781A94" w:rsidP="00781A94">
      <w:pPr>
        <w:spacing w:line="276" w:lineRule="auto"/>
        <w:ind w:left="1418" w:hanging="710"/>
        <w:jc w:val="both"/>
        <w:rPr>
          <w:rFonts w:ascii="Calibri" w:hAnsi="Calibri" w:cs="Calibri"/>
          <w:bCs/>
          <w:szCs w:val="22"/>
        </w:rPr>
      </w:pPr>
      <w:r w:rsidRPr="00781A94">
        <w:rPr>
          <w:rFonts w:ascii="Calibri" w:hAnsi="Calibri" w:cs="Calibri"/>
          <w:bCs/>
          <w:szCs w:val="22"/>
        </w:rPr>
        <w:tab/>
        <w:t xml:space="preserve">(A végrehajtás előkészítéséért: </w:t>
      </w:r>
    </w:p>
    <w:p w14:paraId="2D8CAA66" w14:textId="1244EA34" w:rsidR="00781A94" w:rsidRPr="00781A94" w:rsidRDefault="00781A94" w:rsidP="00781A94">
      <w:pPr>
        <w:spacing w:line="276" w:lineRule="auto"/>
        <w:ind w:left="1418"/>
        <w:jc w:val="both"/>
        <w:rPr>
          <w:rFonts w:ascii="Calibri" w:hAnsi="Calibri" w:cs="Calibri"/>
          <w:bCs/>
          <w:szCs w:val="22"/>
        </w:rPr>
      </w:pPr>
      <w:r w:rsidRPr="00781A94">
        <w:rPr>
          <w:rFonts w:ascii="Calibri" w:hAnsi="Calibri" w:cs="Calibri"/>
          <w:bCs/>
          <w:szCs w:val="22"/>
        </w:rPr>
        <w:t>Vinczéné Dr. Menyhárt Mária, az Egészségügyi és Közszolgálati Osztály vezetője)</w:t>
      </w:r>
    </w:p>
    <w:p w14:paraId="0871DA55" w14:textId="77777777" w:rsidR="00781A94" w:rsidRPr="00781A94" w:rsidRDefault="00781A94" w:rsidP="00781A94">
      <w:pPr>
        <w:spacing w:line="276" w:lineRule="auto"/>
        <w:ind w:left="1418"/>
        <w:jc w:val="both"/>
        <w:rPr>
          <w:rFonts w:ascii="Calibri" w:hAnsi="Calibri" w:cs="Calibri"/>
          <w:bCs/>
          <w:szCs w:val="22"/>
        </w:rPr>
      </w:pPr>
    </w:p>
    <w:p w14:paraId="10510318" w14:textId="77777777" w:rsidR="00781A94" w:rsidRPr="00781A94" w:rsidRDefault="00781A94" w:rsidP="00781A94">
      <w:pPr>
        <w:spacing w:line="276" w:lineRule="auto"/>
        <w:jc w:val="both"/>
        <w:rPr>
          <w:rFonts w:ascii="Calibri" w:hAnsi="Calibri" w:cs="Calibri"/>
          <w:bCs/>
          <w:szCs w:val="22"/>
        </w:rPr>
      </w:pPr>
      <w:r w:rsidRPr="00781A94">
        <w:rPr>
          <w:rFonts w:ascii="Calibri" w:hAnsi="Calibri" w:cs="Calibri"/>
          <w:b/>
          <w:bCs/>
          <w:szCs w:val="22"/>
          <w:u w:val="single"/>
        </w:rPr>
        <w:t>Határidő:</w:t>
      </w:r>
      <w:r w:rsidRPr="00781A94">
        <w:rPr>
          <w:rFonts w:ascii="Calibri" w:hAnsi="Calibri" w:cs="Calibri"/>
          <w:b/>
          <w:bCs/>
          <w:szCs w:val="22"/>
        </w:rPr>
        <w:tab/>
      </w:r>
      <w:r w:rsidRPr="00781A94">
        <w:rPr>
          <w:rFonts w:ascii="Calibri" w:hAnsi="Calibri" w:cs="Calibri"/>
          <w:bCs/>
          <w:szCs w:val="22"/>
        </w:rPr>
        <w:t xml:space="preserve">azonnal </w:t>
      </w:r>
    </w:p>
    <w:p w14:paraId="2D703EE3" w14:textId="77777777" w:rsidR="00781A94" w:rsidRDefault="00781A94" w:rsidP="00781A94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2E2AA32E" w14:textId="77777777" w:rsidR="00781A94" w:rsidRDefault="00781A94" w:rsidP="00781A94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771488EF" w14:textId="5CAEBD77" w:rsidR="008A626A" w:rsidRPr="008A626A" w:rsidRDefault="008A626A" w:rsidP="008A626A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8A626A">
        <w:rPr>
          <w:rFonts w:asciiTheme="minorHAnsi" w:hAnsiTheme="minorHAnsi" w:cstheme="minorHAnsi"/>
          <w:b/>
          <w:bCs/>
        </w:rPr>
        <w:t xml:space="preserve">napirendi pont: Javaslat </w:t>
      </w:r>
      <w:r w:rsidR="00AA7DB4" w:rsidRPr="0048191D">
        <w:rPr>
          <w:b/>
        </w:rPr>
        <w:t>támogatással kapcsolatos döntés meghozatalára</w:t>
      </w:r>
    </w:p>
    <w:p w14:paraId="77619EC3" w14:textId="77777777" w:rsidR="008A626A" w:rsidRPr="00126370" w:rsidRDefault="008A626A" w:rsidP="008A626A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D337E80" w14:textId="796DAC32" w:rsidR="003B3522" w:rsidRPr="00126370" w:rsidRDefault="003B3522" w:rsidP="003B3522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28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(II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27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327DB47B" w14:textId="77777777" w:rsidR="00797B91" w:rsidRDefault="00797B91" w:rsidP="008A626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966B39F" w14:textId="4EA095CD" w:rsidR="00781A94" w:rsidRPr="00584B53" w:rsidRDefault="00781A94" w:rsidP="00781A94">
      <w:pPr>
        <w:jc w:val="both"/>
        <w:rPr>
          <w:rFonts w:asciiTheme="minorHAnsi" w:hAnsiTheme="minorHAnsi" w:cstheme="minorHAnsi"/>
          <w:szCs w:val="22"/>
        </w:rPr>
      </w:pPr>
      <w:r w:rsidRPr="00584B53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 xml:space="preserve">Kulturális, Oktatási és Civil </w:t>
      </w:r>
      <w:r w:rsidRPr="00584B53">
        <w:rPr>
          <w:rFonts w:asciiTheme="minorHAnsi" w:hAnsiTheme="minorHAnsi" w:cstheme="minorHAnsi"/>
          <w:szCs w:val="22"/>
        </w:rPr>
        <w:t>Bizottság a „Javaslat támogatással kapcsolatos döntések meghozatalára” című előterjesztést megtárgyalta, és – figyelembe véve az önkormányzati forrásátadásról szóló 47/2013. (XII.4.) önkormányzati rendelet 6.§ (11)-(12a) bekezdéseiben foglaltakat - úgy döntött, hogy a Grádics Egyesület által benyújtott elszámolást és igazolási kérelmet a</w:t>
      </w:r>
      <w:r>
        <w:rPr>
          <w:rFonts w:asciiTheme="minorHAnsi" w:hAnsiTheme="minorHAnsi" w:cstheme="minorHAnsi"/>
          <w:szCs w:val="22"/>
        </w:rPr>
        <w:t>z</w:t>
      </w:r>
      <w:r w:rsidRPr="00584B53">
        <w:rPr>
          <w:rFonts w:asciiTheme="minorHAnsi" w:hAnsiTheme="minorHAnsi" w:cstheme="minorHAnsi"/>
          <w:szCs w:val="22"/>
        </w:rPr>
        <w:t xml:space="preserve"> indokolásban foglaltakra hivatkozva elfogadja. </w:t>
      </w:r>
    </w:p>
    <w:p w14:paraId="0405C59D" w14:textId="77777777" w:rsidR="00781A94" w:rsidRPr="00584B53" w:rsidRDefault="00781A94" w:rsidP="00781A94">
      <w:pPr>
        <w:jc w:val="both"/>
        <w:rPr>
          <w:rFonts w:asciiTheme="minorHAnsi" w:hAnsiTheme="minorHAnsi" w:cstheme="minorHAnsi"/>
        </w:rPr>
      </w:pPr>
    </w:p>
    <w:p w14:paraId="6C7ACC42" w14:textId="77777777" w:rsidR="00781A94" w:rsidRDefault="00781A94" w:rsidP="00781A94">
      <w:pPr>
        <w:jc w:val="both"/>
        <w:rPr>
          <w:rFonts w:asciiTheme="minorHAnsi" w:hAnsiTheme="minorHAnsi" w:cstheme="minorHAnsi"/>
          <w:szCs w:val="22"/>
        </w:rPr>
      </w:pPr>
      <w:r w:rsidRPr="0068795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Cs w:val="22"/>
        </w:rPr>
        <w:t xml:space="preserve"> </w:t>
      </w:r>
      <w:r w:rsidRPr="00687959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E82435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E82435">
        <w:rPr>
          <w:rFonts w:asciiTheme="minorHAnsi" w:hAnsiTheme="minorHAnsi" w:cstheme="minorHAnsi"/>
          <w:szCs w:val="22"/>
        </w:rPr>
        <w:t xml:space="preserve"> elnöke</w:t>
      </w:r>
    </w:p>
    <w:p w14:paraId="3DFAF0F8" w14:textId="77777777" w:rsidR="00781A94" w:rsidRPr="00E82435" w:rsidRDefault="00781A94" w:rsidP="00781A9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5EFB30A2" w14:textId="77777777" w:rsidR="00781A94" w:rsidRPr="00687959" w:rsidRDefault="00781A94" w:rsidP="00781A94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687959">
        <w:rPr>
          <w:rFonts w:asciiTheme="minorHAnsi" w:hAnsiTheme="minorHAnsi" w:cstheme="minorHAnsi"/>
          <w:szCs w:val="22"/>
        </w:rPr>
        <w:t>(A végrehajtásért felelős:</w:t>
      </w:r>
    </w:p>
    <w:p w14:paraId="6585AF2F" w14:textId="77777777" w:rsidR="00781A94" w:rsidRPr="00687959" w:rsidRDefault="00781A94" w:rsidP="00781A94">
      <w:pPr>
        <w:ind w:left="1416" w:firstLine="9"/>
        <w:jc w:val="both"/>
        <w:rPr>
          <w:rFonts w:asciiTheme="minorHAnsi" w:hAnsiTheme="minorHAnsi" w:cstheme="minorHAnsi"/>
          <w:szCs w:val="22"/>
        </w:rPr>
      </w:pPr>
      <w:r w:rsidRPr="00687959">
        <w:rPr>
          <w:rFonts w:asciiTheme="minorHAnsi" w:hAnsiTheme="minorHAnsi" w:cstheme="minorHAnsi"/>
          <w:szCs w:val="22"/>
        </w:rPr>
        <w:t>Vinczéné Dr. Menyhárt Mária, az Egészségügyi és Közszolgálati Osztály vezetője)</w:t>
      </w:r>
    </w:p>
    <w:p w14:paraId="549E9356" w14:textId="77777777" w:rsidR="00781A94" w:rsidRPr="00687959" w:rsidRDefault="00781A94" w:rsidP="00781A94">
      <w:pPr>
        <w:ind w:left="1416" w:firstLine="708"/>
        <w:jc w:val="both"/>
        <w:rPr>
          <w:rFonts w:asciiTheme="minorHAnsi" w:hAnsiTheme="minorHAnsi" w:cstheme="minorHAnsi"/>
          <w:szCs w:val="22"/>
        </w:rPr>
      </w:pPr>
    </w:p>
    <w:p w14:paraId="62872E58" w14:textId="77777777" w:rsidR="00781A94" w:rsidRDefault="00781A94" w:rsidP="00781A94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87959"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Cs w:val="22"/>
          <w:lang w:eastAsia="en-US"/>
        </w:rPr>
        <w:t xml:space="preserve">:    </w:t>
      </w:r>
      <w:r w:rsidRPr="00687959">
        <w:rPr>
          <w:rFonts w:asciiTheme="minorHAnsi" w:eastAsiaTheme="minorHAnsi" w:hAnsiTheme="minorHAnsi" w:cstheme="minorHAnsi"/>
          <w:szCs w:val="22"/>
          <w:lang w:eastAsia="en-US"/>
        </w:rPr>
        <w:tab/>
      </w:r>
      <w:bookmarkStart w:id="1" w:name="_Hlk120006590"/>
      <w:r>
        <w:rPr>
          <w:rFonts w:asciiTheme="minorHAnsi" w:eastAsiaTheme="minorHAnsi" w:hAnsiTheme="minorHAnsi" w:cstheme="minorHAnsi"/>
          <w:szCs w:val="22"/>
          <w:lang w:eastAsia="en-US"/>
        </w:rPr>
        <w:t xml:space="preserve">azonnal </w:t>
      </w:r>
    </w:p>
    <w:bookmarkEnd w:id="1"/>
    <w:p w14:paraId="2138A1D2" w14:textId="77777777" w:rsidR="00B82F9F" w:rsidRDefault="00B82F9F" w:rsidP="00B82F9F">
      <w:pPr>
        <w:ind w:left="709" w:hanging="709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219E07A7" w14:textId="77777777" w:rsidR="00B82F9F" w:rsidRDefault="00B82F9F" w:rsidP="00B82F9F">
      <w:pPr>
        <w:ind w:left="709" w:hanging="709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5CFA3315" w14:textId="77777777" w:rsidR="00B82F9F" w:rsidRDefault="00B82F9F" w:rsidP="00B82F9F">
      <w:pPr>
        <w:ind w:left="709" w:hanging="709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17F7F7B4" w14:textId="77777777" w:rsidR="00B82F9F" w:rsidRDefault="00B82F9F" w:rsidP="00B82F9F">
      <w:pPr>
        <w:ind w:left="709" w:hanging="709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4C167A8B" w14:textId="477ACB56" w:rsidR="00B82F9F" w:rsidRPr="008A626A" w:rsidRDefault="00B82F9F" w:rsidP="00B82F9F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8A626A">
        <w:rPr>
          <w:rFonts w:asciiTheme="minorHAnsi" w:hAnsiTheme="minorHAnsi" w:cstheme="minorHAnsi"/>
          <w:b/>
          <w:bCs/>
        </w:rPr>
        <w:lastRenderedPageBreak/>
        <w:t xml:space="preserve">napirendi pont: </w:t>
      </w:r>
      <w:r w:rsidRPr="00B82F9F">
        <w:rPr>
          <w:rFonts w:asciiTheme="minorHAnsi" w:hAnsiTheme="minorHAnsi" w:cstheme="minorHAnsi"/>
          <w:b/>
          <w:bCs/>
        </w:rPr>
        <w:t>Javaslat közterület elnevezésére</w:t>
      </w:r>
    </w:p>
    <w:p w14:paraId="1EE9E403" w14:textId="77777777" w:rsidR="00B82F9F" w:rsidRDefault="00B82F9F" w:rsidP="00B82F9F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EDF36DE" w14:textId="77777777" w:rsidR="00B82F9F" w:rsidRDefault="00B82F9F" w:rsidP="00B82F9F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E4C3A91" w14:textId="14A4BC79" w:rsidR="00B82F9F" w:rsidRPr="00126370" w:rsidRDefault="00B82F9F" w:rsidP="00B82F9F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29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(II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27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78D2009A" w14:textId="77777777" w:rsidR="00DD3C36" w:rsidRDefault="00DD3C36" w:rsidP="00B82F9F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999BB57" w14:textId="77777777" w:rsidR="00B82F9F" w:rsidRPr="00586A65" w:rsidRDefault="00B82F9F" w:rsidP="00B82F9F">
      <w:pPr>
        <w:numPr>
          <w:ilvl w:val="0"/>
          <w:numId w:val="39"/>
        </w:numPr>
        <w:tabs>
          <w:tab w:val="left" w:pos="1418"/>
        </w:tabs>
        <w:ind w:left="851" w:hanging="425"/>
        <w:jc w:val="both"/>
        <w:rPr>
          <w:rFonts w:ascii="Calibri" w:hAnsi="Calibri" w:cs="Calibri"/>
          <w:szCs w:val="22"/>
        </w:rPr>
      </w:pPr>
      <w:r w:rsidRPr="00586A65">
        <w:rPr>
          <w:rFonts w:ascii="Calibri" w:hAnsi="Calibri" w:cs="Calibri"/>
          <w:szCs w:val="22"/>
        </w:rPr>
        <w:t xml:space="preserve">Szombathely Megyei Jogú Város Közgyűlésének Kulturális, Oktatási és Civil Bizottsága Szombathely Megyei Jogú Város Önkormányzatának Szervezeti és Működési Szabályzatáról szóló 18/2019. (X.31.) önkormányzati rendelet (a továbbiakban: SZMSZ) 52. § (3) bekezdés 3. pontjában foglalt hatáskörében javasolja a Közgyűlésnek, hogy Magyarország helyi önkormányzatairól szóló 2011. évi CLXXXIX. törvény 42. § 8. pontja alapján a Szombathely, 3645 hrsz-ú, kivett közterület megnevezésű ingatlant </w:t>
      </w:r>
      <w:r w:rsidRPr="00586A65">
        <w:rPr>
          <w:rFonts w:ascii="Calibri" w:hAnsi="Calibri" w:cs="Calibri"/>
          <w:b/>
          <w:bCs/>
          <w:szCs w:val="22"/>
        </w:rPr>
        <w:t xml:space="preserve">Szabó Éva sétánynak </w:t>
      </w:r>
      <w:r w:rsidRPr="00586A65">
        <w:rPr>
          <w:rFonts w:ascii="Calibri" w:hAnsi="Calibri" w:cs="Calibri"/>
          <w:szCs w:val="22"/>
        </w:rPr>
        <w:t>nevezze el.</w:t>
      </w:r>
    </w:p>
    <w:p w14:paraId="69B4A3FD" w14:textId="77777777" w:rsidR="00B82F9F" w:rsidRPr="00586A65" w:rsidRDefault="00B82F9F" w:rsidP="00B82F9F">
      <w:pPr>
        <w:tabs>
          <w:tab w:val="left" w:pos="720"/>
          <w:tab w:val="left" w:pos="2160"/>
        </w:tabs>
        <w:jc w:val="both"/>
        <w:rPr>
          <w:rFonts w:ascii="Calibri" w:hAnsi="Calibri" w:cs="Calibri"/>
          <w:szCs w:val="22"/>
        </w:rPr>
      </w:pPr>
    </w:p>
    <w:p w14:paraId="52040144" w14:textId="77777777" w:rsidR="00B82F9F" w:rsidRPr="00586A65" w:rsidRDefault="00B82F9F" w:rsidP="00B82F9F">
      <w:pPr>
        <w:numPr>
          <w:ilvl w:val="0"/>
          <w:numId w:val="39"/>
        </w:numPr>
        <w:ind w:left="851" w:hanging="425"/>
        <w:contextualSpacing/>
        <w:jc w:val="both"/>
        <w:rPr>
          <w:rFonts w:ascii="Calibri" w:hAnsi="Calibri" w:cs="Calibri"/>
          <w:szCs w:val="22"/>
        </w:rPr>
      </w:pPr>
      <w:r w:rsidRPr="00586A65">
        <w:rPr>
          <w:rFonts w:ascii="Calibri" w:hAnsi="Calibri" w:cs="Calibri"/>
          <w:szCs w:val="22"/>
        </w:rPr>
        <w:t>A Bizottság javasolja a Közgyűlésnek, kérje fel a polgármestert és a jegyzőt, hogy az 1. pontban elhatározott közterület elnevezéssel kapcsolatos adatszolgáltatási kötelezettségek teljesítése iránt intézkedjen, a nyilvántartásokon szükséges átvezetésről gondoskodjon, valamint az elnevezés miatt szükségessé váló egyéb intézkedéseket tegye meg, és a lakosságot a közterület elnevezéséről az önkormányzati hetilap és a városi televízió útján értesítse.</w:t>
      </w:r>
    </w:p>
    <w:p w14:paraId="7EB17E2B" w14:textId="77777777" w:rsidR="00B82F9F" w:rsidRPr="00586A65" w:rsidRDefault="00B82F9F" w:rsidP="00B82F9F">
      <w:pPr>
        <w:rPr>
          <w:rFonts w:ascii="Calibri" w:hAnsi="Calibri" w:cs="Calibri"/>
          <w:szCs w:val="22"/>
        </w:rPr>
      </w:pPr>
    </w:p>
    <w:p w14:paraId="7A422A1C" w14:textId="77777777" w:rsidR="00B82F9F" w:rsidRDefault="00B82F9F" w:rsidP="00B82F9F">
      <w:pPr>
        <w:jc w:val="both"/>
        <w:rPr>
          <w:rFonts w:ascii="Calibri" w:hAnsi="Calibri" w:cs="Calibri"/>
          <w:bCs/>
          <w:szCs w:val="22"/>
        </w:rPr>
      </w:pPr>
      <w:r w:rsidRPr="00586A65">
        <w:rPr>
          <w:rFonts w:ascii="Calibri" w:hAnsi="Calibri" w:cs="Calibri"/>
          <w:b/>
          <w:szCs w:val="22"/>
          <w:u w:val="single"/>
        </w:rPr>
        <w:t>Felelős:</w:t>
      </w:r>
      <w:r w:rsidRPr="00586A65">
        <w:rPr>
          <w:rFonts w:ascii="Calibri" w:hAnsi="Calibri" w:cs="Calibri"/>
          <w:bCs/>
          <w:szCs w:val="22"/>
        </w:rPr>
        <w:tab/>
      </w:r>
      <w:r w:rsidRPr="00586A65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Nemény András polgármester</w:t>
      </w:r>
    </w:p>
    <w:p w14:paraId="575662FD" w14:textId="77777777" w:rsidR="00B82F9F" w:rsidRPr="00586A65" w:rsidRDefault="00B82F9F" w:rsidP="00B82F9F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586A65">
        <w:rPr>
          <w:rFonts w:ascii="Calibri" w:hAnsi="Calibri" w:cs="Calibri"/>
          <w:bCs/>
          <w:szCs w:val="22"/>
        </w:rPr>
        <w:t>Putz Attila, a Bizottság elnöke</w:t>
      </w:r>
    </w:p>
    <w:p w14:paraId="282076A1" w14:textId="77777777" w:rsidR="00B82F9F" w:rsidRPr="00586A65" w:rsidRDefault="00B82F9F" w:rsidP="00B82F9F">
      <w:pPr>
        <w:jc w:val="both"/>
        <w:rPr>
          <w:rFonts w:ascii="Calibri" w:hAnsi="Calibri" w:cs="Calibri"/>
          <w:bCs/>
          <w:szCs w:val="22"/>
        </w:rPr>
      </w:pPr>
      <w:r w:rsidRPr="00586A65">
        <w:rPr>
          <w:rFonts w:ascii="Calibri" w:hAnsi="Calibri" w:cs="Calibri"/>
          <w:bCs/>
          <w:szCs w:val="22"/>
        </w:rPr>
        <w:tab/>
      </w:r>
      <w:r w:rsidRPr="00586A65">
        <w:rPr>
          <w:rFonts w:ascii="Calibri" w:hAnsi="Calibri" w:cs="Calibri"/>
          <w:bCs/>
          <w:szCs w:val="22"/>
        </w:rPr>
        <w:tab/>
        <w:t>Dr. Károlyi Ákos jegyző</w:t>
      </w:r>
    </w:p>
    <w:p w14:paraId="0073B57D" w14:textId="77777777" w:rsidR="00B82F9F" w:rsidRPr="00586A65" w:rsidRDefault="00B82F9F" w:rsidP="00B82F9F">
      <w:pPr>
        <w:jc w:val="both"/>
        <w:rPr>
          <w:rFonts w:ascii="Calibri" w:hAnsi="Calibri" w:cs="Calibri"/>
          <w:szCs w:val="22"/>
        </w:rPr>
      </w:pPr>
      <w:r w:rsidRPr="00586A65">
        <w:rPr>
          <w:rFonts w:ascii="Calibri" w:hAnsi="Calibri" w:cs="Calibri"/>
          <w:bCs/>
          <w:szCs w:val="22"/>
        </w:rPr>
        <w:tab/>
      </w:r>
      <w:r w:rsidRPr="00586A65">
        <w:rPr>
          <w:rFonts w:ascii="Calibri" w:hAnsi="Calibri" w:cs="Calibri"/>
          <w:bCs/>
          <w:szCs w:val="22"/>
        </w:rPr>
        <w:tab/>
        <w:t xml:space="preserve">(a végrehajtás </w:t>
      </w:r>
      <w:r w:rsidRPr="00586A65">
        <w:rPr>
          <w:rFonts w:ascii="Calibri" w:hAnsi="Calibri" w:cs="Calibri"/>
          <w:szCs w:val="22"/>
        </w:rPr>
        <w:t>előkészítéséért:</w:t>
      </w:r>
    </w:p>
    <w:p w14:paraId="72063C52" w14:textId="77777777" w:rsidR="00B82F9F" w:rsidRPr="00586A65" w:rsidRDefault="00B82F9F" w:rsidP="00B82F9F">
      <w:pPr>
        <w:jc w:val="both"/>
        <w:rPr>
          <w:rFonts w:ascii="Calibri" w:hAnsi="Calibri" w:cs="Calibri"/>
          <w:szCs w:val="22"/>
        </w:rPr>
      </w:pPr>
      <w:r w:rsidRPr="00586A65">
        <w:rPr>
          <w:rFonts w:ascii="Calibri" w:hAnsi="Calibri" w:cs="Calibri"/>
          <w:szCs w:val="22"/>
        </w:rPr>
        <w:tab/>
      </w:r>
      <w:r w:rsidRPr="00586A65">
        <w:rPr>
          <w:rFonts w:ascii="Calibri" w:hAnsi="Calibri" w:cs="Calibri"/>
          <w:szCs w:val="22"/>
        </w:rPr>
        <w:tab/>
        <w:t>Dr. Holler Péter, a Hatósági Osztály vezetője</w:t>
      </w:r>
      <w:r w:rsidRPr="00586A65">
        <w:rPr>
          <w:rFonts w:ascii="Calibri" w:hAnsi="Calibri" w:cs="Calibri"/>
          <w:bCs/>
          <w:szCs w:val="22"/>
        </w:rPr>
        <w:t>)</w:t>
      </w:r>
    </w:p>
    <w:p w14:paraId="744513AB" w14:textId="77777777" w:rsidR="00B82F9F" w:rsidRPr="00586A65" w:rsidRDefault="00B82F9F" w:rsidP="00B82F9F">
      <w:pPr>
        <w:jc w:val="both"/>
        <w:rPr>
          <w:rFonts w:ascii="Calibri" w:hAnsi="Calibri" w:cs="Calibri"/>
          <w:bCs/>
          <w:szCs w:val="22"/>
        </w:rPr>
      </w:pPr>
    </w:p>
    <w:p w14:paraId="1910727F" w14:textId="77777777" w:rsidR="00B82F9F" w:rsidRPr="00586A65" w:rsidRDefault="00B82F9F" w:rsidP="00B82F9F">
      <w:pPr>
        <w:jc w:val="both"/>
        <w:rPr>
          <w:rFonts w:ascii="Calibri" w:hAnsi="Calibri" w:cs="Calibri"/>
          <w:bCs/>
          <w:szCs w:val="22"/>
        </w:rPr>
      </w:pPr>
      <w:r w:rsidRPr="00586A65">
        <w:rPr>
          <w:rFonts w:ascii="Calibri" w:hAnsi="Calibri" w:cs="Calibri"/>
          <w:b/>
          <w:szCs w:val="22"/>
          <w:u w:val="single"/>
        </w:rPr>
        <w:t>Határidő:</w:t>
      </w:r>
      <w:r w:rsidRPr="00586A65">
        <w:rPr>
          <w:rFonts w:ascii="Calibri" w:hAnsi="Calibri" w:cs="Calibri"/>
          <w:bCs/>
          <w:szCs w:val="22"/>
        </w:rPr>
        <w:tab/>
        <w:t>a Közgyűlés 2024. február 29-i ülése</w:t>
      </w:r>
    </w:p>
    <w:p w14:paraId="6C476279" w14:textId="77777777" w:rsidR="00B82F9F" w:rsidRDefault="00B82F9F" w:rsidP="00B82F9F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DFBAE3A" w14:textId="77777777" w:rsidR="00B82F9F" w:rsidRDefault="00B82F9F" w:rsidP="00B82F9F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1C40E7C" w14:textId="77777777" w:rsidR="00B82F9F" w:rsidRDefault="00B82F9F" w:rsidP="00B82F9F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A8A8DDA" w14:textId="77777777" w:rsidR="00B82F9F" w:rsidRPr="00126370" w:rsidRDefault="00B82F9F" w:rsidP="00B82F9F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DCED039" w14:textId="77777777" w:rsidR="000854DE" w:rsidRDefault="000854DE" w:rsidP="004F1F8C">
      <w:pPr>
        <w:rPr>
          <w:rFonts w:asciiTheme="minorHAnsi" w:hAnsiTheme="minorHAnsi" w:cstheme="minorHAnsi"/>
          <w:b/>
          <w:szCs w:val="22"/>
        </w:rPr>
      </w:pPr>
    </w:p>
    <w:p w14:paraId="4D23BAE9" w14:textId="4A88F90A" w:rsidR="001E3510" w:rsidRPr="008A20B2" w:rsidRDefault="00497864" w:rsidP="00497864">
      <w:pPr>
        <w:ind w:left="6946"/>
        <w:rPr>
          <w:rFonts w:asciiTheme="minorHAnsi" w:hAnsiTheme="minorHAnsi" w:cstheme="minorHAnsi"/>
          <w:b/>
          <w:szCs w:val="22"/>
        </w:rPr>
      </w:pPr>
      <w:r w:rsidRPr="008A20B2">
        <w:rPr>
          <w:rFonts w:asciiTheme="minorHAnsi" w:hAnsiTheme="minorHAnsi" w:cstheme="minorHAnsi"/>
          <w:b/>
          <w:szCs w:val="22"/>
        </w:rPr>
        <w:t xml:space="preserve"> </w:t>
      </w:r>
      <w:r w:rsidR="001E3510" w:rsidRPr="008A20B2">
        <w:rPr>
          <w:rFonts w:asciiTheme="minorHAnsi" w:hAnsiTheme="minorHAnsi" w:cstheme="minorHAnsi"/>
          <w:b/>
          <w:szCs w:val="22"/>
        </w:rPr>
        <w:t>(: Putz Attila :)</w:t>
      </w:r>
    </w:p>
    <w:p w14:paraId="0C8BFA9A" w14:textId="0FEC652A" w:rsidR="00B46804" w:rsidRPr="008A20B2" w:rsidRDefault="001E3510" w:rsidP="003F25A1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  <w:t xml:space="preserve">                      a bizottság elnöke</w:t>
      </w:r>
      <w:r w:rsidR="00B46804" w:rsidRPr="008A20B2">
        <w:rPr>
          <w:rFonts w:asciiTheme="minorHAnsi" w:eastAsiaTheme="minorHAnsi" w:hAnsiTheme="minorHAnsi" w:cstheme="minorHAnsi"/>
          <w:szCs w:val="22"/>
        </w:rPr>
        <w:t xml:space="preserve"> </w:t>
      </w:r>
    </w:p>
    <w:sectPr w:rsidR="00B46804" w:rsidRPr="008A20B2" w:rsidSect="007C72E4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B8BE" w14:textId="77777777" w:rsidR="00431720" w:rsidRDefault="00431720" w:rsidP="00492410">
      <w:r>
        <w:separator/>
      </w:r>
    </w:p>
  </w:endnote>
  <w:endnote w:type="continuationSeparator" w:id="0">
    <w:p w14:paraId="3BA0EC87" w14:textId="77777777" w:rsidR="00431720" w:rsidRDefault="0043172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9116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BDE270" w14:textId="77777777" w:rsidR="00431720" w:rsidRPr="00D43153" w:rsidRDefault="00431720">
        <w:pPr>
          <w:pStyle w:val="llb"/>
          <w:jc w:val="center"/>
          <w:rPr>
            <w:rFonts w:asciiTheme="minorHAnsi" w:hAnsiTheme="minorHAnsi" w:cstheme="minorHAnsi"/>
          </w:rPr>
        </w:pPr>
        <w:r w:rsidRPr="00D43153">
          <w:rPr>
            <w:rFonts w:asciiTheme="minorHAnsi" w:hAnsiTheme="minorHAnsi" w:cstheme="minorHAnsi"/>
          </w:rPr>
          <w:fldChar w:fldCharType="begin"/>
        </w:r>
        <w:r w:rsidRPr="00D43153">
          <w:rPr>
            <w:rFonts w:asciiTheme="minorHAnsi" w:hAnsiTheme="minorHAnsi" w:cstheme="minorHAnsi"/>
          </w:rPr>
          <w:instrText>PAGE   \* MERGEFORMAT</w:instrText>
        </w:r>
        <w:r w:rsidRPr="00D43153">
          <w:rPr>
            <w:rFonts w:asciiTheme="minorHAnsi" w:hAnsiTheme="minorHAnsi" w:cstheme="minorHAnsi"/>
          </w:rPr>
          <w:fldChar w:fldCharType="separate"/>
        </w:r>
        <w:r w:rsidR="000446F7">
          <w:rPr>
            <w:rFonts w:asciiTheme="minorHAnsi" w:hAnsiTheme="minorHAnsi" w:cstheme="minorHAnsi"/>
            <w:noProof/>
          </w:rPr>
          <w:t>7</w:t>
        </w:r>
        <w:r w:rsidRPr="00D43153">
          <w:rPr>
            <w:rFonts w:asciiTheme="minorHAnsi" w:hAnsiTheme="minorHAnsi" w:cstheme="minorHAnsi"/>
          </w:rPr>
          <w:fldChar w:fldCharType="end"/>
        </w:r>
      </w:p>
    </w:sdtContent>
  </w:sdt>
  <w:p w14:paraId="02A48DA0" w14:textId="77777777" w:rsidR="00431720" w:rsidRPr="00342FC9" w:rsidRDefault="00431720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F868" w14:textId="77777777" w:rsidR="00431720" w:rsidRDefault="0043172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B0B3D31" w14:textId="77777777" w:rsidR="00431720" w:rsidRDefault="00431720" w:rsidP="00EC603E">
    <w:pPr>
      <w:pStyle w:val="llb"/>
      <w:tabs>
        <w:tab w:val="clear" w:pos="4536"/>
        <w:tab w:val="left" w:pos="0"/>
      </w:tabs>
      <w:rPr>
        <w:rFonts w:cs="Arial"/>
      </w:rPr>
    </w:pPr>
  </w:p>
  <w:p w14:paraId="593776BD" w14:textId="77777777" w:rsidR="00431720" w:rsidRPr="00761E65" w:rsidRDefault="00431720" w:rsidP="00EC603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Telefon: +36 94/520-100</w:t>
    </w:r>
  </w:p>
  <w:p w14:paraId="3FD306C1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KRID: 628508398</w:t>
    </w:r>
  </w:p>
  <w:p w14:paraId="1DB6E8A4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2545" w14:textId="77777777" w:rsidR="00431720" w:rsidRDefault="00431720" w:rsidP="00492410">
      <w:r>
        <w:separator/>
      </w:r>
    </w:p>
  </w:footnote>
  <w:footnote w:type="continuationSeparator" w:id="0">
    <w:p w14:paraId="5F08B274" w14:textId="77777777" w:rsidR="00431720" w:rsidRDefault="0043172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4E52" w14:textId="77777777" w:rsidR="00431720" w:rsidRPr="00826F63" w:rsidRDefault="0043172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431720" w:rsidRPr="007C7445" w:rsidRDefault="0043172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431720" w:rsidRPr="003E6F60" w:rsidRDefault="0043172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431720" w:rsidRPr="007C7445" w:rsidRDefault="0043172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0AEB9E6" w14:textId="77777777" w:rsidR="00431720" w:rsidRDefault="0043172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CE4A47"/>
    <w:multiLevelType w:val="hybridMultilevel"/>
    <w:tmpl w:val="EE2A86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58A6"/>
    <w:multiLevelType w:val="hybridMultilevel"/>
    <w:tmpl w:val="12A47B46"/>
    <w:lvl w:ilvl="0" w:tplc="F2AEA0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8067693"/>
    <w:multiLevelType w:val="hybridMultilevel"/>
    <w:tmpl w:val="13A0349E"/>
    <w:lvl w:ilvl="0" w:tplc="1590B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FB23AC"/>
    <w:multiLevelType w:val="hybridMultilevel"/>
    <w:tmpl w:val="09F8E76C"/>
    <w:lvl w:ilvl="0" w:tplc="3702C110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3264C8C"/>
    <w:multiLevelType w:val="hybridMultilevel"/>
    <w:tmpl w:val="B8B45384"/>
    <w:lvl w:ilvl="0" w:tplc="0868C6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565CD"/>
    <w:multiLevelType w:val="hybridMultilevel"/>
    <w:tmpl w:val="1D6C3180"/>
    <w:lvl w:ilvl="0" w:tplc="040E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41FC8"/>
    <w:multiLevelType w:val="hybridMultilevel"/>
    <w:tmpl w:val="2910A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B4A9B"/>
    <w:multiLevelType w:val="hybridMultilevel"/>
    <w:tmpl w:val="90EAE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D22EA"/>
    <w:multiLevelType w:val="hybridMultilevel"/>
    <w:tmpl w:val="9EB85F54"/>
    <w:lvl w:ilvl="0" w:tplc="6C6AA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01C02"/>
    <w:multiLevelType w:val="hybridMultilevel"/>
    <w:tmpl w:val="3FB68856"/>
    <w:lvl w:ilvl="0" w:tplc="952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4707258B"/>
    <w:multiLevelType w:val="hybridMultilevel"/>
    <w:tmpl w:val="DAB60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5335E"/>
    <w:multiLevelType w:val="hybridMultilevel"/>
    <w:tmpl w:val="B596F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72C6E"/>
    <w:multiLevelType w:val="hybridMultilevel"/>
    <w:tmpl w:val="A7AE5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D95882"/>
    <w:multiLevelType w:val="hybridMultilevel"/>
    <w:tmpl w:val="E5EE8446"/>
    <w:lvl w:ilvl="0" w:tplc="F65C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5666F"/>
    <w:multiLevelType w:val="hybridMultilevel"/>
    <w:tmpl w:val="00F8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C05B5"/>
    <w:multiLevelType w:val="hybridMultilevel"/>
    <w:tmpl w:val="792AB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7C286E"/>
    <w:multiLevelType w:val="hybridMultilevel"/>
    <w:tmpl w:val="41FE3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D6C3E"/>
    <w:multiLevelType w:val="hybridMultilevel"/>
    <w:tmpl w:val="A970B27A"/>
    <w:lvl w:ilvl="0" w:tplc="31ACF9E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11D81"/>
    <w:multiLevelType w:val="hybridMultilevel"/>
    <w:tmpl w:val="B3821D9E"/>
    <w:lvl w:ilvl="0" w:tplc="6EE81A7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671788">
    <w:abstractNumId w:val="29"/>
  </w:num>
  <w:num w:numId="2" w16cid:durableId="13294777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8863428">
    <w:abstractNumId w:val="6"/>
  </w:num>
  <w:num w:numId="4" w16cid:durableId="1437170248">
    <w:abstractNumId w:val="28"/>
  </w:num>
  <w:num w:numId="5" w16cid:durableId="1675835769">
    <w:abstractNumId w:val="17"/>
  </w:num>
  <w:num w:numId="6" w16cid:durableId="894663004">
    <w:abstractNumId w:val="15"/>
  </w:num>
  <w:num w:numId="7" w16cid:durableId="2064482055">
    <w:abstractNumId w:val="4"/>
  </w:num>
  <w:num w:numId="8" w16cid:durableId="605886258">
    <w:abstractNumId w:val="2"/>
  </w:num>
  <w:num w:numId="9" w16cid:durableId="688068670">
    <w:abstractNumId w:val="23"/>
  </w:num>
  <w:num w:numId="10" w16cid:durableId="1715151142">
    <w:abstractNumId w:val="7"/>
  </w:num>
  <w:num w:numId="11" w16cid:durableId="1518301426">
    <w:abstractNumId w:val="5"/>
  </w:num>
  <w:num w:numId="12" w16cid:durableId="1886020744">
    <w:abstractNumId w:val="9"/>
  </w:num>
  <w:num w:numId="13" w16cid:durableId="231545768">
    <w:abstractNumId w:val="30"/>
  </w:num>
  <w:num w:numId="14" w16cid:durableId="4731773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7111020">
    <w:abstractNumId w:val="26"/>
  </w:num>
  <w:num w:numId="16" w16cid:durableId="425853622">
    <w:abstractNumId w:val="34"/>
  </w:num>
  <w:num w:numId="17" w16cid:durableId="1371107444">
    <w:abstractNumId w:val="25"/>
  </w:num>
  <w:num w:numId="18" w16cid:durableId="1728840886">
    <w:abstractNumId w:val="3"/>
  </w:num>
  <w:num w:numId="19" w16cid:durableId="1881433266">
    <w:abstractNumId w:val="36"/>
  </w:num>
  <w:num w:numId="20" w16cid:durableId="1175924315">
    <w:abstractNumId w:val="38"/>
  </w:num>
  <w:num w:numId="21" w16cid:durableId="734932008">
    <w:abstractNumId w:val="16"/>
  </w:num>
  <w:num w:numId="22" w16cid:durableId="7525077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03819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31352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2915855">
    <w:abstractNumId w:val="35"/>
  </w:num>
  <w:num w:numId="26" w16cid:durableId="1123419791">
    <w:abstractNumId w:val="32"/>
  </w:num>
  <w:num w:numId="27" w16cid:durableId="301733170">
    <w:abstractNumId w:val="21"/>
  </w:num>
  <w:num w:numId="28" w16cid:durableId="801964670">
    <w:abstractNumId w:val="31"/>
  </w:num>
  <w:num w:numId="29" w16cid:durableId="537281934">
    <w:abstractNumId w:val="10"/>
  </w:num>
  <w:num w:numId="30" w16cid:durableId="245964478">
    <w:abstractNumId w:val="1"/>
  </w:num>
  <w:num w:numId="31" w16cid:durableId="460460233">
    <w:abstractNumId w:val="33"/>
  </w:num>
  <w:num w:numId="32" w16cid:durableId="3887224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0028276">
    <w:abstractNumId w:val="20"/>
  </w:num>
  <w:num w:numId="34" w16cid:durableId="1345747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4600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95389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3026134">
    <w:abstractNumId w:val="19"/>
  </w:num>
  <w:num w:numId="38" w16cid:durableId="19314292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99790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8"/>
    <w:rsid w:val="000004DC"/>
    <w:rsid w:val="00001608"/>
    <w:rsid w:val="0000276C"/>
    <w:rsid w:val="0000363B"/>
    <w:rsid w:val="00006D27"/>
    <w:rsid w:val="00012FC0"/>
    <w:rsid w:val="000136A4"/>
    <w:rsid w:val="00013E14"/>
    <w:rsid w:val="00017226"/>
    <w:rsid w:val="00017D85"/>
    <w:rsid w:val="0002131F"/>
    <w:rsid w:val="00023500"/>
    <w:rsid w:val="00023A6F"/>
    <w:rsid w:val="000377E8"/>
    <w:rsid w:val="000446F7"/>
    <w:rsid w:val="00045755"/>
    <w:rsid w:val="000511E9"/>
    <w:rsid w:val="000518C4"/>
    <w:rsid w:val="00054BBB"/>
    <w:rsid w:val="00057156"/>
    <w:rsid w:val="00057934"/>
    <w:rsid w:val="00057A3F"/>
    <w:rsid w:val="00064C49"/>
    <w:rsid w:val="00064C4B"/>
    <w:rsid w:val="00067BC9"/>
    <w:rsid w:val="000703F4"/>
    <w:rsid w:val="00074BEF"/>
    <w:rsid w:val="000775FE"/>
    <w:rsid w:val="000801B6"/>
    <w:rsid w:val="0008051C"/>
    <w:rsid w:val="00081C48"/>
    <w:rsid w:val="00082191"/>
    <w:rsid w:val="000854DE"/>
    <w:rsid w:val="00086848"/>
    <w:rsid w:val="00087277"/>
    <w:rsid w:val="00087890"/>
    <w:rsid w:val="000B255C"/>
    <w:rsid w:val="000C0C86"/>
    <w:rsid w:val="000C270B"/>
    <w:rsid w:val="000C316C"/>
    <w:rsid w:val="000C32E8"/>
    <w:rsid w:val="000C32EA"/>
    <w:rsid w:val="000C41CB"/>
    <w:rsid w:val="000C7797"/>
    <w:rsid w:val="000D1C17"/>
    <w:rsid w:val="000D2137"/>
    <w:rsid w:val="000D2FC8"/>
    <w:rsid w:val="000D4581"/>
    <w:rsid w:val="000E1305"/>
    <w:rsid w:val="000E4F04"/>
    <w:rsid w:val="000E5060"/>
    <w:rsid w:val="000E521F"/>
    <w:rsid w:val="000F2AC9"/>
    <w:rsid w:val="000F2CC5"/>
    <w:rsid w:val="000F4E4E"/>
    <w:rsid w:val="001001F3"/>
    <w:rsid w:val="00104F23"/>
    <w:rsid w:val="001078B9"/>
    <w:rsid w:val="001078DF"/>
    <w:rsid w:val="00110E81"/>
    <w:rsid w:val="00111801"/>
    <w:rsid w:val="001214B9"/>
    <w:rsid w:val="00123CDD"/>
    <w:rsid w:val="001250D1"/>
    <w:rsid w:val="00126370"/>
    <w:rsid w:val="00134627"/>
    <w:rsid w:val="00135F8B"/>
    <w:rsid w:val="00136F3D"/>
    <w:rsid w:val="001370C4"/>
    <w:rsid w:val="001410CF"/>
    <w:rsid w:val="00144CC2"/>
    <w:rsid w:val="00146E41"/>
    <w:rsid w:val="0015505F"/>
    <w:rsid w:val="001575B4"/>
    <w:rsid w:val="0016330E"/>
    <w:rsid w:val="00163A2A"/>
    <w:rsid w:val="001676D1"/>
    <w:rsid w:val="00171694"/>
    <w:rsid w:val="00171AD6"/>
    <w:rsid w:val="00174F89"/>
    <w:rsid w:val="00175281"/>
    <w:rsid w:val="00180199"/>
    <w:rsid w:val="00185E32"/>
    <w:rsid w:val="00185EDC"/>
    <w:rsid w:val="001906FE"/>
    <w:rsid w:val="00190FD2"/>
    <w:rsid w:val="0019174A"/>
    <w:rsid w:val="00195C77"/>
    <w:rsid w:val="00196BDE"/>
    <w:rsid w:val="00196F28"/>
    <w:rsid w:val="001A26CD"/>
    <w:rsid w:val="001A291E"/>
    <w:rsid w:val="001A39A9"/>
    <w:rsid w:val="001A4B8D"/>
    <w:rsid w:val="001A5118"/>
    <w:rsid w:val="001B0318"/>
    <w:rsid w:val="001B3C5B"/>
    <w:rsid w:val="001B497A"/>
    <w:rsid w:val="001C66E4"/>
    <w:rsid w:val="001C713C"/>
    <w:rsid w:val="001D1446"/>
    <w:rsid w:val="001D1B9F"/>
    <w:rsid w:val="001D4F1C"/>
    <w:rsid w:val="001D6D95"/>
    <w:rsid w:val="001E1646"/>
    <w:rsid w:val="001E2C7C"/>
    <w:rsid w:val="001E3510"/>
    <w:rsid w:val="001E4E0B"/>
    <w:rsid w:val="001E589C"/>
    <w:rsid w:val="001E58A0"/>
    <w:rsid w:val="001E7FE1"/>
    <w:rsid w:val="0020390D"/>
    <w:rsid w:val="00205889"/>
    <w:rsid w:val="00211698"/>
    <w:rsid w:val="00212D44"/>
    <w:rsid w:val="00220E3E"/>
    <w:rsid w:val="00221413"/>
    <w:rsid w:val="002214AA"/>
    <w:rsid w:val="0022241A"/>
    <w:rsid w:val="002453B7"/>
    <w:rsid w:val="00245CFD"/>
    <w:rsid w:val="00246667"/>
    <w:rsid w:val="0024695E"/>
    <w:rsid w:val="00246D2F"/>
    <w:rsid w:val="0025437E"/>
    <w:rsid w:val="00255266"/>
    <w:rsid w:val="002648CA"/>
    <w:rsid w:val="00267AE6"/>
    <w:rsid w:val="002739AF"/>
    <w:rsid w:val="0027704F"/>
    <w:rsid w:val="002854EF"/>
    <w:rsid w:val="00287FC9"/>
    <w:rsid w:val="002909EE"/>
    <w:rsid w:val="002A0C0E"/>
    <w:rsid w:val="002A16E0"/>
    <w:rsid w:val="002A19D9"/>
    <w:rsid w:val="002A1D4D"/>
    <w:rsid w:val="002A5172"/>
    <w:rsid w:val="002B53C5"/>
    <w:rsid w:val="002C0ED9"/>
    <w:rsid w:val="002C347B"/>
    <w:rsid w:val="002D4716"/>
    <w:rsid w:val="002D6305"/>
    <w:rsid w:val="002E0AD9"/>
    <w:rsid w:val="002E37ED"/>
    <w:rsid w:val="002E4860"/>
    <w:rsid w:val="002E4F3A"/>
    <w:rsid w:val="002E64CA"/>
    <w:rsid w:val="002E70BD"/>
    <w:rsid w:val="002F0DC8"/>
    <w:rsid w:val="002F6AE7"/>
    <w:rsid w:val="003045BC"/>
    <w:rsid w:val="00306EBB"/>
    <w:rsid w:val="003127EE"/>
    <w:rsid w:val="003134FA"/>
    <w:rsid w:val="003139D7"/>
    <w:rsid w:val="00314459"/>
    <w:rsid w:val="003242EA"/>
    <w:rsid w:val="00342FC9"/>
    <w:rsid w:val="0034393B"/>
    <w:rsid w:val="003450AE"/>
    <w:rsid w:val="00350565"/>
    <w:rsid w:val="003523A8"/>
    <w:rsid w:val="003615E9"/>
    <w:rsid w:val="00361957"/>
    <w:rsid w:val="00362319"/>
    <w:rsid w:val="00362A9B"/>
    <w:rsid w:val="00362FE4"/>
    <w:rsid w:val="00365786"/>
    <w:rsid w:val="00365831"/>
    <w:rsid w:val="0036725F"/>
    <w:rsid w:val="00371407"/>
    <w:rsid w:val="00373E9C"/>
    <w:rsid w:val="00377E48"/>
    <w:rsid w:val="003816CE"/>
    <w:rsid w:val="00381B92"/>
    <w:rsid w:val="00382F83"/>
    <w:rsid w:val="00382FE2"/>
    <w:rsid w:val="00384C04"/>
    <w:rsid w:val="00391477"/>
    <w:rsid w:val="003A3CA0"/>
    <w:rsid w:val="003B16AE"/>
    <w:rsid w:val="003B3522"/>
    <w:rsid w:val="003B5223"/>
    <w:rsid w:val="003C40D0"/>
    <w:rsid w:val="003D2CA4"/>
    <w:rsid w:val="003D4061"/>
    <w:rsid w:val="003D5155"/>
    <w:rsid w:val="003D69D7"/>
    <w:rsid w:val="003E3C21"/>
    <w:rsid w:val="003E6F60"/>
    <w:rsid w:val="003E7EF1"/>
    <w:rsid w:val="003F11FF"/>
    <w:rsid w:val="003F25A1"/>
    <w:rsid w:val="003F2650"/>
    <w:rsid w:val="003F6283"/>
    <w:rsid w:val="00401162"/>
    <w:rsid w:val="004032B7"/>
    <w:rsid w:val="004057EC"/>
    <w:rsid w:val="00405820"/>
    <w:rsid w:val="004071BD"/>
    <w:rsid w:val="00411B08"/>
    <w:rsid w:val="00411E8C"/>
    <w:rsid w:val="0041210C"/>
    <w:rsid w:val="00412EA0"/>
    <w:rsid w:val="00415D97"/>
    <w:rsid w:val="00424332"/>
    <w:rsid w:val="00426ABD"/>
    <w:rsid w:val="00431720"/>
    <w:rsid w:val="004349A2"/>
    <w:rsid w:val="0043651B"/>
    <w:rsid w:val="00437BD9"/>
    <w:rsid w:val="00446A66"/>
    <w:rsid w:val="004509A5"/>
    <w:rsid w:val="004534C3"/>
    <w:rsid w:val="00453E80"/>
    <w:rsid w:val="00454626"/>
    <w:rsid w:val="0045739B"/>
    <w:rsid w:val="004577E8"/>
    <w:rsid w:val="004632F2"/>
    <w:rsid w:val="00473869"/>
    <w:rsid w:val="00475313"/>
    <w:rsid w:val="00483ED2"/>
    <w:rsid w:val="004843A5"/>
    <w:rsid w:val="00485C25"/>
    <w:rsid w:val="00486FBC"/>
    <w:rsid w:val="00492410"/>
    <w:rsid w:val="004934E6"/>
    <w:rsid w:val="00495BF0"/>
    <w:rsid w:val="00495C0E"/>
    <w:rsid w:val="00497864"/>
    <w:rsid w:val="004A1056"/>
    <w:rsid w:val="004A205D"/>
    <w:rsid w:val="004A2984"/>
    <w:rsid w:val="004A354F"/>
    <w:rsid w:val="004A3C9D"/>
    <w:rsid w:val="004A5BAD"/>
    <w:rsid w:val="004C243E"/>
    <w:rsid w:val="004C4547"/>
    <w:rsid w:val="004E05BD"/>
    <w:rsid w:val="004E4BCE"/>
    <w:rsid w:val="004E5589"/>
    <w:rsid w:val="004F1F8C"/>
    <w:rsid w:val="004F2128"/>
    <w:rsid w:val="004F2200"/>
    <w:rsid w:val="004F7647"/>
    <w:rsid w:val="00504217"/>
    <w:rsid w:val="00505F36"/>
    <w:rsid w:val="00511D43"/>
    <w:rsid w:val="00513569"/>
    <w:rsid w:val="00513CB0"/>
    <w:rsid w:val="00513F48"/>
    <w:rsid w:val="00514A88"/>
    <w:rsid w:val="00514FB3"/>
    <w:rsid w:val="00521A42"/>
    <w:rsid w:val="00523097"/>
    <w:rsid w:val="0052666D"/>
    <w:rsid w:val="0053365A"/>
    <w:rsid w:val="0053757F"/>
    <w:rsid w:val="00540742"/>
    <w:rsid w:val="00540DB6"/>
    <w:rsid w:val="005434BE"/>
    <w:rsid w:val="005457B7"/>
    <w:rsid w:val="00546E19"/>
    <w:rsid w:val="00547A68"/>
    <w:rsid w:val="005561F7"/>
    <w:rsid w:val="00557763"/>
    <w:rsid w:val="005631F4"/>
    <w:rsid w:val="00565291"/>
    <w:rsid w:val="00574A46"/>
    <w:rsid w:val="00574A57"/>
    <w:rsid w:val="005771F7"/>
    <w:rsid w:val="00584250"/>
    <w:rsid w:val="00584C5F"/>
    <w:rsid w:val="00591493"/>
    <w:rsid w:val="00594675"/>
    <w:rsid w:val="005965AA"/>
    <w:rsid w:val="00597485"/>
    <w:rsid w:val="005A0545"/>
    <w:rsid w:val="005A08B0"/>
    <w:rsid w:val="005A21E7"/>
    <w:rsid w:val="005A3C9F"/>
    <w:rsid w:val="005A5476"/>
    <w:rsid w:val="005A7C15"/>
    <w:rsid w:val="005A7D5A"/>
    <w:rsid w:val="005B4700"/>
    <w:rsid w:val="005B6787"/>
    <w:rsid w:val="005C5125"/>
    <w:rsid w:val="005D0260"/>
    <w:rsid w:val="005D768C"/>
    <w:rsid w:val="005E0AC9"/>
    <w:rsid w:val="005E0DFA"/>
    <w:rsid w:val="005E14AF"/>
    <w:rsid w:val="005E66F7"/>
    <w:rsid w:val="005F1D18"/>
    <w:rsid w:val="005F2BF7"/>
    <w:rsid w:val="005F2F1B"/>
    <w:rsid w:val="005F3874"/>
    <w:rsid w:val="005F64DA"/>
    <w:rsid w:val="005F740E"/>
    <w:rsid w:val="006054C1"/>
    <w:rsid w:val="00611732"/>
    <w:rsid w:val="0061600C"/>
    <w:rsid w:val="0062058D"/>
    <w:rsid w:val="00621099"/>
    <w:rsid w:val="006212DE"/>
    <w:rsid w:val="0062270F"/>
    <w:rsid w:val="0062448A"/>
    <w:rsid w:val="006247B2"/>
    <w:rsid w:val="006277FC"/>
    <w:rsid w:val="00627981"/>
    <w:rsid w:val="00630438"/>
    <w:rsid w:val="00630F5E"/>
    <w:rsid w:val="00633B69"/>
    <w:rsid w:val="00635DAF"/>
    <w:rsid w:val="006360A9"/>
    <w:rsid w:val="0064110F"/>
    <w:rsid w:val="0065611D"/>
    <w:rsid w:val="00657741"/>
    <w:rsid w:val="0066025D"/>
    <w:rsid w:val="00662811"/>
    <w:rsid w:val="00665CA7"/>
    <w:rsid w:val="006761E3"/>
    <w:rsid w:val="00677412"/>
    <w:rsid w:val="00681DEC"/>
    <w:rsid w:val="00695441"/>
    <w:rsid w:val="00695C7D"/>
    <w:rsid w:val="006A1226"/>
    <w:rsid w:val="006A1C10"/>
    <w:rsid w:val="006A4398"/>
    <w:rsid w:val="006A47F8"/>
    <w:rsid w:val="006A4D0B"/>
    <w:rsid w:val="006B370E"/>
    <w:rsid w:val="006C0902"/>
    <w:rsid w:val="006C1624"/>
    <w:rsid w:val="006C20B8"/>
    <w:rsid w:val="006C2684"/>
    <w:rsid w:val="006C6DC6"/>
    <w:rsid w:val="006D3E43"/>
    <w:rsid w:val="006D5317"/>
    <w:rsid w:val="006D7DCA"/>
    <w:rsid w:val="006E1E6D"/>
    <w:rsid w:val="006E3D57"/>
    <w:rsid w:val="006E4442"/>
    <w:rsid w:val="006E7E48"/>
    <w:rsid w:val="006F1C88"/>
    <w:rsid w:val="006F54B2"/>
    <w:rsid w:val="007118D8"/>
    <w:rsid w:val="00714045"/>
    <w:rsid w:val="007158EE"/>
    <w:rsid w:val="007172AE"/>
    <w:rsid w:val="007207B8"/>
    <w:rsid w:val="00720C80"/>
    <w:rsid w:val="007309F6"/>
    <w:rsid w:val="00731752"/>
    <w:rsid w:val="007337B9"/>
    <w:rsid w:val="00737731"/>
    <w:rsid w:val="0074290F"/>
    <w:rsid w:val="0074569A"/>
    <w:rsid w:val="00745C4E"/>
    <w:rsid w:val="00753039"/>
    <w:rsid w:val="0075575D"/>
    <w:rsid w:val="00756A82"/>
    <w:rsid w:val="00761E65"/>
    <w:rsid w:val="00771893"/>
    <w:rsid w:val="00771EA1"/>
    <w:rsid w:val="0077200F"/>
    <w:rsid w:val="00772225"/>
    <w:rsid w:val="00772C72"/>
    <w:rsid w:val="007804EC"/>
    <w:rsid w:val="00781A94"/>
    <w:rsid w:val="00782A3E"/>
    <w:rsid w:val="00782E8A"/>
    <w:rsid w:val="007863CF"/>
    <w:rsid w:val="007875CB"/>
    <w:rsid w:val="00793405"/>
    <w:rsid w:val="00794B92"/>
    <w:rsid w:val="0079560E"/>
    <w:rsid w:val="00797B91"/>
    <w:rsid w:val="007A029D"/>
    <w:rsid w:val="007A0553"/>
    <w:rsid w:val="007A25EC"/>
    <w:rsid w:val="007A4E4B"/>
    <w:rsid w:val="007A68E9"/>
    <w:rsid w:val="007B58CD"/>
    <w:rsid w:val="007B5B5B"/>
    <w:rsid w:val="007B7AEA"/>
    <w:rsid w:val="007C002F"/>
    <w:rsid w:val="007C138F"/>
    <w:rsid w:val="007C2E81"/>
    <w:rsid w:val="007C72E4"/>
    <w:rsid w:val="007C736B"/>
    <w:rsid w:val="007C7445"/>
    <w:rsid w:val="007C76D1"/>
    <w:rsid w:val="007C76DC"/>
    <w:rsid w:val="007D5724"/>
    <w:rsid w:val="007D5D46"/>
    <w:rsid w:val="007D76F2"/>
    <w:rsid w:val="007D7FE0"/>
    <w:rsid w:val="007E149C"/>
    <w:rsid w:val="007E1B4E"/>
    <w:rsid w:val="007E4F02"/>
    <w:rsid w:val="007F012F"/>
    <w:rsid w:val="007F3373"/>
    <w:rsid w:val="007F4C1E"/>
    <w:rsid w:val="007F7D26"/>
    <w:rsid w:val="007F7DD9"/>
    <w:rsid w:val="0080151F"/>
    <w:rsid w:val="00805BD7"/>
    <w:rsid w:val="00805C80"/>
    <w:rsid w:val="00810B02"/>
    <w:rsid w:val="00814194"/>
    <w:rsid w:val="0081494C"/>
    <w:rsid w:val="00814CD7"/>
    <w:rsid w:val="00820F5B"/>
    <w:rsid w:val="00823785"/>
    <w:rsid w:val="00826F63"/>
    <w:rsid w:val="0083632A"/>
    <w:rsid w:val="00840F84"/>
    <w:rsid w:val="00841E7C"/>
    <w:rsid w:val="0084327D"/>
    <w:rsid w:val="00852CBE"/>
    <w:rsid w:val="00855B4A"/>
    <w:rsid w:val="008566AD"/>
    <w:rsid w:val="00862376"/>
    <w:rsid w:val="008660DC"/>
    <w:rsid w:val="00871C92"/>
    <w:rsid w:val="00872D00"/>
    <w:rsid w:val="00873045"/>
    <w:rsid w:val="00874C9A"/>
    <w:rsid w:val="00877B85"/>
    <w:rsid w:val="00883BB0"/>
    <w:rsid w:val="00884884"/>
    <w:rsid w:val="00885CDB"/>
    <w:rsid w:val="008867B1"/>
    <w:rsid w:val="008869BD"/>
    <w:rsid w:val="00890BD6"/>
    <w:rsid w:val="00892026"/>
    <w:rsid w:val="00897843"/>
    <w:rsid w:val="008A1F31"/>
    <w:rsid w:val="008A20B2"/>
    <w:rsid w:val="008A626A"/>
    <w:rsid w:val="008A78C3"/>
    <w:rsid w:val="008B3A31"/>
    <w:rsid w:val="008B3DD1"/>
    <w:rsid w:val="008C27F2"/>
    <w:rsid w:val="008C34DE"/>
    <w:rsid w:val="008C6E35"/>
    <w:rsid w:val="008D191B"/>
    <w:rsid w:val="008D64FC"/>
    <w:rsid w:val="008D79F2"/>
    <w:rsid w:val="008E2D82"/>
    <w:rsid w:val="008F31D9"/>
    <w:rsid w:val="008F66A2"/>
    <w:rsid w:val="009055BD"/>
    <w:rsid w:val="00905842"/>
    <w:rsid w:val="00905B7E"/>
    <w:rsid w:val="009173CB"/>
    <w:rsid w:val="00917733"/>
    <w:rsid w:val="00923CB4"/>
    <w:rsid w:val="00927A23"/>
    <w:rsid w:val="00941439"/>
    <w:rsid w:val="009424C0"/>
    <w:rsid w:val="00944991"/>
    <w:rsid w:val="00944E39"/>
    <w:rsid w:val="0095037C"/>
    <w:rsid w:val="00950C12"/>
    <w:rsid w:val="009517A4"/>
    <w:rsid w:val="00951A8E"/>
    <w:rsid w:val="00952EBC"/>
    <w:rsid w:val="009620CA"/>
    <w:rsid w:val="00964C2A"/>
    <w:rsid w:val="009670B8"/>
    <w:rsid w:val="0097310E"/>
    <w:rsid w:val="00980188"/>
    <w:rsid w:val="00985275"/>
    <w:rsid w:val="00985530"/>
    <w:rsid w:val="00986686"/>
    <w:rsid w:val="009A023E"/>
    <w:rsid w:val="009A40C7"/>
    <w:rsid w:val="009A4ECD"/>
    <w:rsid w:val="009C6BB4"/>
    <w:rsid w:val="009D0F60"/>
    <w:rsid w:val="009D2C5C"/>
    <w:rsid w:val="009D33D2"/>
    <w:rsid w:val="009D575E"/>
    <w:rsid w:val="009D6292"/>
    <w:rsid w:val="009D7D55"/>
    <w:rsid w:val="009E64A3"/>
    <w:rsid w:val="009F63D3"/>
    <w:rsid w:val="00A005BB"/>
    <w:rsid w:val="00A019FE"/>
    <w:rsid w:val="00A02169"/>
    <w:rsid w:val="00A065E3"/>
    <w:rsid w:val="00A10969"/>
    <w:rsid w:val="00A147B6"/>
    <w:rsid w:val="00A23AC0"/>
    <w:rsid w:val="00A32A22"/>
    <w:rsid w:val="00A37086"/>
    <w:rsid w:val="00A37994"/>
    <w:rsid w:val="00A4324D"/>
    <w:rsid w:val="00A43EB9"/>
    <w:rsid w:val="00A4436D"/>
    <w:rsid w:val="00A51FBA"/>
    <w:rsid w:val="00A521B1"/>
    <w:rsid w:val="00A53DCC"/>
    <w:rsid w:val="00A60A0C"/>
    <w:rsid w:val="00A6222A"/>
    <w:rsid w:val="00A629F9"/>
    <w:rsid w:val="00A67D17"/>
    <w:rsid w:val="00A7237C"/>
    <w:rsid w:val="00A735FE"/>
    <w:rsid w:val="00A75825"/>
    <w:rsid w:val="00A845CA"/>
    <w:rsid w:val="00A87795"/>
    <w:rsid w:val="00A878A8"/>
    <w:rsid w:val="00A90DB0"/>
    <w:rsid w:val="00A950CD"/>
    <w:rsid w:val="00AA0529"/>
    <w:rsid w:val="00AA36C7"/>
    <w:rsid w:val="00AA637F"/>
    <w:rsid w:val="00AA7DB4"/>
    <w:rsid w:val="00AB31FC"/>
    <w:rsid w:val="00AD1098"/>
    <w:rsid w:val="00AD15BB"/>
    <w:rsid w:val="00AD16CC"/>
    <w:rsid w:val="00AD52E7"/>
    <w:rsid w:val="00AD63FD"/>
    <w:rsid w:val="00AD6B1D"/>
    <w:rsid w:val="00AD76D1"/>
    <w:rsid w:val="00AE3A07"/>
    <w:rsid w:val="00AE3BA1"/>
    <w:rsid w:val="00AF2B01"/>
    <w:rsid w:val="00AF3B7F"/>
    <w:rsid w:val="00B000C8"/>
    <w:rsid w:val="00B00BC1"/>
    <w:rsid w:val="00B0150B"/>
    <w:rsid w:val="00B01580"/>
    <w:rsid w:val="00B058C7"/>
    <w:rsid w:val="00B13653"/>
    <w:rsid w:val="00B15132"/>
    <w:rsid w:val="00B169DA"/>
    <w:rsid w:val="00B210FF"/>
    <w:rsid w:val="00B21D83"/>
    <w:rsid w:val="00B241F1"/>
    <w:rsid w:val="00B33007"/>
    <w:rsid w:val="00B4508A"/>
    <w:rsid w:val="00B46804"/>
    <w:rsid w:val="00B502FD"/>
    <w:rsid w:val="00B50AE0"/>
    <w:rsid w:val="00B64D0E"/>
    <w:rsid w:val="00B66B81"/>
    <w:rsid w:val="00B70192"/>
    <w:rsid w:val="00B7086F"/>
    <w:rsid w:val="00B72825"/>
    <w:rsid w:val="00B755F3"/>
    <w:rsid w:val="00B75804"/>
    <w:rsid w:val="00B813F4"/>
    <w:rsid w:val="00B8208D"/>
    <w:rsid w:val="00B82F9F"/>
    <w:rsid w:val="00B851D0"/>
    <w:rsid w:val="00B8584D"/>
    <w:rsid w:val="00B85A92"/>
    <w:rsid w:val="00B90C6D"/>
    <w:rsid w:val="00B91BCD"/>
    <w:rsid w:val="00B96993"/>
    <w:rsid w:val="00BA019A"/>
    <w:rsid w:val="00BA1D1B"/>
    <w:rsid w:val="00BA2FD2"/>
    <w:rsid w:val="00BA35AA"/>
    <w:rsid w:val="00BA38C5"/>
    <w:rsid w:val="00BA413A"/>
    <w:rsid w:val="00BA4ABF"/>
    <w:rsid w:val="00BB5C85"/>
    <w:rsid w:val="00BC1AB0"/>
    <w:rsid w:val="00BC1AC7"/>
    <w:rsid w:val="00BC1DCC"/>
    <w:rsid w:val="00BC1F42"/>
    <w:rsid w:val="00BC58CB"/>
    <w:rsid w:val="00BC5E15"/>
    <w:rsid w:val="00BC60AC"/>
    <w:rsid w:val="00BD10C6"/>
    <w:rsid w:val="00BD6642"/>
    <w:rsid w:val="00BE0F0A"/>
    <w:rsid w:val="00BE27A5"/>
    <w:rsid w:val="00BE36EC"/>
    <w:rsid w:val="00BE45C6"/>
    <w:rsid w:val="00BE53B5"/>
    <w:rsid w:val="00BF1302"/>
    <w:rsid w:val="00BF6074"/>
    <w:rsid w:val="00C034B4"/>
    <w:rsid w:val="00C04968"/>
    <w:rsid w:val="00C05212"/>
    <w:rsid w:val="00C07C19"/>
    <w:rsid w:val="00C07DE9"/>
    <w:rsid w:val="00C12F82"/>
    <w:rsid w:val="00C13E88"/>
    <w:rsid w:val="00C17F40"/>
    <w:rsid w:val="00C21090"/>
    <w:rsid w:val="00C32057"/>
    <w:rsid w:val="00C35361"/>
    <w:rsid w:val="00C354BD"/>
    <w:rsid w:val="00C4572F"/>
    <w:rsid w:val="00C469DE"/>
    <w:rsid w:val="00C53352"/>
    <w:rsid w:val="00C636E9"/>
    <w:rsid w:val="00C65A38"/>
    <w:rsid w:val="00C72D13"/>
    <w:rsid w:val="00C738BB"/>
    <w:rsid w:val="00C83825"/>
    <w:rsid w:val="00C8584A"/>
    <w:rsid w:val="00C864C0"/>
    <w:rsid w:val="00C87391"/>
    <w:rsid w:val="00C926F2"/>
    <w:rsid w:val="00CA119E"/>
    <w:rsid w:val="00CA50DC"/>
    <w:rsid w:val="00CA61B8"/>
    <w:rsid w:val="00CB1CFD"/>
    <w:rsid w:val="00CB225C"/>
    <w:rsid w:val="00CB3E1B"/>
    <w:rsid w:val="00CB5848"/>
    <w:rsid w:val="00CB77BA"/>
    <w:rsid w:val="00CC2C88"/>
    <w:rsid w:val="00CC4161"/>
    <w:rsid w:val="00CC5798"/>
    <w:rsid w:val="00CD3FF9"/>
    <w:rsid w:val="00CD79F9"/>
    <w:rsid w:val="00CE1E87"/>
    <w:rsid w:val="00CE2568"/>
    <w:rsid w:val="00CF4CFD"/>
    <w:rsid w:val="00D119E2"/>
    <w:rsid w:val="00D11CF7"/>
    <w:rsid w:val="00D12843"/>
    <w:rsid w:val="00D14111"/>
    <w:rsid w:val="00D150A9"/>
    <w:rsid w:val="00D206BC"/>
    <w:rsid w:val="00D21FBB"/>
    <w:rsid w:val="00D23A8A"/>
    <w:rsid w:val="00D3123B"/>
    <w:rsid w:val="00D3248D"/>
    <w:rsid w:val="00D32933"/>
    <w:rsid w:val="00D330DE"/>
    <w:rsid w:val="00D42663"/>
    <w:rsid w:val="00D43153"/>
    <w:rsid w:val="00D44197"/>
    <w:rsid w:val="00D4545D"/>
    <w:rsid w:val="00D45DCC"/>
    <w:rsid w:val="00D51865"/>
    <w:rsid w:val="00D51D2E"/>
    <w:rsid w:val="00D52761"/>
    <w:rsid w:val="00D55125"/>
    <w:rsid w:val="00D556BE"/>
    <w:rsid w:val="00D5624B"/>
    <w:rsid w:val="00D61C15"/>
    <w:rsid w:val="00D643AF"/>
    <w:rsid w:val="00D67705"/>
    <w:rsid w:val="00D67A61"/>
    <w:rsid w:val="00D70348"/>
    <w:rsid w:val="00D720AA"/>
    <w:rsid w:val="00D723E8"/>
    <w:rsid w:val="00D72BFB"/>
    <w:rsid w:val="00D74F0B"/>
    <w:rsid w:val="00D75A06"/>
    <w:rsid w:val="00D76451"/>
    <w:rsid w:val="00D80E37"/>
    <w:rsid w:val="00D827EC"/>
    <w:rsid w:val="00D854BB"/>
    <w:rsid w:val="00D859D5"/>
    <w:rsid w:val="00D86A6C"/>
    <w:rsid w:val="00D9253C"/>
    <w:rsid w:val="00D96DEE"/>
    <w:rsid w:val="00DA1467"/>
    <w:rsid w:val="00DA3074"/>
    <w:rsid w:val="00DB3288"/>
    <w:rsid w:val="00DB69B7"/>
    <w:rsid w:val="00DB6EA3"/>
    <w:rsid w:val="00DD10A4"/>
    <w:rsid w:val="00DD3C36"/>
    <w:rsid w:val="00DE33D6"/>
    <w:rsid w:val="00DE3510"/>
    <w:rsid w:val="00DF0EF0"/>
    <w:rsid w:val="00DF3006"/>
    <w:rsid w:val="00DF3436"/>
    <w:rsid w:val="00E03E28"/>
    <w:rsid w:val="00E137E8"/>
    <w:rsid w:val="00E141C6"/>
    <w:rsid w:val="00E143CF"/>
    <w:rsid w:val="00E14A12"/>
    <w:rsid w:val="00E1578D"/>
    <w:rsid w:val="00E211E3"/>
    <w:rsid w:val="00E27DE8"/>
    <w:rsid w:val="00E31456"/>
    <w:rsid w:val="00E31690"/>
    <w:rsid w:val="00E32866"/>
    <w:rsid w:val="00E32DF7"/>
    <w:rsid w:val="00E3657A"/>
    <w:rsid w:val="00E3773B"/>
    <w:rsid w:val="00E44DE4"/>
    <w:rsid w:val="00E44EB2"/>
    <w:rsid w:val="00E45C9B"/>
    <w:rsid w:val="00E57694"/>
    <w:rsid w:val="00E605FE"/>
    <w:rsid w:val="00E60D28"/>
    <w:rsid w:val="00E66A5F"/>
    <w:rsid w:val="00E734B4"/>
    <w:rsid w:val="00E736B0"/>
    <w:rsid w:val="00E73EBC"/>
    <w:rsid w:val="00E7598E"/>
    <w:rsid w:val="00E80B7B"/>
    <w:rsid w:val="00E82478"/>
    <w:rsid w:val="00E847F5"/>
    <w:rsid w:val="00E851B8"/>
    <w:rsid w:val="00E91BB5"/>
    <w:rsid w:val="00E9344A"/>
    <w:rsid w:val="00E95693"/>
    <w:rsid w:val="00E9792A"/>
    <w:rsid w:val="00EA0656"/>
    <w:rsid w:val="00EA4081"/>
    <w:rsid w:val="00EA4F28"/>
    <w:rsid w:val="00EA4F9A"/>
    <w:rsid w:val="00EA69E5"/>
    <w:rsid w:val="00EB1C45"/>
    <w:rsid w:val="00EB2571"/>
    <w:rsid w:val="00EB28DD"/>
    <w:rsid w:val="00EC18E4"/>
    <w:rsid w:val="00EC603E"/>
    <w:rsid w:val="00EC660A"/>
    <w:rsid w:val="00EC7B32"/>
    <w:rsid w:val="00ED3759"/>
    <w:rsid w:val="00ED38A3"/>
    <w:rsid w:val="00ED5E0E"/>
    <w:rsid w:val="00EE0B64"/>
    <w:rsid w:val="00EE0ED1"/>
    <w:rsid w:val="00EE1A62"/>
    <w:rsid w:val="00EE1EED"/>
    <w:rsid w:val="00EE2402"/>
    <w:rsid w:val="00EE51AA"/>
    <w:rsid w:val="00EF0A5B"/>
    <w:rsid w:val="00EF10E4"/>
    <w:rsid w:val="00EF14A0"/>
    <w:rsid w:val="00EF2C2F"/>
    <w:rsid w:val="00EF3A44"/>
    <w:rsid w:val="00F051B2"/>
    <w:rsid w:val="00F06C83"/>
    <w:rsid w:val="00F12FE6"/>
    <w:rsid w:val="00F161EE"/>
    <w:rsid w:val="00F168AE"/>
    <w:rsid w:val="00F16D68"/>
    <w:rsid w:val="00F23CA0"/>
    <w:rsid w:val="00F27A57"/>
    <w:rsid w:val="00F27B4B"/>
    <w:rsid w:val="00F333E6"/>
    <w:rsid w:val="00F3564C"/>
    <w:rsid w:val="00F40891"/>
    <w:rsid w:val="00F41684"/>
    <w:rsid w:val="00F42E77"/>
    <w:rsid w:val="00F4468B"/>
    <w:rsid w:val="00F47BF0"/>
    <w:rsid w:val="00F47D43"/>
    <w:rsid w:val="00F51973"/>
    <w:rsid w:val="00F55582"/>
    <w:rsid w:val="00F55E95"/>
    <w:rsid w:val="00F56557"/>
    <w:rsid w:val="00F566FE"/>
    <w:rsid w:val="00F62911"/>
    <w:rsid w:val="00F62BB1"/>
    <w:rsid w:val="00F73C2F"/>
    <w:rsid w:val="00F80A88"/>
    <w:rsid w:val="00F80AA7"/>
    <w:rsid w:val="00F83213"/>
    <w:rsid w:val="00F86BE5"/>
    <w:rsid w:val="00F874EB"/>
    <w:rsid w:val="00F9157F"/>
    <w:rsid w:val="00F94389"/>
    <w:rsid w:val="00F9473A"/>
    <w:rsid w:val="00F97BDD"/>
    <w:rsid w:val="00FA28A2"/>
    <w:rsid w:val="00FA2CDA"/>
    <w:rsid w:val="00FA502B"/>
    <w:rsid w:val="00FA6FAA"/>
    <w:rsid w:val="00FA750D"/>
    <w:rsid w:val="00FB01F8"/>
    <w:rsid w:val="00FB0ADC"/>
    <w:rsid w:val="00FB33F7"/>
    <w:rsid w:val="00FB7D6B"/>
    <w:rsid w:val="00FC1350"/>
    <w:rsid w:val="00FC18CD"/>
    <w:rsid w:val="00FC4ECF"/>
    <w:rsid w:val="00FC5848"/>
    <w:rsid w:val="00FC5DD6"/>
    <w:rsid w:val="00FC61B3"/>
    <w:rsid w:val="00FD1FB9"/>
    <w:rsid w:val="00FD49CB"/>
    <w:rsid w:val="00FD6B1B"/>
    <w:rsid w:val="00FE3E44"/>
    <w:rsid w:val="00FE680F"/>
    <w:rsid w:val="00FF0E42"/>
    <w:rsid w:val="00FF5828"/>
    <w:rsid w:val="00FF713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1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Kiemels2">
    <w:name w:val="Strong"/>
    <w:basedOn w:val="Bekezdsalapbettpusa"/>
    <w:uiPriority w:val="22"/>
    <w:qFormat/>
    <w:rsid w:val="00A6222A"/>
    <w:rPr>
      <w:b/>
      <w:bCs/>
    </w:rPr>
  </w:style>
  <w:style w:type="table" w:customStyle="1" w:styleId="TableGrid">
    <w:name w:val="TableGrid"/>
    <w:rsid w:val="00EA69E5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5E95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D0577-554A-438F-B75A-F8F70ED55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1724</Words>
  <Characters>12768</Characters>
  <Application>Microsoft Office Word</Application>
  <DocSecurity>0</DocSecurity>
  <Lines>106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Office17</cp:lastModifiedBy>
  <cp:revision>33</cp:revision>
  <cp:lastPrinted>2023-05-22T07:59:00Z</cp:lastPrinted>
  <dcterms:created xsi:type="dcterms:W3CDTF">2023-11-28T13:34:00Z</dcterms:created>
  <dcterms:modified xsi:type="dcterms:W3CDTF">2024-02-29T07:38:00Z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