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F3" w:rsidRPr="00F708D8" w:rsidRDefault="009F3DF3" w:rsidP="009F3DF3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9F3DF3" w:rsidRPr="00FE2444" w:rsidRDefault="009F3DF3" w:rsidP="009F3DF3">
      <w:pPr>
        <w:rPr>
          <w:rFonts w:ascii="Calibri" w:hAnsi="Calibri" w:cs="Calibri"/>
          <w:b/>
          <w:szCs w:val="22"/>
          <w:u w:val="single"/>
        </w:rPr>
      </w:pPr>
    </w:p>
    <w:p w:rsidR="009F3DF3" w:rsidRDefault="009F3DF3" w:rsidP="009F3DF3">
      <w:pPr>
        <w:ind w:left="708" w:firstLine="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FE43E3">
        <w:rPr>
          <w:rFonts w:ascii="Calibri" w:hAnsi="Calibri" w:cs="Calibri"/>
          <w:i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>st megtárgyalta, és a</w:t>
      </w:r>
      <w:r w:rsidRPr="0057022B">
        <w:rPr>
          <w:rFonts w:ascii="Calibri" w:hAnsi="Calibri" w:cs="Calibri"/>
          <w:szCs w:val="22"/>
        </w:rPr>
        <w:t xml:space="preserve"> Polgármesteri Hivatalban dolgozó köztisztvise</w:t>
      </w:r>
      <w:r>
        <w:rPr>
          <w:rFonts w:ascii="Calibri" w:hAnsi="Calibri" w:cs="Calibri"/>
          <w:szCs w:val="22"/>
        </w:rPr>
        <w:t xml:space="preserve">lők közszolgálati jogviszonyáról szóló rendelet-tervezetet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9F3DF3" w:rsidRDefault="009F3DF3" w:rsidP="009F3DF3">
      <w:pPr>
        <w:ind w:firstLine="709"/>
        <w:jc w:val="both"/>
        <w:rPr>
          <w:rFonts w:ascii="Calibri" w:hAnsi="Calibri" w:cs="Calibri"/>
          <w:szCs w:val="22"/>
        </w:rPr>
      </w:pPr>
    </w:p>
    <w:p w:rsidR="009F3DF3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9F3DF3" w:rsidRPr="003066D7" w:rsidRDefault="009F3DF3" w:rsidP="009F3DF3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Horváth Attila alpolgármester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(A végrehajtásért felelős: 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proofErr w:type="spellStart"/>
      <w:r w:rsidRPr="003066D7">
        <w:rPr>
          <w:rFonts w:ascii="Calibri" w:hAnsi="Calibri" w:cs="Calibri"/>
          <w:bCs/>
          <w:szCs w:val="22"/>
        </w:rPr>
        <w:t>Stéger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Gábor, a Közga</w:t>
      </w:r>
      <w:r>
        <w:rPr>
          <w:rFonts w:ascii="Calibri" w:hAnsi="Calibri" w:cs="Calibri"/>
          <w:bCs/>
          <w:szCs w:val="22"/>
        </w:rPr>
        <w:t>zdasági és Adó Osztály vezetője</w:t>
      </w:r>
      <w:r w:rsidRPr="003066D7">
        <w:rPr>
          <w:rFonts w:ascii="Calibri" w:hAnsi="Calibri" w:cs="Calibri"/>
          <w:bCs/>
          <w:szCs w:val="22"/>
        </w:rPr>
        <w:t>)</w:t>
      </w:r>
    </w:p>
    <w:p w:rsidR="009F3DF3" w:rsidRPr="003066D7" w:rsidRDefault="009F3DF3" w:rsidP="009F3DF3">
      <w:pPr>
        <w:ind w:firstLine="709"/>
        <w:rPr>
          <w:rFonts w:ascii="Calibri" w:hAnsi="Calibri" w:cs="Calibri"/>
          <w:bCs/>
          <w:szCs w:val="22"/>
        </w:rPr>
      </w:pPr>
    </w:p>
    <w:p w:rsidR="009F3DF3" w:rsidRDefault="009F3DF3" w:rsidP="009F3DF3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február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9F3DF3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9F3DF3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9B57B6"/>
    <w:rsid w:val="009F3DF3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2024-02-29T10:14:00Z</dcterms:created>
  <dcterms:modified xsi:type="dcterms:W3CDTF">2024-02-29T10:14:00Z</dcterms:modified>
</cp:coreProperties>
</file>