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1166" w14:textId="77777777" w:rsidR="00FF2080" w:rsidRPr="00AB1CBE" w:rsidRDefault="00FF2080" w:rsidP="00FF208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51/2024. (II.26.) GJB számú határozat</w:t>
      </w:r>
    </w:p>
    <w:p w14:paraId="798E14C6" w14:textId="77777777" w:rsidR="00FF2080" w:rsidRPr="00AB1CBE" w:rsidRDefault="00FF2080" w:rsidP="00FF2080">
      <w:pPr>
        <w:outlineLvl w:val="1"/>
        <w:rPr>
          <w:rFonts w:ascii="Calibri" w:hAnsi="Calibri" w:cs="Calibri"/>
          <w:bCs/>
          <w:szCs w:val="22"/>
        </w:rPr>
      </w:pPr>
    </w:p>
    <w:p w14:paraId="5ABFDBE7" w14:textId="77777777" w:rsidR="00FF2080" w:rsidRPr="00AB1CBE" w:rsidRDefault="00FF2080" w:rsidP="00FF208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a SZOVA Nonprofit Zrt.-vel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</w:t>
      </w:r>
      <w:r w:rsidRPr="00AB1CBE">
        <w:rPr>
          <w:rFonts w:asciiTheme="minorHAnsi" w:hAnsiTheme="minorHAnsi" w:cstheme="minorHAnsi"/>
          <w:szCs w:val="22"/>
        </w:rPr>
        <w:t xml:space="preserve"> SZOVA Nonprofit Zrt. tulajdonában álló Szombathely 10427/38, 10427/39, 10427/40 helyrajzi számú ingatlanok szomszédos ingatlanok tulajdonosainak történő közvetlen értékesítése jóváhagyásáról </w:t>
      </w:r>
      <w:r w:rsidRPr="00AB1CBE">
        <w:rPr>
          <w:rFonts w:asciiTheme="minorHAnsi" w:hAnsiTheme="minorHAnsi" w:cstheme="minorHAnsi"/>
          <w:bCs/>
          <w:szCs w:val="22"/>
        </w:rPr>
        <w:t>szóló, az ülésen kiosztott III. határozati javaslatot a Közgyűlésnek elfogadásra javasolja.</w:t>
      </w:r>
    </w:p>
    <w:p w14:paraId="0D64088F" w14:textId="77777777" w:rsidR="00FF2080" w:rsidRPr="00AB1CBE" w:rsidRDefault="00FF2080" w:rsidP="00FF2080">
      <w:pPr>
        <w:jc w:val="both"/>
        <w:rPr>
          <w:rFonts w:asciiTheme="minorHAnsi" w:hAnsiTheme="minorHAnsi" w:cstheme="minorHAnsi"/>
          <w:bCs/>
          <w:szCs w:val="22"/>
        </w:rPr>
      </w:pPr>
    </w:p>
    <w:p w14:paraId="51A90F0B" w14:textId="77777777" w:rsidR="00FF2080" w:rsidRPr="00AB1CBE" w:rsidRDefault="00FF2080" w:rsidP="00FF208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DB30292" w14:textId="77777777" w:rsidR="00FF2080" w:rsidRPr="00AB1CBE" w:rsidRDefault="00FF2080" w:rsidP="00FF208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7767242" w14:textId="77777777" w:rsidR="00FF2080" w:rsidRPr="00AB1CBE" w:rsidRDefault="00FF2080" w:rsidP="00FF2080">
      <w:pPr>
        <w:jc w:val="both"/>
        <w:rPr>
          <w:rFonts w:ascii="Calibri" w:hAnsi="Calibri" w:cs="Calibri"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Kovács Cecília, a SZOVA Nonprofit Zrt. vezérigazgatója,</w:t>
      </w:r>
    </w:p>
    <w:p w14:paraId="560A11EF" w14:textId="77777777" w:rsidR="00FF2080" w:rsidRPr="00AB1CBE" w:rsidRDefault="00FF2080" w:rsidP="00FF2080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5B5EF45C" w14:textId="77777777" w:rsidR="00FF2080" w:rsidRPr="00AB1CBE" w:rsidRDefault="00FF2080" w:rsidP="00FF2080">
      <w:pPr>
        <w:jc w:val="both"/>
        <w:rPr>
          <w:rFonts w:asciiTheme="minorHAnsi" w:hAnsiTheme="minorHAnsi" w:cstheme="minorHAnsi"/>
          <w:bCs/>
          <w:szCs w:val="22"/>
        </w:rPr>
      </w:pPr>
    </w:p>
    <w:p w14:paraId="64D154E5" w14:textId="77777777" w:rsidR="00FF2080" w:rsidRPr="00AB1CBE" w:rsidRDefault="00FF2080" w:rsidP="00FF208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4DB2CF79" w14:textId="77777777" w:rsidR="00FF2080" w:rsidRPr="00AB1CBE" w:rsidRDefault="00FF2080" w:rsidP="00FF2080">
      <w:pPr>
        <w:outlineLvl w:val="1"/>
        <w:rPr>
          <w:rFonts w:ascii="Calibri" w:hAnsi="Calibri" w:cs="Calibri"/>
          <w:bCs/>
          <w:szCs w:val="22"/>
        </w:rPr>
      </w:pPr>
    </w:p>
    <w:p w14:paraId="5FCE3F94" w14:textId="77777777" w:rsidR="00FF2080" w:rsidRPr="00AB1CBE" w:rsidRDefault="00FF2080" w:rsidP="00FF2080">
      <w:pPr>
        <w:outlineLvl w:val="1"/>
        <w:rPr>
          <w:rFonts w:ascii="Calibri" w:hAnsi="Calibri" w:cs="Calibri"/>
          <w:bCs/>
          <w:szCs w:val="22"/>
        </w:rPr>
      </w:pPr>
    </w:p>
    <w:p w14:paraId="2599726C" w14:textId="77777777" w:rsidR="00E46A00" w:rsidRDefault="00E46A00"/>
    <w:sectPr w:rsidR="00E46A00" w:rsidSect="00FF2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80"/>
    <w:rsid w:val="00E46A00"/>
    <w:rsid w:val="00F619A1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A6EB"/>
  <w15:chartTrackingRefBased/>
  <w15:docId w15:val="{1AD72BCC-3BBA-4487-BE84-223F9C0D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208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93F07-8989-4BA9-90F4-9B8F6DE0B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45E043-791D-4A34-B03D-7BA505542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B25D8-5042-4FD0-8F59-D22BAE21860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