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69BF" w14:textId="77777777" w:rsidR="00F62430" w:rsidRPr="00AB1CBE" w:rsidRDefault="00F62430" w:rsidP="00F6243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42/2024. (II.26.) GJB számú határozat</w:t>
      </w:r>
    </w:p>
    <w:p w14:paraId="1FEF96BC" w14:textId="77777777" w:rsidR="00F62430" w:rsidRPr="00AB1CBE" w:rsidRDefault="00F62430" w:rsidP="00F62430">
      <w:pPr>
        <w:outlineLvl w:val="1"/>
        <w:rPr>
          <w:rFonts w:ascii="Calibri" w:hAnsi="Calibri" w:cs="Calibri"/>
          <w:bCs/>
          <w:szCs w:val="22"/>
        </w:rPr>
      </w:pPr>
    </w:p>
    <w:p w14:paraId="457675AD" w14:textId="77777777" w:rsidR="00F62430" w:rsidRPr="00AB1CBE" w:rsidRDefault="00F62430" w:rsidP="00F6243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2024. évi vagyongazdálkodási koncepcióval kapcsolatos döntés meghozataláról szóló VIII. határozati javaslatot az előterjesztésben foglaltak szerint javasolja a Közgyűlésnek elfogadásra.</w:t>
      </w:r>
    </w:p>
    <w:p w14:paraId="6C8D3D58" w14:textId="77777777" w:rsidR="00F62430" w:rsidRPr="00AB1CBE" w:rsidRDefault="00F62430" w:rsidP="00F62430">
      <w:pPr>
        <w:jc w:val="both"/>
        <w:rPr>
          <w:rFonts w:asciiTheme="minorHAnsi" w:hAnsiTheme="minorHAnsi" w:cstheme="minorHAnsi"/>
          <w:bCs/>
          <w:szCs w:val="22"/>
        </w:rPr>
      </w:pPr>
    </w:p>
    <w:p w14:paraId="01774E76" w14:textId="77777777" w:rsidR="00F62430" w:rsidRPr="00AB1CBE" w:rsidRDefault="00F62430" w:rsidP="00F6243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09B126" w14:textId="77777777" w:rsidR="00F62430" w:rsidRPr="00AB1CBE" w:rsidRDefault="00F62430" w:rsidP="00F6243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DDE60E" w14:textId="77777777" w:rsidR="00F62430" w:rsidRPr="00AB1CBE" w:rsidRDefault="00F62430" w:rsidP="00F62430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52CF97ED" w14:textId="77777777" w:rsidR="00F62430" w:rsidRPr="00AB1CBE" w:rsidRDefault="00F62430" w:rsidP="00F62430">
      <w:pPr>
        <w:jc w:val="both"/>
        <w:rPr>
          <w:rFonts w:asciiTheme="minorHAnsi" w:hAnsiTheme="minorHAnsi" w:cstheme="minorHAnsi"/>
          <w:bCs/>
          <w:szCs w:val="22"/>
        </w:rPr>
      </w:pPr>
    </w:p>
    <w:p w14:paraId="01044E12" w14:textId="77777777" w:rsidR="00F62430" w:rsidRPr="00AB1CBE" w:rsidRDefault="00F62430" w:rsidP="00F6243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D33BC64" w14:textId="77777777" w:rsidR="00F62430" w:rsidRPr="00AB1CBE" w:rsidRDefault="00F62430" w:rsidP="00F62430">
      <w:pPr>
        <w:outlineLvl w:val="1"/>
        <w:rPr>
          <w:rFonts w:ascii="Calibri" w:hAnsi="Calibri" w:cs="Calibri"/>
          <w:bCs/>
          <w:szCs w:val="22"/>
        </w:rPr>
      </w:pPr>
    </w:p>
    <w:p w14:paraId="4996EBAC" w14:textId="77777777" w:rsidR="00E46A00" w:rsidRDefault="00E46A00"/>
    <w:sectPr w:rsidR="00E46A00" w:rsidSect="00F6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30"/>
    <w:rsid w:val="00E46A00"/>
    <w:rsid w:val="00F619A1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9C49"/>
  <w15:chartTrackingRefBased/>
  <w15:docId w15:val="{C8621429-135E-4EB0-BC9B-4EB87E6D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243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31109-1D37-476B-8235-40D866F6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28960-D34C-46D1-B099-C2A52213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2B3DC-0566-487B-856F-93B88C36341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