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483EC" w14:textId="77777777" w:rsidR="00AF4F5C" w:rsidRDefault="00AF4F5C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A64ACE4" w14:textId="77777777" w:rsidR="00AF4F5C" w:rsidRDefault="00AF4F5C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13FF9DF" w14:textId="3EB5AAC2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0166E011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1708B1">
        <w:rPr>
          <w:rFonts w:asciiTheme="minorHAnsi" w:hAnsiTheme="minorHAnsi" w:cstheme="minorHAnsi"/>
          <w:b/>
          <w:sz w:val="22"/>
          <w:szCs w:val="22"/>
        </w:rPr>
        <w:t>4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708B1">
        <w:rPr>
          <w:rFonts w:asciiTheme="minorHAnsi" w:hAnsiTheme="minorHAnsi" w:cstheme="minorHAnsi"/>
          <w:b/>
          <w:sz w:val="22"/>
          <w:szCs w:val="22"/>
        </w:rPr>
        <w:t>február</w:t>
      </w:r>
      <w:r w:rsidR="00671A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08B1">
        <w:rPr>
          <w:rFonts w:asciiTheme="minorHAnsi" w:hAnsiTheme="minorHAnsi" w:cstheme="minorHAnsi"/>
          <w:b/>
          <w:sz w:val="22"/>
          <w:szCs w:val="22"/>
        </w:rPr>
        <w:t>29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24B00" w14:textId="23BD087C" w:rsidR="00335290" w:rsidRDefault="00335290" w:rsidP="00335290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7AC7">
        <w:rPr>
          <w:rFonts w:asciiTheme="minorHAnsi" w:hAnsiTheme="minorHAnsi" w:cstheme="minorHAnsi"/>
          <w:b/>
          <w:bCs/>
          <w:sz w:val="22"/>
          <w:szCs w:val="22"/>
        </w:rPr>
        <w:t>Javaslat a fizetőparkolók működésének és igénybevételének rendjéről szóló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87AC7">
        <w:rPr>
          <w:rFonts w:asciiTheme="minorHAnsi" w:hAnsiTheme="minorHAnsi" w:cstheme="minorHAnsi"/>
          <w:b/>
          <w:bCs/>
          <w:sz w:val="22"/>
          <w:szCs w:val="22"/>
        </w:rPr>
        <w:t xml:space="preserve">21/2012. (V.10.) </w:t>
      </w:r>
      <w:r w:rsidR="009807DF">
        <w:rPr>
          <w:rFonts w:asciiTheme="minorHAnsi" w:hAnsiTheme="minorHAnsi" w:cstheme="minorHAnsi"/>
          <w:b/>
          <w:bCs/>
          <w:sz w:val="22"/>
          <w:szCs w:val="22"/>
        </w:rPr>
        <w:t>önkormányzati</w:t>
      </w:r>
      <w:r w:rsidRPr="00F87AC7">
        <w:rPr>
          <w:rFonts w:asciiTheme="minorHAnsi" w:hAnsiTheme="minorHAnsi" w:cstheme="minorHAnsi"/>
          <w:b/>
          <w:bCs/>
          <w:sz w:val="22"/>
          <w:szCs w:val="22"/>
        </w:rPr>
        <w:t xml:space="preserve"> rendelet módosítására</w:t>
      </w:r>
    </w:p>
    <w:p w14:paraId="5A019C7B" w14:textId="77777777" w:rsidR="001708B1" w:rsidRDefault="001708B1" w:rsidP="001708B1"/>
    <w:p w14:paraId="465DF5A0" w14:textId="77777777" w:rsidR="001708B1" w:rsidRPr="001708B1" w:rsidRDefault="001708B1" w:rsidP="001708B1">
      <w:pPr>
        <w:jc w:val="both"/>
        <w:rPr>
          <w:rFonts w:asciiTheme="minorHAnsi" w:hAnsiTheme="minorHAnsi" w:cstheme="minorHAnsi"/>
          <w:sz w:val="22"/>
          <w:szCs w:val="22"/>
        </w:rPr>
      </w:pPr>
      <w:r w:rsidRPr="001708B1">
        <w:rPr>
          <w:rFonts w:asciiTheme="minorHAnsi" w:hAnsiTheme="minorHAnsi" w:cstheme="minorHAnsi"/>
          <w:sz w:val="22"/>
          <w:szCs w:val="22"/>
        </w:rPr>
        <w:t>A SZOVA Nonprofit Zrt</w:t>
      </w:r>
      <w:proofErr w:type="gramStart"/>
      <w:r w:rsidRPr="001708B1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1708B1">
        <w:rPr>
          <w:rFonts w:asciiTheme="minorHAnsi" w:hAnsiTheme="minorHAnsi" w:cstheme="minorHAnsi"/>
          <w:sz w:val="22"/>
          <w:szCs w:val="22"/>
        </w:rPr>
        <w:t xml:space="preserve"> mint a szombathelyi fizetőparkolási rendszer üzemeltetője megvizsgálta annak lehetőségét, hogy a Szent Márton u. 51. számú 27 lakásos társasház lakóinak parkolási problémáit miként lehetne enyhíteni.</w:t>
      </w:r>
    </w:p>
    <w:p w14:paraId="1DA4E6B9" w14:textId="6E37F769" w:rsidR="001708B1" w:rsidRPr="001708B1" w:rsidRDefault="001708B1" w:rsidP="001708B1">
      <w:pPr>
        <w:jc w:val="both"/>
        <w:rPr>
          <w:rFonts w:asciiTheme="minorHAnsi" w:hAnsiTheme="minorHAnsi" w:cstheme="minorHAnsi"/>
          <w:sz w:val="22"/>
          <w:szCs w:val="22"/>
        </w:rPr>
      </w:pPr>
      <w:r w:rsidRPr="001708B1">
        <w:rPr>
          <w:rFonts w:asciiTheme="minorHAnsi" w:hAnsiTheme="minorHAnsi" w:cstheme="minorHAnsi"/>
          <w:sz w:val="22"/>
          <w:szCs w:val="22"/>
        </w:rPr>
        <w:t xml:space="preserve">Jelenleg a nevezett társasház melletti parkolóban (6583/2 HRSZ.) hozzávetőleg 7-10 db gépjármű parkolására van lehetőség. Tekintettel arra, hogy a társasházban 27 lakás található – és tapasztalatok alapján nem ritka a lakásonként 2-3 autó megléte – ez a parkolóhely szám kevésnek bizonyul, melynek következtében a lakók </w:t>
      </w:r>
      <w:r w:rsidR="00355281">
        <w:rPr>
          <w:rFonts w:asciiTheme="minorHAnsi" w:hAnsiTheme="minorHAnsi" w:cstheme="minorHAnsi"/>
          <w:sz w:val="22"/>
          <w:szCs w:val="22"/>
        </w:rPr>
        <w:t>a Vásárcsarnok környékén lévő közterületi fizetőparkolókban tudnak parkolni.</w:t>
      </w:r>
    </w:p>
    <w:p w14:paraId="5A341AC0" w14:textId="2D814119" w:rsidR="001708B1" w:rsidRPr="001708B1" w:rsidRDefault="00355281" w:rsidP="001708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1708B1">
        <w:rPr>
          <w:rFonts w:asciiTheme="minorHAnsi" w:hAnsiTheme="minorHAnsi" w:cstheme="minorHAnsi"/>
          <w:sz w:val="22"/>
          <w:szCs w:val="22"/>
        </w:rPr>
        <w:t xml:space="preserve"> fizetőparkolók működésének és igénybevételének rendjéről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="001708B1" w:rsidRPr="001708B1">
        <w:rPr>
          <w:rFonts w:asciiTheme="minorHAnsi" w:hAnsiTheme="minorHAnsi" w:cstheme="minorHAnsi"/>
          <w:sz w:val="22"/>
          <w:szCs w:val="22"/>
        </w:rPr>
        <w:t>21/2012. (V.10.) önkormányzati rendelet 3. melléklete tartalmazza a fizető parkoló övezetben lévő kedvezményes használatra jogosító lakóingatlanok összefoglaló címjegyzékét. Ez alapján az üzemeltető kizárólag a mellékletben felsorolt ingatlanok lakóinak adhatja ki a helyben lakók kedvezményes bérletjegyét, mellyel a lakásukhoz közeli parkolóban időkorlátozás nélkül várakozhatnak.</w:t>
      </w:r>
    </w:p>
    <w:p w14:paraId="62AEABA3" w14:textId="5FF394FE" w:rsidR="001708B1" w:rsidRPr="001708B1" w:rsidRDefault="001708B1" w:rsidP="001708B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708B1">
        <w:rPr>
          <w:rFonts w:asciiTheme="minorHAnsi" w:hAnsiTheme="minorHAnsi" w:cstheme="minorHAnsi"/>
          <w:sz w:val="22"/>
          <w:szCs w:val="22"/>
        </w:rPr>
        <w:t xml:space="preserve">Tekintettel arra, hogy a fenti rendelet </w:t>
      </w:r>
      <w:r w:rsidR="009807DF">
        <w:rPr>
          <w:rFonts w:asciiTheme="minorHAnsi" w:hAnsiTheme="minorHAnsi" w:cstheme="minorHAnsi"/>
          <w:sz w:val="22"/>
          <w:szCs w:val="22"/>
        </w:rPr>
        <w:t>1</w:t>
      </w:r>
      <w:r w:rsidRPr="001708B1">
        <w:rPr>
          <w:rFonts w:asciiTheme="minorHAnsi" w:hAnsiTheme="minorHAnsi" w:cstheme="minorHAnsi"/>
          <w:sz w:val="22"/>
          <w:szCs w:val="22"/>
        </w:rPr>
        <w:t>. mellékletében az 52. sorszámú Vásárcsarnok és környéke parkoló közvetlen a nevezett társasház szomszédságában van</w:t>
      </w:r>
      <w:r w:rsidR="009807DF">
        <w:rPr>
          <w:rFonts w:asciiTheme="minorHAnsi" w:hAnsiTheme="minorHAnsi" w:cstheme="minorHAnsi"/>
          <w:sz w:val="22"/>
          <w:szCs w:val="22"/>
        </w:rPr>
        <w:t>,</w:t>
      </w:r>
      <w:r w:rsidRPr="001708B1">
        <w:rPr>
          <w:rFonts w:asciiTheme="minorHAnsi" w:hAnsiTheme="minorHAnsi" w:cstheme="minorHAnsi"/>
          <w:sz w:val="22"/>
          <w:szCs w:val="22"/>
        </w:rPr>
        <w:t xml:space="preserve"> és mivel a korábban jelzett darabszámú gépjármű parkolására az ingatlan</w:t>
      </w:r>
      <w:r w:rsidR="00355281">
        <w:rPr>
          <w:rFonts w:asciiTheme="minorHAnsi" w:hAnsiTheme="minorHAnsi" w:cstheme="minorHAnsi"/>
          <w:sz w:val="22"/>
          <w:szCs w:val="22"/>
        </w:rPr>
        <w:t xml:space="preserve"> melletti</w:t>
      </w:r>
      <w:r w:rsidRPr="001708B1">
        <w:rPr>
          <w:rFonts w:asciiTheme="minorHAnsi" w:hAnsiTheme="minorHAnsi" w:cstheme="minorHAnsi"/>
          <w:sz w:val="22"/>
          <w:szCs w:val="22"/>
        </w:rPr>
        <w:t xml:space="preserve"> parkolóban nincs lehetőség, ezért </w:t>
      </w:r>
      <w:r w:rsidR="00355281">
        <w:rPr>
          <w:rFonts w:asciiTheme="minorHAnsi" w:hAnsiTheme="minorHAnsi" w:cstheme="minorHAnsi"/>
          <w:sz w:val="22"/>
          <w:szCs w:val="22"/>
        </w:rPr>
        <w:t>javasolom</w:t>
      </w:r>
      <w:r w:rsidRPr="001708B1">
        <w:rPr>
          <w:rFonts w:asciiTheme="minorHAnsi" w:hAnsiTheme="minorHAnsi" w:cstheme="minorHAnsi"/>
          <w:sz w:val="22"/>
          <w:szCs w:val="22"/>
        </w:rPr>
        <w:t>, hogy a Szent Márton u. 51. sz. alatti ingatlan kerüljön be a rendelet 3. mellékletében felsorolt ingatlanok címjegyzékébe</w:t>
      </w:r>
      <w:r w:rsidR="009807DF">
        <w:rPr>
          <w:rFonts w:asciiTheme="minorHAnsi" w:hAnsiTheme="minorHAnsi" w:cstheme="minorHAnsi"/>
          <w:sz w:val="22"/>
          <w:szCs w:val="22"/>
        </w:rPr>
        <w:t>,</w:t>
      </w:r>
      <w:r w:rsidRPr="001708B1">
        <w:rPr>
          <w:rFonts w:asciiTheme="minorHAnsi" w:hAnsiTheme="minorHAnsi" w:cstheme="minorHAnsi"/>
          <w:sz w:val="22"/>
          <w:szCs w:val="22"/>
        </w:rPr>
        <w:t xml:space="preserve"> </w:t>
      </w:r>
      <w:r w:rsidR="009807DF">
        <w:rPr>
          <w:rFonts w:asciiTheme="minorHAnsi" w:hAnsiTheme="minorHAnsi" w:cstheme="minorHAnsi"/>
          <w:sz w:val="22"/>
          <w:szCs w:val="22"/>
        </w:rPr>
        <w:t>e</w:t>
      </w:r>
      <w:r w:rsidRPr="001708B1">
        <w:rPr>
          <w:rFonts w:asciiTheme="minorHAnsi" w:hAnsiTheme="minorHAnsi" w:cstheme="minorHAnsi"/>
          <w:sz w:val="22"/>
          <w:szCs w:val="22"/>
        </w:rPr>
        <w:t>zzel biztosítva annak lehetőségét, hogy a lakók a Vásárcsarnok és környéke parkolóhelyen a rendeletben meghatározott feltételek és díj megfizetése mellett jogosulttá válnak a helyben lakók kedvezményes</w:t>
      </w:r>
      <w:proofErr w:type="gramEnd"/>
      <w:r w:rsidRPr="001708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708B1">
        <w:rPr>
          <w:rFonts w:asciiTheme="minorHAnsi" w:hAnsiTheme="minorHAnsi" w:cstheme="minorHAnsi"/>
          <w:sz w:val="22"/>
          <w:szCs w:val="22"/>
        </w:rPr>
        <w:t>bérletjegyének</w:t>
      </w:r>
      <w:proofErr w:type="gramEnd"/>
      <w:r w:rsidRPr="001708B1">
        <w:rPr>
          <w:rFonts w:asciiTheme="minorHAnsi" w:hAnsiTheme="minorHAnsi" w:cstheme="minorHAnsi"/>
          <w:sz w:val="22"/>
          <w:szCs w:val="22"/>
        </w:rPr>
        <w:t xml:space="preserve"> kiváltására.</w:t>
      </w:r>
    </w:p>
    <w:p w14:paraId="61FB86A6" w14:textId="77777777" w:rsidR="001708B1" w:rsidRDefault="001708B1" w:rsidP="007813E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45EC035" w14:textId="77777777" w:rsidR="007813ED" w:rsidRPr="008B796F" w:rsidRDefault="007813ED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B796F">
        <w:rPr>
          <w:rFonts w:asciiTheme="minorHAnsi" w:hAnsiTheme="minorHAnsi" w:cstheme="minorHAnsi"/>
          <w:sz w:val="22"/>
          <w:szCs w:val="22"/>
        </w:rPr>
        <w:lastRenderedPageBreak/>
        <w:t xml:space="preserve">A jogalkotásról szóló 2010. évi CXXX. törvény 17. §-a szerint a jogszabály előkészítője előzetes hatásvizsgálat elvégzésével felméri a szabályozás várható következményeit. A törvény 18. §-a szerint a jogszabály tervezetéhez a jogszabály előkészítője indokolást csatol. </w:t>
      </w:r>
    </w:p>
    <w:p w14:paraId="7200B101" w14:textId="1CD74BF4" w:rsidR="007813ED" w:rsidRPr="008B796F" w:rsidRDefault="007813ED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B796F">
        <w:rPr>
          <w:rFonts w:asciiTheme="minorHAnsi" w:hAnsiTheme="minorHAnsi" w:cstheme="minorHAnsi"/>
          <w:sz w:val="22"/>
          <w:szCs w:val="22"/>
        </w:rPr>
        <w:t>Az előzőek figyelembevételével elkészített módosító rendelet, indokolás, hatásvizsgálati lap az előterjesztés mellékleteit képezik.</w:t>
      </w:r>
    </w:p>
    <w:p w14:paraId="4CAA76F2" w14:textId="77A3C7E4" w:rsidR="002A62A6" w:rsidRPr="00F87AC7" w:rsidRDefault="002A62A6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5FCD24D" w14:textId="2F9CB72A" w:rsidR="00335290" w:rsidRPr="008B796F" w:rsidRDefault="00335290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B796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a rendelet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módosítást</w:t>
      </w:r>
      <w:r w:rsidRPr="008B796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elfogadni </w:t>
      </w:r>
      <w:r w:rsidRPr="008B796F">
        <w:rPr>
          <w:rFonts w:asciiTheme="minorHAnsi" w:hAnsiTheme="minorHAnsi" w:cstheme="minorHAnsi"/>
          <w:sz w:val="22"/>
          <w:szCs w:val="22"/>
        </w:rPr>
        <w:t>szíveskedjék.</w:t>
      </w:r>
    </w:p>
    <w:p w14:paraId="17C85B8D" w14:textId="77777777" w:rsidR="00AF4F5C" w:rsidRDefault="00AF4F5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2A7BB9A5" w:rsidR="00500B9A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1708B1">
        <w:rPr>
          <w:rFonts w:asciiTheme="minorHAnsi" w:hAnsiTheme="minorHAnsi" w:cstheme="minorHAnsi"/>
          <w:b/>
          <w:sz w:val="22"/>
          <w:szCs w:val="22"/>
        </w:rPr>
        <w:t>4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708B1">
        <w:rPr>
          <w:rFonts w:asciiTheme="minorHAnsi" w:hAnsiTheme="minorHAnsi" w:cstheme="minorHAnsi"/>
          <w:b/>
          <w:sz w:val="22"/>
          <w:szCs w:val="22"/>
        </w:rPr>
        <w:t>február</w:t>
      </w:r>
      <w:r w:rsidR="004B305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„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 ”</w:t>
      </w:r>
      <w:proofErr w:type="gramEnd"/>
    </w:p>
    <w:p w14:paraId="37D4D7D9" w14:textId="77777777" w:rsidR="00355281" w:rsidRPr="00503761" w:rsidRDefault="00355281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1E99D0" w14:textId="7C6CF754" w:rsidR="000F14B7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5939D0" w14:textId="77777777" w:rsidR="00AF4F5C" w:rsidRDefault="00AF4F5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2A22BB" w14:textId="4D124AA3" w:rsidR="001E622E" w:rsidRDefault="00A936EC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51C63544" w14:textId="3BF65AAE" w:rsidR="00953570" w:rsidRDefault="00953570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018B0B" w14:textId="574009EC" w:rsidR="00953570" w:rsidRDefault="00953570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C99659" w14:textId="2699B897" w:rsidR="00953570" w:rsidRDefault="00953570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98B4A2" w14:textId="77777777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D8BDE" w14:textId="6E4549C8" w:rsidR="00953570" w:rsidRP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01C2765" w14:textId="77777777" w:rsidR="00953570" w:rsidRPr="00953570" w:rsidRDefault="00953570" w:rsidP="0095357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81FFB3D" w14:textId="77777777" w:rsidR="00953570" w:rsidRPr="00953570" w:rsidRDefault="00953570" w:rsidP="00953570">
      <w:pPr>
        <w:tabs>
          <w:tab w:val="left" w:pos="623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53570" w:rsidRPr="00953570" w:rsidSect="00B878A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1702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7B292" w14:textId="77777777" w:rsidR="00B878AA" w:rsidRDefault="00B878AA">
      <w:r>
        <w:separator/>
      </w:r>
    </w:p>
  </w:endnote>
  <w:endnote w:type="continuationSeparator" w:id="0">
    <w:p w14:paraId="1546EC16" w14:textId="77777777" w:rsidR="00B878AA" w:rsidRDefault="00B8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45493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E20B14">
      <w:rPr>
        <w:rFonts w:asciiTheme="minorHAnsi" w:hAnsiTheme="minorHAnsi" w:cstheme="minorHAnsi"/>
        <w:noProof/>
        <w:sz w:val="20"/>
        <w:szCs w:val="20"/>
      </w:rPr>
      <w:t>2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E20B14">
      <w:rPr>
        <w:rFonts w:asciiTheme="minorHAnsi" w:hAnsiTheme="minorHAnsi" w:cstheme="minorHAnsi"/>
        <w:noProof/>
        <w:sz w:val="20"/>
        <w:szCs w:val="20"/>
      </w:rPr>
      <w:t>2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BD918" w14:textId="77777777" w:rsidR="00B878AA" w:rsidRDefault="00B878AA">
      <w:r>
        <w:separator/>
      </w:r>
    </w:p>
  </w:footnote>
  <w:footnote w:type="continuationSeparator" w:id="0">
    <w:p w14:paraId="09F4A628" w14:textId="77777777" w:rsidR="00B878AA" w:rsidRDefault="00B8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49064175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24655BBD" w14:textId="6E20EF8E" w:rsidR="00880542" w:rsidRPr="00503761" w:rsidRDefault="0088054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Költségvetési </w:t>
    </w:r>
    <w:r w:rsidR="009807DF">
      <w:rPr>
        <w:rFonts w:asciiTheme="minorHAnsi" w:hAnsiTheme="minorHAnsi" w:cstheme="minorHAnsi"/>
        <w:sz w:val="22"/>
        <w:szCs w:val="22"/>
      </w:rPr>
      <w:t xml:space="preserve">Ellenőrző </w:t>
    </w:r>
    <w:r>
      <w:rPr>
        <w:rFonts w:asciiTheme="minorHAnsi" w:hAnsiTheme="minorHAnsi" w:cstheme="minorHAnsi"/>
        <w:sz w:val="22"/>
        <w:szCs w:val="22"/>
      </w:rPr>
      <w:t>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1F09166" w14:textId="16B5CB09" w:rsidR="00AF4F5C" w:rsidRDefault="001708B1" w:rsidP="00AF4F5C">
    <w:pPr>
      <w:ind w:left="4962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</w:t>
    </w:r>
    <w:r w:rsidR="00AF4F5C">
      <w:rPr>
        <w:rFonts w:asciiTheme="minorHAnsi" w:hAnsiTheme="minorHAnsi" w:cstheme="minorHAnsi"/>
        <w:b/>
        <w:sz w:val="22"/>
        <w:szCs w:val="22"/>
        <w:u w:val="single"/>
      </w:rPr>
      <w:t xml:space="preserve"> rendelettervezetet törvényességi szempontból megvizsgáltam:</w:t>
    </w:r>
  </w:p>
  <w:p w14:paraId="1506E4E0" w14:textId="77777777" w:rsidR="00AF4F5C" w:rsidRDefault="00AF4F5C" w:rsidP="00AF4F5C">
    <w:pPr>
      <w:tabs>
        <w:tab w:val="left" w:pos="4253"/>
      </w:tabs>
      <w:jc w:val="both"/>
      <w:rPr>
        <w:rFonts w:asciiTheme="minorHAnsi" w:hAnsiTheme="minorHAnsi" w:cstheme="minorHAnsi"/>
        <w:sz w:val="22"/>
        <w:szCs w:val="22"/>
      </w:rPr>
    </w:pPr>
  </w:p>
  <w:p w14:paraId="448731A7" w14:textId="77777777" w:rsidR="00AF4F5C" w:rsidRDefault="00AF4F5C" w:rsidP="00AF4F5C">
    <w:pPr>
      <w:tabs>
        <w:tab w:val="left" w:pos="4253"/>
      </w:tabs>
      <w:jc w:val="both"/>
      <w:rPr>
        <w:rFonts w:asciiTheme="minorHAnsi" w:hAnsiTheme="minorHAnsi" w:cstheme="minorHAnsi"/>
        <w:sz w:val="22"/>
        <w:szCs w:val="22"/>
      </w:rPr>
    </w:pPr>
  </w:p>
  <w:p w14:paraId="1188AA10" w14:textId="77777777" w:rsidR="00AF4F5C" w:rsidRDefault="00AF4F5C" w:rsidP="00AF4F5C">
    <w:pPr>
      <w:ind w:left="3545" w:firstLine="709"/>
      <w:jc w:val="center"/>
      <w:rPr>
        <w:rFonts w:asciiTheme="minorHAnsi" w:hAnsiTheme="minorHAnsi" w:cstheme="minorHAnsi"/>
        <w:b/>
        <w:bCs/>
        <w:iCs/>
        <w:sz w:val="22"/>
        <w:szCs w:val="22"/>
      </w:rPr>
    </w:pPr>
    <w:r>
      <w:rPr>
        <w:rFonts w:asciiTheme="minorHAnsi" w:hAnsiTheme="minorHAnsi" w:cstheme="minorHAnsi"/>
        <w:b/>
        <w:bCs/>
        <w:iCs/>
        <w:sz w:val="22"/>
        <w:szCs w:val="22"/>
      </w:rPr>
      <w:t>/: Dr. Károlyi Ákos :/</w:t>
    </w:r>
  </w:p>
  <w:p w14:paraId="42F0EBD9" w14:textId="77777777" w:rsidR="00AF4F5C" w:rsidRDefault="00AF4F5C" w:rsidP="00AF4F5C">
    <w:pPr>
      <w:spacing w:line="360" w:lineRule="auto"/>
      <w:ind w:left="6458"/>
      <w:rPr>
        <w:rFonts w:asciiTheme="minorHAnsi" w:hAnsiTheme="minorHAnsi" w:cstheme="minorHAnsi"/>
        <w:b/>
        <w:bCs/>
        <w:iCs/>
        <w:sz w:val="22"/>
        <w:szCs w:val="22"/>
      </w:rPr>
    </w:pPr>
    <w:r>
      <w:rPr>
        <w:rFonts w:asciiTheme="minorHAnsi" w:hAnsiTheme="minorHAnsi" w:cstheme="minorHAnsi"/>
        <w:b/>
        <w:bCs/>
        <w:iCs/>
        <w:sz w:val="22"/>
        <w:szCs w:val="22"/>
      </w:rPr>
      <w:t xml:space="preserve">           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AEDA5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7A7"/>
    <w:multiLevelType w:val="hybridMultilevel"/>
    <w:tmpl w:val="8E7EF32E"/>
    <w:lvl w:ilvl="0" w:tplc="EF9E298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6D89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5BFB"/>
    <w:multiLevelType w:val="hybridMultilevel"/>
    <w:tmpl w:val="860AD6EC"/>
    <w:lvl w:ilvl="0" w:tplc="AFAA84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76848"/>
    <w:multiLevelType w:val="hybridMultilevel"/>
    <w:tmpl w:val="A40E281A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175"/>
    <w:multiLevelType w:val="hybridMultilevel"/>
    <w:tmpl w:val="AEDA5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AD23C55"/>
    <w:multiLevelType w:val="hybridMultilevel"/>
    <w:tmpl w:val="88B03370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A3F62"/>
    <w:multiLevelType w:val="multilevel"/>
    <w:tmpl w:val="A4689C4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144" w:hanging="1800"/>
      </w:pPr>
      <w:rPr>
        <w:rFonts w:hint="default"/>
      </w:rPr>
    </w:lvl>
  </w:abstractNum>
  <w:abstractNum w:abstractNumId="26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3625"/>
    <w:multiLevelType w:val="hybridMultilevel"/>
    <w:tmpl w:val="87903954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6579"/>
    <w:multiLevelType w:val="hybridMultilevel"/>
    <w:tmpl w:val="EFCE6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6A8B"/>
    <w:multiLevelType w:val="hybridMultilevel"/>
    <w:tmpl w:val="437A0120"/>
    <w:lvl w:ilvl="0" w:tplc="5E02D0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424175B"/>
    <w:multiLevelType w:val="hybridMultilevel"/>
    <w:tmpl w:val="5FD61DDE"/>
    <w:lvl w:ilvl="0" w:tplc="28C8D2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949C6"/>
    <w:multiLevelType w:val="hybridMultilevel"/>
    <w:tmpl w:val="DEA27B9E"/>
    <w:lvl w:ilvl="0" w:tplc="FC86257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E4BA9"/>
    <w:multiLevelType w:val="hybridMultilevel"/>
    <w:tmpl w:val="C802A33A"/>
    <w:lvl w:ilvl="0" w:tplc="3AAA18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C6BED"/>
    <w:multiLevelType w:val="hybridMultilevel"/>
    <w:tmpl w:val="0FD001E0"/>
    <w:lvl w:ilvl="0" w:tplc="CA34C98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41"/>
  </w:num>
  <w:num w:numId="4">
    <w:abstractNumId w:val="35"/>
  </w:num>
  <w:num w:numId="5">
    <w:abstractNumId w:val="2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19"/>
  </w:num>
  <w:num w:numId="10">
    <w:abstractNumId w:val="29"/>
  </w:num>
  <w:num w:numId="11">
    <w:abstractNumId w:val="22"/>
  </w:num>
  <w:num w:numId="12">
    <w:abstractNumId w:val="18"/>
  </w:num>
  <w:num w:numId="13">
    <w:abstractNumId w:val="10"/>
  </w:num>
  <w:num w:numId="14">
    <w:abstractNumId w:val="23"/>
  </w:num>
  <w:num w:numId="15">
    <w:abstractNumId w:val="39"/>
  </w:num>
  <w:num w:numId="16">
    <w:abstractNumId w:val="2"/>
  </w:num>
  <w:num w:numId="17">
    <w:abstractNumId w:val="40"/>
  </w:num>
  <w:num w:numId="18">
    <w:abstractNumId w:val="14"/>
  </w:num>
  <w:num w:numId="19">
    <w:abstractNumId w:val="3"/>
  </w:num>
  <w:num w:numId="20">
    <w:abstractNumId w:val="6"/>
  </w:num>
  <w:num w:numId="21">
    <w:abstractNumId w:val="34"/>
  </w:num>
  <w:num w:numId="22">
    <w:abstractNumId w:val="43"/>
  </w:num>
  <w:num w:numId="23">
    <w:abstractNumId w:val="7"/>
  </w:num>
  <w:num w:numId="24">
    <w:abstractNumId w:val="17"/>
  </w:num>
  <w:num w:numId="25">
    <w:abstractNumId w:val="37"/>
  </w:num>
  <w:num w:numId="26">
    <w:abstractNumId w:val="21"/>
  </w:num>
  <w:num w:numId="27">
    <w:abstractNumId w:val="4"/>
  </w:num>
  <w:num w:numId="28">
    <w:abstractNumId w:val="30"/>
  </w:num>
  <w:num w:numId="29">
    <w:abstractNumId w:val="24"/>
  </w:num>
  <w:num w:numId="30">
    <w:abstractNumId w:val="0"/>
  </w:num>
  <w:num w:numId="31">
    <w:abstractNumId w:val="32"/>
  </w:num>
  <w:num w:numId="32">
    <w:abstractNumId w:val="27"/>
  </w:num>
  <w:num w:numId="33">
    <w:abstractNumId w:val="16"/>
  </w:num>
  <w:num w:numId="34">
    <w:abstractNumId w:val="38"/>
  </w:num>
  <w:num w:numId="35">
    <w:abstractNumId w:val="42"/>
  </w:num>
  <w:num w:numId="36">
    <w:abstractNumId w:val="12"/>
  </w:num>
  <w:num w:numId="37">
    <w:abstractNumId w:val="11"/>
  </w:num>
  <w:num w:numId="38">
    <w:abstractNumId w:val="26"/>
  </w:num>
  <w:num w:numId="39">
    <w:abstractNumId w:val="8"/>
  </w:num>
  <w:num w:numId="40">
    <w:abstractNumId w:val="44"/>
  </w:num>
  <w:num w:numId="41">
    <w:abstractNumId w:val="5"/>
  </w:num>
  <w:num w:numId="42">
    <w:abstractNumId w:val="31"/>
  </w:num>
  <w:num w:numId="43">
    <w:abstractNumId w:val="9"/>
  </w:num>
  <w:num w:numId="44">
    <w:abstractNumId w:val="13"/>
  </w:num>
  <w:num w:numId="45">
    <w:abstractNumId w:val="36"/>
  </w:num>
  <w:num w:numId="46">
    <w:abstractNumId w:val="3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22F"/>
    <w:rsid w:val="000028EF"/>
    <w:rsid w:val="00003524"/>
    <w:rsid w:val="00005423"/>
    <w:rsid w:val="00005871"/>
    <w:rsid w:val="00010ABF"/>
    <w:rsid w:val="00015223"/>
    <w:rsid w:val="000173CE"/>
    <w:rsid w:val="00017D69"/>
    <w:rsid w:val="000212BF"/>
    <w:rsid w:val="00021B9C"/>
    <w:rsid w:val="00024B28"/>
    <w:rsid w:val="00024B7C"/>
    <w:rsid w:val="00024BB3"/>
    <w:rsid w:val="00026B37"/>
    <w:rsid w:val="00031105"/>
    <w:rsid w:val="0003531E"/>
    <w:rsid w:val="00040310"/>
    <w:rsid w:val="00043651"/>
    <w:rsid w:val="0004415C"/>
    <w:rsid w:val="0005159C"/>
    <w:rsid w:val="000515F3"/>
    <w:rsid w:val="00053474"/>
    <w:rsid w:val="000558FB"/>
    <w:rsid w:val="00055AE6"/>
    <w:rsid w:val="00056478"/>
    <w:rsid w:val="000611EB"/>
    <w:rsid w:val="00061856"/>
    <w:rsid w:val="00062335"/>
    <w:rsid w:val="00064202"/>
    <w:rsid w:val="00064472"/>
    <w:rsid w:val="0006564D"/>
    <w:rsid w:val="0006595B"/>
    <w:rsid w:val="00067510"/>
    <w:rsid w:val="0007092A"/>
    <w:rsid w:val="000723B6"/>
    <w:rsid w:val="00074355"/>
    <w:rsid w:val="00074A1A"/>
    <w:rsid w:val="00080309"/>
    <w:rsid w:val="00081AB4"/>
    <w:rsid w:val="000872F2"/>
    <w:rsid w:val="00090EAE"/>
    <w:rsid w:val="00092B8C"/>
    <w:rsid w:val="000971B9"/>
    <w:rsid w:val="000A080C"/>
    <w:rsid w:val="000A1011"/>
    <w:rsid w:val="000A4AED"/>
    <w:rsid w:val="000B0EE7"/>
    <w:rsid w:val="000B1EA5"/>
    <w:rsid w:val="000B2EDB"/>
    <w:rsid w:val="000B4168"/>
    <w:rsid w:val="000B7D20"/>
    <w:rsid w:val="000C593A"/>
    <w:rsid w:val="000C63BA"/>
    <w:rsid w:val="000C7DE0"/>
    <w:rsid w:val="000D5554"/>
    <w:rsid w:val="000D6F64"/>
    <w:rsid w:val="000E3D9A"/>
    <w:rsid w:val="000E5620"/>
    <w:rsid w:val="000F0700"/>
    <w:rsid w:val="000F11FE"/>
    <w:rsid w:val="000F14B7"/>
    <w:rsid w:val="000F5486"/>
    <w:rsid w:val="00100CF7"/>
    <w:rsid w:val="00105590"/>
    <w:rsid w:val="00105E7D"/>
    <w:rsid w:val="00107330"/>
    <w:rsid w:val="00107575"/>
    <w:rsid w:val="001077DD"/>
    <w:rsid w:val="001144F6"/>
    <w:rsid w:val="00115020"/>
    <w:rsid w:val="001155A8"/>
    <w:rsid w:val="0011745A"/>
    <w:rsid w:val="00120AF1"/>
    <w:rsid w:val="0012335D"/>
    <w:rsid w:val="00123641"/>
    <w:rsid w:val="00124571"/>
    <w:rsid w:val="00125C47"/>
    <w:rsid w:val="00126154"/>
    <w:rsid w:val="001305A6"/>
    <w:rsid w:val="001308DA"/>
    <w:rsid w:val="00130966"/>
    <w:rsid w:val="00132161"/>
    <w:rsid w:val="00133244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292E"/>
    <w:rsid w:val="00164727"/>
    <w:rsid w:val="001705F0"/>
    <w:rsid w:val="001708B1"/>
    <w:rsid w:val="00171B35"/>
    <w:rsid w:val="00172302"/>
    <w:rsid w:val="00174724"/>
    <w:rsid w:val="00176063"/>
    <w:rsid w:val="00176986"/>
    <w:rsid w:val="00181799"/>
    <w:rsid w:val="00183A5D"/>
    <w:rsid w:val="0018560C"/>
    <w:rsid w:val="001870FE"/>
    <w:rsid w:val="001921F8"/>
    <w:rsid w:val="00193AE6"/>
    <w:rsid w:val="001948B8"/>
    <w:rsid w:val="00194B28"/>
    <w:rsid w:val="001A4648"/>
    <w:rsid w:val="001A5078"/>
    <w:rsid w:val="001A546E"/>
    <w:rsid w:val="001B0211"/>
    <w:rsid w:val="001B4668"/>
    <w:rsid w:val="001B56CF"/>
    <w:rsid w:val="001B674C"/>
    <w:rsid w:val="001B7EB9"/>
    <w:rsid w:val="001C0758"/>
    <w:rsid w:val="001C3D00"/>
    <w:rsid w:val="001C4CDB"/>
    <w:rsid w:val="001D27C9"/>
    <w:rsid w:val="001D585D"/>
    <w:rsid w:val="001D717A"/>
    <w:rsid w:val="001D7547"/>
    <w:rsid w:val="001E07DC"/>
    <w:rsid w:val="001E46E3"/>
    <w:rsid w:val="001E4711"/>
    <w:rsid w:val="001E547D"/>
    <w:rsid w:val="001E6004"/>
    <w:rsid w:val="001E622E"/>
    <w:rsid w:val="001E6AC1"/>
    <w:rsid w:val="001E73A1"/>
    <w:rsid w:val="001F36FC"/>
    <w:rsid w:val="001F5902"/>
    <w:rsid w:val="001F6E1C"/>
    <w:rsid w:val="00202251"/>
    <w:rsid w:val="00203B92"/>
    <w:rsid w:val="002041F3"/>
    <w:rsid w:val="002071FB"/>
    <w:rsid w:val="00212E1C"/>
    <w:rsid w:val="00212EFC"/>
    <w:rsid w:val="00215895"/>
    <w:rsid w:val="002206A3"/>
    <w:rsid w:val="002208A9"/>
    <w:rsid w:val="00225437"/>
    <w:rsid w:val="00226C69"/>
    <w:rsid w:val="0023030B"/>
    <w:rsid w:val="00230A62"/>
    <w:rsid w:val="002319EF"/>
    <w:rsid w:val="00232BF9"/>
    <w:rsid w:val="00234E95"/>
    <w:rsid w:val="00240517"/>
    <w:rsid w:val="00241252"/>
    <w:rsid w:val="00241C80"/>
    <w:rsid w:val="00244AA7"/>
    <w:rsid w:val="00245743"/>
    <w:rsid w:val="0024586E"/>
    <w:rsid w:val="00257C59"/>
    <w:rsid w:val="00264A66"/>
    <w:rsid w:val="00266119"/>
    <w:rsid w:val="00270739"/>
    <w:rsid w:val="00271CA3"/>
    <w:rsid w:val="00272E18"/>
    <w:rsid w:val="002734A0"/>
    <w:rsid w:val="00275F60"/>
    <w:rsid w:val="00281354"/>
    <w:rsid w:val="00290BBD"/>
    <w:rsid w:val="002A302E"/>
    <w:rsid w:val="002A5B10"/>
    <w:rsid w:val="002A62A6"/>
    <w:rsid w:val="002B01C5"/>
    <w:rsid w:val="002B11CA"/>
    <w:rsid w:val="002B1554"/>
    <w:rsid w:val="002B15D9"/>
    <w:rsid w:val="002C0A20"/>
    <w:rsid w:val="002C31D4"/>
    <w:rsid w:val="002C53B0"/>
    <w:rsid w:val="002C7737"/>
    <w:rsid w:val="002D4A04"/>
    <w:rsid w:val="002D5F67"/>
    <w:rsid w:val="002E02F5"/>
    <w:rsid w:val="002E0C14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7ACB"/>
    <w:rsid w:val="00313590"/>
    <w:rsid w:val="0031694B"/>
    <w:rsid w:val="00321393"/>
    <w:rsid w:val="0032347C"/>
    <w:rsid w:val="00324371"/>
    <w:rsid w:val="003247D1"/>
    <w:rsid w:val="00324859"/>
    <w:rsid w:val="00325973"/>
    <w:rsid w:val="0032649B"/>
    <w:rsid w:val="00326A53"/>
    <w:rsid w:val="00326B1D"/>
    <w:rsid w:val="0032714C"/>
    <w:rsid w:val="00327EB7"/>
    <w:rsid w:val="0033178E"/>
    <w:rsid w:val="00332E0A"/>
    <w:rsid w:val="0033442F"/>
    <w:rsid w:val="00335290"/>
    <w:rsid w:val="003361AE"/>
    <w:rsid w:val="003412FC"/>
    <w:rsid w:val="0034130E"/>
    <w:rsid w:val="00341739"/>
    <w:rsid w:val="00343C5F"/>
    <w:rsid w:val="00344A65"/>
    <w:rsid w:val="0034630B"/>
    <w:rsid w:val="0034759E"/>
    <w:rsid w:val="003516FB"/>
    <w:rsid w:val="00354690"/>
    <w:rsid w:val="00355281"/>
    <w:rsid w:val="00356256"/>
    <w:rsid w:val="00356B12"/>
    <w:rsid w:val="00356BF2"/>
    <w:rsid w:val="003617A6"/>
    <w:rsid w:val="00365017"/>
    <w:rsid w:val="003675B3"/>
    <w:rsid w:val="003706B5"/>
    <w:rsid w:val="00370DE4"/>
    <w:rsid w:val="00374ADF"/>
    <w:rsid w:val="00376B61"/>
    <w:rsid w:val="0038133E"/>
    <w:rsid w:val="003816EB"/>
    <w:rsid w:val="003836CF"/>
    <w:rsid w:val="00384D18"/>
    <w:rsid w:val="00384D98"/>
    <w:rsid w:val="00386AD5"/>
    <w:rsid w:val="00387629"/>
    <w:rsid w:val="00387E79"/>
    <w:rsid w:val="00390C30"/>
    <w:rsid w:val="003919CA"/>
    <w:rsid w:val="00391F07"/>
    <w:rsid w:val="00392897"/>
    <w:rsid w:val="00394DED"/>
    <w:rsid w:val="003961BB"/>
    <w:rsid w:val="003A09BE"/>
    <w:rsid w:val="003A2380"/>
    <w:rsid w:val="003A2A3B"/>
    <w:rsid w:val="003A40CC"/>
    <w:rsid w:val="003B09A5"/>
    <w:rsid w:val="003B209C"/>
    <w:rsid w:val="003B2210"/>
    <w:rsid w:val="003B43F9"/>
    <w:rsid w:val="003B7301"/>
    <w:rsid w:val="003C01E1"/>
    <w:rsid w:val="003C0E1F"/>
    <w:rsid w:val="003C2644"/>
    <w:rsid w:val="003D2128"/>
    <w:rsid w:val="003D2260"/>
    <w:rsid w:val="003D379C"/>
    <w:rsid w:val="003D5E2C"/>
    <w:rsid w:val="003D628A"/>
    <w:rsid w:val="003E318E"/>
    <w:rsid w:val="003E7DD9"/>
    <w:rsid w:val="003F083A"/>
    <w:rsid w:val="003F4EF9"/>
    <w:rsid w:val="003F5326"/>
    <w:rsid w:val="003F57C0"/>
    <w:rsid w:val="003F6A09"/>
    <w:rsid w:val="00406834"/>
    <w:rsid w:val="00410653"/>
    <w:rsid w:val="00413011"/>
    <w:rsid w:val="00415A39"/>
    <w:rsid w:val="00420707"/>
    <w:rsid w:val="004209AC"/>
    <w:rsid w:val="00420BFC"/>
    <w:rsid w:val="0042188A"/>
    <w:rsid w:val="00425D31"/>
    <w:rsid w:val="00430EA9"/>
    <w:rsid w:val="00433859"/>
    <w:rsid w:val="0043421F"/>
    <w:rsid w:val="00435CD5"/>
    <w:rsid w:val="00445761"/>
    <w:rsid w:val="00445FB3"/>
    <w:rsid w:val="00450504"/>
    <w:rsid w:val="00454E9C"/>
    <w:rsid w:val="0045514C"/>
    <w:rsid w:val="004566A8"/>
    <w:rsid w:val="004601CE"/>
    <w:rsid w:val="00462306"/>
    <w:rsid w:val="004631A3"/>
    <w:rsid w:val="00463DB2"/>
    <w:rsid w:val="00471B7D"/>
    <w:rsid w:val="00471CD7"/>
    <w:rsid w:val="0047498A"/>
    <w:rsid w:val="004764B3"/>
    <w:rsid w:val="004824AC"/>
    <w:rsid w:val="0048367C"/>
    <w:rsid w:val="00486FA5"/>
    <w:rsid w:val="0049186F"/>
    <w:rsid w:val="0049435C"/>
    <w:rsid w:val="00496C23"/>
    <w:rsid w:val="00496E96"/>
    <w:rsid w:val="004A0CD6"/>
    <w:rsid w:val="004A0D7B"/>
    <w:rsid w:val="004A1143"/>
    <w:rsid w:val="004A2BEE"/>
    <w:rsid w:val="004A3AFA"/>
    <w:rsid w:val="004A5006"/>
    <w:rsid w:val="004B17CC"/>
    <w:rsid w:val="004B2D4B"/>
    <w:rsid w:val="004B3054"/>
    <w:rsid w:val="004B305C"/>
    <w:rsid w:val="004B5024"/>
    <w:rsid w:val="004C0826"/>
    <w:rsid w:val="004C21BA"/>
    <w:rsid w:val="004C3DD3"/>
    <w:rsid w:val="004C7F2F"/>
    <w:rsid w:val="004D156C"/>
    <w:rsid w:val="004D6E38"/>
    <w:rsid w:val="004E33B2"/>
    <w:rsid w:val="004E4024"/>
    <w:rsid w:val="004E4F62"/>
    <w:rsid w:val="004E5F26"/>
    <w:rsid w:val="004F0531"/>
    <w:rsid w:val="004F0A36"/>
    <w:rsid w:val="004F3DD3"/>
    <w:rsid w:val="004F5129"/>
    <w:rsid w:val="004F6238"/>
    <w:rsid w:val="004F78F7"/>
    <w:rsid w:val="00500B9A"/>
    <w:rsid w:val="00501F7C"/>
    <w:rsid w:val="00503761"/>
    <w:rsid w:val="00504834"/>
    <w:rsid w:val="0050548C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093"/>
    <w:rsid w:val="00527789"/>
    <w:rsid w:val="00527D30"/>
    <w:rsid w:val="00531050"/>
    <w:rsid w:val="005319BA"/>
    <w:rsid w:val="00531ACC"/>
    <w:rsid w:val="00531B8B"/>
    <w:rsid w:val="005321D7"/>
    <w:rsid w:val="005358EE"/>
    <w:rsid w:val="00535C85"/>
    <w:rsid w:val="005408AF"/>
    <w:rsid w:val="00542E63"/>
    <w:rsid w:val="00547D84"/>
    <w:rsid w:val="00547DFC"/>
    <w:rsid w:val="00547EF8"/>
    <w:rsid w:val="00547F1B"/>
    <w:rsid w:val="005508C5"/>
    <w:rsid w:val="00551459"/>
    <w:rsid w:val="00551CF7"/>
    <w:rsid w:val="00555DB5"/>
    <w:rsid w:val="005579DE"/>
    <w:rsid w:val="0056107E"/>
    <w:rsid w:val="00565D2F"/>
    <w:rsid w:val="005663D2"/>
    <w:rsid w:val="00567493"/>
    <w:rsid w:val="005859F4"/>
    <w:rsid w:val="005869DB"/>
    <w:rsid w:val="005943E8"/>
    <w:rsid w:val="005A0259"/>
    <w:rsid w:val="005A114D"/>
    <w:rsid w:val="005A1E42"/>
    <w:rsid w:val="005A5B5D"/>
    <w:rsid w:val="005A71AD"/>
    <w:rsid w:val="005A77C5"/>
    <w:rsid w:val="005A7C78"/>
    <w:rsid w:val="005B07F8"/>
    <w:rsid w:val="005B1486"/>
    <w:rsid w:val="005B3598"/>
    <w:rsid w:val="005B3EF7"/>
    <w:rsid w:val="005B59D5"/>
    <w:rsid w:val="005C205B"/>
    <w:rsid w:val="005C21A9"/>
    <w:rsid w:val="005C2C6C"/>
    <w:rsid w:val="005C4C88"/>
    <w:rsid w:val="005C60C0"/>
    <w:rsid w:val="005C6162"/>
    <w:rsid w:val="005C6FFC"/>
    <w:rsid w:val="005C7505"/>
    <w:rsid w:val="005D0011"/>
    <w:rsid w:val="005D05F8"/>
    <w:rsid w:val="005D3777"/>
    <w:rsid w:val="005D4BFE"/>
    <w:rsid w:val="005D5A71"/>
    <w:rsid w:val="005D5D8C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5F64A9"/>
    <w:rsid w:val="0060195F"/>
    <w:rsid w:val="0060404C"/>
    <w:rsid w:val="00604876"/>
    <w:rsid w:val="00611933"/>
    <w:rsid w:val="006126CF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19C1"/>
    <w:rsid w:val="0065221D"/>
    <w:rsid w:val="00654380"/>
    <w:rsid w:val="00655B16"/>
    <w:rsid w:val="00657732"/>
    <w:rsid w:val="00661FAB"/>
    <w:rsid w:val="00663D8C"/>
    <w:rsid w:val="006645E3"/>
    <w:rsid w:val="006665E2"/>
    <w:rsid w:val="006666C3"/>
    <w:rsid w:val="00666779"/>
    <w:rsid w:val="00671AAF"/>
    <w:rsid w:val="00673677"/>
    <w:rsid w:val="0067472D"/>
    <w:rsid w:val="0067560E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B6CA0"/>
    <w:rsid w:val="006C1171"/>
    <w:rsid w:val="006C197F"/>
    <w:rsid w:val="006C4D12"/>
    <w:rsid w:val="006C630F"/>
    <w:rsid w:val="006C7940"/>
    <w:rsid w:val="006D0499"/>
    <w:rsid w:val="006D08F6"/>
    <w:rsid w:val="006D1BA1"/>
    <w:rsid w:val="006D1C3A"/>
    <w:rsid w:val="006D25E4"/>
    <w:rsid w:val="006D3B10"/>
    <w:rsid w:val="006D473D"/>
    <w:rsid w:val="006D4760"/>
    <w:rsid w:val="006D6AA7"/>
    <w:rsid w:val="006E0065"/>
    <w:rsid w:val="006E271E"/>
    <w:rsid w:val="006E47E1"/>
    <w:rsid w:val="006E593F"/>
    <w:rsid w:val="006E6986"/>
    <w:rsid w:val="006F16E7"/>
    <w:rsid w:val="006F243E"/>
    <w:rsid w:val="006F32CF"/>
    <w:rsid w:val="006F452D"/>
    <w:rsid w:val="006F5742"/>
    <w:rsid w:val="006F58C5"/>
    <w:rsid w:val="007023CF"/>
    <w:rsid w:val="0070282E"/>
    <w:rsid w:val="00702D50"/>
    <w:rsid w:val="007032C2"/>
    <w:rsid w:val="00703D16"/>
    <w:rsid w:val="00707510"/>
    <w:rsid w:val="007105A9"/>
    <w:rsid w:val="00713D47"/>
    <w:rsid w:val="007156C7"/>
    <w:rsid w:val="00716183"/>
    <w:rsid w:val="00717AFD"/>
    <w:rsid w:val="0072011D"/>
    <w:rsid w:val="0072037F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2CF1"/>
    <w:rsid w:val="00743931"/>
    <w:rsid w:val="0074524B"/>
    <w:rsid w:val="0074608E"/>
    <w:rsid w:val="00752EAA"/>
    <w:rsid w:val="00753BE6"/>
    <w:rsid w:val="00754A9D"/>
    <w:rsid w:val="00755955"/>
    <w:rsid w:val="00755F85"/>
    <w:rsid w:val="007579B3"/>
    <w:rsid w:val="0076626F"/>
    <w:rsid w:val="00766896"/>
    <w:rsid w:val="00770617"/>
    <w:rsid w:val="00773DAC"/>
    <w:rsid w:val="00775B7F"/>
    <w:rsid w:val="00775BCC"/>
    <w:rsid w:val="007801BB"/>
    <w:rsid w:val="00780DF3"/>
    <w:rsid w:val="007813ED"/>
    <w:rsid w:val="0078387C"/>
    <w:rsid w:val="00783BEB"/>
    <w:rsid w:val="00785121"/>
    <w:rsid w:val="00787018"/>
    <w:rsid w:val="007900E1"/>
    <w:rsid w:val="00790168"/>
    <w:rsid w:val="00790251"/>
    <w:rsid w:val="007954C4"/>
    <w:rsid w:val="007A0E65"/>
    <w:rsid w:val="007A32C8"/>
    <w:rsid w:val="007A4981"/>
    <w:rsid w:val="007A694E"/>
    <w:rsid w:val="007A7F9C"/>
    <w:rsid w:val="007B07F1"/>
    <w:rsid w:val="007B0B69"/>
    <w:rsid w:val="007B15FD"/>
    <w:rsid w:val="007B2FF9"/>
    <w:rsid w:val="007B4863"/>
    <w:rsid w:val="007B4D62"/>
    <w:rsid w:val="007B4FA9"/>
    <w:rsid w:val="007B7D9B"/>
    <w:rsid w:val="007C3A61"/>
    <w:rsid w:val="007C40AF"/>
    <w:rsid w:val="007C52AD"/>
    <w:rsid w:val="007C58B4"/>
    <w:rsid w:val="007D0A7B"/>
    <w:rsid w:val="007D1D4C"/>
    <w:rsid w:val="007D4143"/>
    <w:rsid w:val="007D5218"/>
    <w:rsid w:val="007D58C6"/>
    <w:rsid w:val="007D63CB"/>
    <w:rsid w:val="007E3887"/>
    <w:rsid w:val="007E7F18"/>
    <w:rsid w:val="007F184C"/>
    <w:rsid w:val="007F230B"/>
    <w:rsid w:val="007F2F31"/>
    <w:rsid w:val="007F6CE7"/>
    <w:rsid w:val="007F6D29"/>
    <w:rsid w:val="0080096A"/>
    <w:rsid w:val="008030E8"/>
    <w:rsid w:val="00806586"/>
    <w:rsid w:val="008065CD"/>
    <w:rsid w:val="00806BDC"/>
    <w:rsid w:val="0080780E"/>
    <w:rsid w:val="008119E6"/>
    <w:rsid w:val="0081369D"/>
    <w:rsid w:val="008136B4"/>
    <w:rsid w:val="008158BD"/>
    <w:rsid w:val="00815B8E"/>
    <w:rsid w:val="008229E2"/>
    <w:rsid w:val="00822AFE"/>
    <w:rsid w:val="00822F22"/>
    <w:rsid w:val="0082660D"/>
    <w:rsid w:val="00827F44"/>
    <w:rsid w:val="008307AD"/>
    <w:rsid w:val="00831447"/>
    <w:rsid w:val="00834A26"/>
    <w:rsid w:val="0083561D"/>
    <w:rsid w:val="00837ACD"/>
    <w:rsid w:val="00842774"/>
    <w:rsid w:val="008434F5"/>
    <w:rsid w:val="008448BD"/>
    <w:rsid w:val="00845039"/>
    <w:rsid w:val="0085246A"/>
    <w:rsid w:val="00852FD0"/>
    <w:rsid w:val="008531DC"/>
    <w:rsid w:val="0086265B"/>
    <w:rsid w:val="0086656D"/>
    <w:rsid w:val="00866BFC"/>
    <w:rsid w:val="00867A64"/>
    <w:rsid w:val="00867C2E"/>
    <w:rsid w:val="008725A2"/>
    <w:rsid w:val="008728D0"/>
    <w:rsid w:val="00874037"/>
    <w:rsid w:val="00874743"/>
    <w:rsid w:val="0087753D"/>
    <w:rsid w:val="00880542"/>
    <w:rsid w:val="00881253"/>
    <w:rsid w:val="0088169E"/>
    <w:rsid w:val="008819CB"/>
    <w:rsid w:val="00882ECA"/>
    <w:rsid w:val="0088609A"/>
    <w:rsid w:val="008871B6"/>
    <w:rsid w:val="00891759"/>
    <w:rsid w:val="00891A60"/>
    <w:rsid w:val="008928DF"/>
    <w:rsid w:val="0089538D"/>
    <w:rsid w:val="00895488"/>
    <w:rsid w:val="008963A2"/>
    <w:rsid w:val="008A0179"/>
    <w:rsid w:val="008A0912"/>
    <w:rsid w:val="008A13D2"/>
    <w:rsid w:val="008A2D99"/>
    <w:rsid w:val="008A3E2B"/>
    <w:rsid w:val="008A62B3"/>
    <w:rsid w:val="008B0A63"/>
    <w:rsid w:val="008B31AF"/>
    <w:rsid w:val="008B5B5E"/>
    <w:rsid w:val="008C0B12"/>
    <w:rsid w:val="008C262A"/>
    <w:rsid w:val="008C2778"/>
    <w:rsid w:val="008C4D8C"/>
    <w:rsid w:val="008C5F67"/>
    <w:rsid w:val="008D0110"/>
    <w:rsid w:val="008D1DA6"/>
    <w:rsid w:val="008D22D6"/>
    <w:rsid w:val="008D7282"/>
    <w:rsid w:val="008E3629"/>
    <w:rsid w:val="008E57EF"/>
    <w:rsid w:val="008F23E7"/>
    <w:rsid w:val="008F5623"/>
    <w:rsid w:val="008F5E61"/>
    <w:rsid w:val="008F7B99"/>
    <w:rsid w:val="00900382"/>
    <w:rsid w:val="00901928"/>
    <w:rsid w:val="00902F5B"/>
    <w:rsid w:val="00905A60"/>
    <w:rsid w:val="00913582"/>
    <w:rsid w:val="00915056"/>
    <w:rsid w:val="009207B7"/>
    <w:rsid w:val="0092284E"/>
    <w:rsid w:val="0092566B"/>
    <w:rsid w:val="00925A1B"/>
    <w:rsid w:val="00925A8C"/>
    <w:rsid w:val="00925FA9"/>
    <w:rsid w:val="00926DBF"/>
    <w:rsid w:val="00927DBC"/>
    <w:rsid w:val="00932739"/>
    <w:rsid w:val="009348EA"/>
    <w:rsid w:val="009371CB"/>
    <w:rsid w:val="00937CFE"/>
    <w:rsid w:val="00940944"/>
    <w:rsid w:val="00941BD4"/>
    <w:rsid w:val="009428ED"/>
    <w:rsid w:val="00944750"/>
    <w:rsid w:val="00947635"/>
    <w:rsid w:val="00947946"/>
    <w:rsid w:val="009507FE"/>
    <w:rsid w:val="00953570"/>
    <w:rsid w:val="0095368B"/>
    <w:rsid w:val="0095386D"/>
    <w:rsid w:val="00953A92"/>
    <w:rsid w:val="00955015"/>
    <w:rsid w:val="009602CC"/>
    <w:rsid w:val="0096279B"/>
    <w:rsid w:val="009641FC"/>
    <w:rsid w:val="00964E18"/>
    <w:rsid w:val="00966ACF"/>
    <w:rsid w:val="00966BB6"/>
    <w:rsid w:val="00971AA3"/>
    <w:rsid w:val="0097395B"/>
    <w:rsid w:val="00973DB5"/>
    <w:rsid w:val="00975FE0"/>
    <w:rsid w:val="00976043"/>
    <w:rsid w:val="00976AA6"/>
    <w:rsid w:val="00977D02"/>
    <w:rsid w:val="009807DF"/>
    <w:rsid w:val="00981F63"/>
    <w:rsid w:val="00985183"/>
    <w:rsid w:val="00986A00"/>
    <w:rsid w:val="00987171"/>
    <w:rsid w:val="0099000D"/>
    <w:rsid w:val="009920DC"/>
    <w:rsid w:val="00993C34"/>
    <w:rsid w:val="009943A2"/>
    <w:rsid w:val="009975AA"/>
    <w:rsid w:val="009A251C"/>
    <w:rsid w:val="009A4EF5"/>
    <w:rsid w:val="009B0B46"/>
    <w:rsid w:val="009B3A67"/>
    <w:rsid w:val="009B5040"/>
    <w:rsid w:val="009B60DB"/>
    <w:rsid w:val="009B705D"/>
    <w:rsid w:val="009B7822"/>
    <w:rsid w:val="009C03F7"/>
    <w:rsid w:val="009C0619"/>
    <w:rsid w:val="009C239B"/>
    <w:rsid w:val="009C2A39"/>
    <w:rsid w:val="009C5C61"/>
    <w:rsid w:val="009D6DD5"/>
    <w:rsid w:val="009E0F7B"/>
    <w:rsid w:val="009E2668"/>
    <w:rsid w:val="009E290A"/>
    <w:rsid w:val="009E2A12"/>
    <w:rsid w:val="009E769D"/>
    <w:rsid w:val="009F186A"/>
    <w:rsid w:val="009F35BA"/>
    <w:rsid w:val="009F3811"/>
    <w:rsid w:val="009F64A2"/>
    <w:rsid w:val="009F7693"/>
    <w:rsid w:val="00A01BAF"/>
    <w:rsid w:val="00A02D95"/>
    <w:rsid w:val="00A03B6F"/>
    <w:rsid w:val="00A03FE0"/>
    <w:rsid w:val="00A05A19"/>
    <w:rsid w:val="00A061C2"/>
    <w:rsid w:val="00A06C29"/>
    <w:rsid w:val="00A10835"/>
    <w:rsid w:val="00A10EF3"/>
    <w:rsid w:val="00A11F6B"/>
    <w:rsid w:val="00A140BA"/>
    <w:rsid w:val="00A20885"/>
    <w:rsid w:val="00A210F2"/>
    <w:rsid w:val="00A22E00"/>
    <w:rsid w:val="00A234A9"/>
    <w:rsid w:val="00A3278A"/>
    <w:rsid w:val="00A32DE3"/>
    <w:rsid w:val="00A33025"/>
    <w:rsid w:val="00A34E7B"/>
    <w:rsid w:val="00A37948"/>
    <w:rsid w:val="00A40FA9"/>
    <w:rsid w:val="00A42D2C"/>
    <w:rsid w:val="00A44D64"/>
    <w:rsid w:val="00A45479"/>
    <w:rsid w:val="00A46353"/>
    <w:rsid w:val="00A52D02"/>
    <w:rsid w:val="00A52FEB"/>
    <w:rsid w:val="00A53BA5"/>
    <w:rsid w:val="00A56483"/>
    <w:rsid w:val="00A65E0E"/>
    <w:rsid w:val="00A71328"/>
    <w:rsid w:val="00A7500C"/>
    <w:rsid w:val="00A7633E"/>
    <w:rsid w:val="00A76407"/>
    <w:rsid w:val="00A77429"/>
    <w:rsid w:val="00A800BC"/>
    <w:rsid w:val="00A80470"/>
    <w:rsid w:val="00A80FC7"/>
    <w:rsid w:val="00A81782"/>
    <w:rsid w:val="00A828C3"/>
    <w:rsid w:val="00A83EE4"/>
    <w:rsid w:val="00A83F0B"/>
    <w:rsid w:val="00A85FBD"/>
    <w:rsid w:val="00A92EBD"/>
    <w:rsid w:val="00A93411"/>
    <w:rsid w:val="00A936EC"/>
    <w:rsid w:val="00A93DB7"/>
    <w:rsid w:val="00AA011E"/>
    <w:rsid w:val="00AA4190"/>
    <w:rsid w:val="00AB6C0C"/>
    <w:rsid w:val="00AB711C"/>
    <w:rsid w:val="00AB774E"/>
    <w:rsid w:val="00AB7B31"/>
    <w:rsid w:val="00AC03B4"/>
    <w:rsid w:val="00AC4F87"/>
    <w:rsid w:val="00AC79BF"/>
    <w:rsid w:val="00AD08CD"/>
    <w:rsid w:val="00AD398A"/>
    <w:rsid w:val="00AD607A"/>
    <w:rsid w:val="00AE08BF"/>
    <w:rsid w:val="00AE14C5"/>
    <w:rsid w:val="00AE1A46"/>
    <w:rsid w:val="00AE3FDB"/>
    <w:rsid w:val="00AF098C"/>
    <w:rsid w:val="00AF1BF5"/>
    <w:rsid w:val="00AF2CBA"/>
    <w:rsid w:val="00AF4F5C"/>
    <w:rsid w:val="00AF5A1B"/>
    <w:rsid w:val="00AF6147"/>
    <w:rsid w:val="00AF6B9A"/>
    <w:rsid w:val="00B00E86"/>
    <w:rsid w:val="00B0352F"/>
    <w:rsid w:val="00B0476E"/>
    <w:rsid w:val="00B05670"/>
    <w:rsid w:val="00B103B4"/>
    <w:rsid w:val="00B14078"/>
    <w:rsid w:val="00B1497C"/>
    <w:rsid w:val="00B210A1"/>
    <w:rsid w:val="00B21344"/>
    <w:rsid w:val="00B24116"/>
    <w:rsid w:val="00B24E0D"/>
    <w:rsid w:val="00B25E7F"/>
    <w:rsid w:val="00B269A2"/>
    <w:rsid w:val="00B27192"/>
    <w:rsid w:val="00B30F6D"/>
    <w:rsid w:val="00B354A1"/>
    <w:rsid w:val="00B35C7A"/>
    <w:rsid w:val="00B40EC9"/>
    <w:rsid w:val="00B4378A"/>
    <w:rsid w:val="00B461A8"/>
    <w:rsid w:val="00B5042B"/>
    <w:rsid w:val="00B5199C"/>
    <w:rsid w:val="00B522F1"/>
    <w:rsid w:val="00B53BE8"/>
    <w:rsid w:val="00B54FCB"/>
    <w:rsid w:val="00B55698"/>
    <w:rsid w:val="00B55EB0"/>
    <w:rsid w:val="00B610E8"/>
    <w:rsid w:val="00B61323"/>
    <w:rsid w:val="00B641BD"/>
    <w:rsid w:val="00B71F33"/>
    <w:rsid w:val="00B74ED2"/>
    <w:rsid w:val="00B75D64"/>
    <w:rsid w:val="00B7750A"/>
    <w:rsid w:val="00B82D7D"/>
    <w:rsid w:val="00B83138"/>
    <w:rsid w:val="00B83633"/>
    <w:rsid w:val="00B842AE"/>
    <w:rsid w:val="00B85514"/>
    <w:rsid w:val="00B85AEB"/>
    <w:rsid w:val="00B86E68"/>
    <w:rsid w:val="00B878AA"/>
    <w:rsid w:val="00B909E2"/>
    <w:rsid w:val="00B92A57"/>
    <w:rsid w:val="00B95BAE"/>
    <w:rsid w:val="00B97EF8"/>
    <w:rsid w:val="00BA3115"/>
    <w:rsid w:val="00BA5CF9"/>
    <w:rsid w:val="00BA6A0D"/>
    <w:rsid w:val="00BA710A"/>
    <w:rsid w:val="00BA7168"/>
    <w:rsid w:val="00BB0E8D"/>
    <w:rsid w:val="00BB0F54"/>
    <w:rsid w:val="00BB1FFE"/>
    <w:rsid w:val="00BB40D1"/>
    <w:rsid w:val="00BB5084"/>
    <w:rsid w:val="00BC3EDA"/>
    <w:rsid w:val="00BC46F6"/>
    <w:rsid w:val="00BC499A"/>
    <w:rsid w:val="00BC4FC8"/>
    <w:rsid w:val="00BC5228"/>
    <w:rsid w:val="00BC58C3"/>
    <w:rsid w:val="00BC693A"/>
    <w:rsid w:val="00BD2DA6"/>
    <w:rsid w:val="00BD3429"/>
    <w:rsid w:val="00BD5B58"/>
    <w:rsid w:val="00BD6681"/>
    <w:rsid w:val="00BE20FB"/>
    <w:rsid w:val="00BE21B9"/>
    <w:rsid w:val="00BE370B"/>
    <w:rsid w:val="00BE6724"/>
    <w:rsid w:val="00BF5F7C"/>
    <w:rsid w:val="00BF6818"/>
    <w:rsid w:val="00BF6BE2"/>
    <w:rsid w:val="00C00AC2"/>
    <w:rsid w:val="00C0188B"/>
    <w:rsid w:val="00C01E52"/>
    <w:rsid w:val="00C04DED"/>
    <w:rsid w:val="00C04E38"/>
    <w:rsid w:val="00C06A5C"/>
    <w:rsid w:val="00C06C82"/>
    <w:rsid w:val="00C078BD"/>
    <w:rsid w:val="00C07E98"/>
    <w:rsid w:val="00C1322F"/>
    <w:rsid w:val="00C15024"/>
    <w:rsid w:val="00C15516"/>
    <w:rsid w:val="00C170CC"/>
    <w:rsid w:val="00C178CB"/>
    <w:rsid w:val="00C2249C"/>
    <w:rsid w:val="00C24D95"/>
    <w:rsid w:val="00C2573C"/>
    <w:rsid w:val="00C26767"/>
    <w:rsid w:val="00C26F37"/>
    <w:rsid w:val="00C30C6F"/>
    <w:rsid w:val="00C3161E"/>
    <w:rsid w:val="00C3228F"/>
    <w:rsid w:val="00C32A83"/>
    <w:rsid w:val="00C34B19"/>
    <w:rsid w:val="00C37347"/>
    <w:rsid w:val="00C40B2B"/>
    <w:rsid w:val="00C43CC0"/>
    <w:rsid w:val="00C50F52"/>
    <w:rsid w:val="00C54051"/>
    <w:rsid w:val="00C546F0"/>
    <w:rsid w:val="00C55E42"/>
    <w:rsid w:val="00C57E16"/>
    <w:rsid w:val="00C618C2"/>
    <w:rsid w:val="00C61EEB"/>
    <w:rsid w:val="00C620BD"/>
    <w:rsid w:val="00C628A7"/>
    <w:rsid w:val="00C6622C"/>
    <w:rsid w:val="00C70A93"/>
    <w:rsid w:val="00C71580"/>
    <w:rsid w:val="00C73392"/>
    <w:rsid w:val="00C73C06"/>
    <w:rsid w:val="00C8333E"/>
    <w:rsid w:val="00C852BF"/>
    <w:rsid w:val="00C86730"/>
    <w:rsid w:val="00C86C6F"/>
    <w:rsid w:val="00C938D2"/>
    <w:rsid w:val="00C9392C"/>
    <w:rsid w:val="00C949C2"/>
    <w:rsid w:val="00CA1F29"/>
    <w:rsid w:val="00CA2C26"/>
    <w:rsid w:val="00CA37F5"/>
    <w:rsid w:val="00CA483B"/>
    <w:rsid w:val="00CB07BF"/>
    <w:rsid w:val="00CB1BA8"/>
    <w:rsid w:val="00CB1C43"/>
    <w:rsid w:val="00CB27AD"/>
    <w:rsid w:val="00CB3D91"/>
    <w:rsid w:val="00CB559D"/>
    <w:rsid w:val="00CB7066"/>
    <w:rsid w:val="00CB74EE"/>
    <w:rsid w:val="00CB76C8"/>
    <w:rsid w:val="00CC0D0D"/>
    <w:rsid w:val="00CC0ED7"/>
    <w:rsid w:val="00CC3F26"/>
    <w:rsid w:val="00CC56F5"/>
    <w:rsid w:val="00CD01D9"/>
    <w:rsid w:val="00CD0E03"/>
    <w:rsid w:val="00CD0EA5"/>
    <w:rsid w:val="00CD25F3"/>
    <w:rsid w:val="00CD503F"/>
    <w:rsid w:val="00CD7BF2"/>
    <w:rsid w:val="00CE1303"/>
    <w:rsid w:val="00CE32B2"/>
    <w:rsid w:val="00CE3458"/>
    <w:rsid w:val="00CE49FD"/>
    <w:rsid w:val="00CE53C5"/>
    <w:rsid w:val="00CE61C0"/>
    <w:rsid w:val="00CF0200"/>
    <w:rsid w:val="00CF387E"/>
    <w:rsid w:val="00D01DE5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57B4"/>
    <w:rsid w:val="00D3582F"/>
    <w:rsid w:val="00D37888"/>
    <w:rsid w:val="00D37B01"/>
    <w:rsid w:val="00D426F2"/>
    <w:rsid w:val="00D43BE2"/>
    <w:rsid w:val="00D44014"/>
    <w:rsid w:val="00D453BF"/>
    <w:rsid w:val="00D47036"/>
    <w:rsid w:val="00D47A0B"/>
    <w:rsid w:val="00D5011A"/>
    <w:rsid w:val="00D5131E"/>
    <w:rsid w:val="00D52069"/>
    <w:rsid w:val="00D531C4"/>
    <w:rsid w:val="00D53930"/>
    <w:rsid w:val="00D54DF8"/>
    <w:rsid w:val="00D553CB"/>
    <w:rsid w:val="00D5583D"/>
    <w:rsid w:val="00D6147F"/>
    <w:rsid w:val="00D656B1"/>
    <w:rsid w:val="00D65AAF"/>
    <w:rsid w:val="00D67499"/>
    <w:rsid w:val="00D713B0"/>
    <w:rsid w:val="00D72DA3"/>
    <w:rsid w:val="00D736EB"/>
    <w:rsid w:val="00D77A22"/>
    <w:rsid w:val="00D80B6A"/>
    <w:rsid w:val="00D81839"/>
    <w:rsid w:val="00D81F6F"/>
    <w:rsid w:val="00D830CE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3A2E"/>
    <w:rsid w:val="00DB41A6"/>
    <w:rsid w:val="00DB4640"/>
    <w:rsid w:val="00DB6E0B"/>
    <w:rsid w:val="00DC221E"/>
    <w:rsid w:val="00DC379E"/>
    <w:rsid w:val="00DC39AB"/>
    <w:rsid w:val="00DC414D"/>
    <w:rsid w:val="00DC4C90"/>
    <w:rsid w:val="00DC679E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B02"/>
    <w:rsid w:val="00E02EA3"/>
    <w:rsid w:val="00E04095"/>
    <w:rsid w:val="00E0485D"/>
    <w:rsid w:val="00E05BAB"/>
    <w:rsid w:val="00E05FB2"/>
    <w:rsid w:val="00E11B12"/>
    <w:rsid w:val="00E1629A"/>
    <w:rsid w:val="00E17085"/>
    <w:rsid w:val="00E20A3F"/>
    <w:rsid w:val="00E20B14"/>
    <w:rsid w:val="00E22AC4"/>
    <w:rsid w:val="00E23BE6"/>
    <w:rsid w:val="00E24146"/>
    <w:rsid w:val="00E2616D"/>
    <w:rsid w:val="00E27168"/>
    <w:rsid w:val="00E32D79"/>
    <w:rsid w:val="00E33437"/>
    <w:rsid w:val="00E354D8"/>
    <w:rsid w:val="00E40CC3"/>
    <w:rsid w:val="00E4282A"/>
    <w:rsid w:val="00E44EB2"/>
    <w:rsid w:val="00E45098"/>
    <w:rsid w:val="00E4638C"/>
    <w:rsid w:val="00E46634"/>
    <w:rsid w:val="00E4743D"/>
    <w:rsid w:val="00E52003"/>
    <w:rsid w:val="00E52C81"/>
    <w:rsid w:val="00E542E9"/>
    <w:rsid w:val="00E558D5"/>
    <w:rsid w:val="00E562FD"/>
    <w:rsid w:val="00E61384"/>
    <w:rsid w:val="00E620D9"/>
    <w:rsid w:val="00E62156"/>
    <w:rsid w:val="00E63CDA"/>
    <w:rsid w:val="00E64A41"/>
    <w:rsid w:val="00E65EA0"/>
    <w:rsid w:val="00E6779E"/>
    <w:rsid w:val="00E72A17"/>
    <w:rsid w:val="00E745CA"/>
    <w:rsid w:val="00E76AA0"/>
    <w:rsid w:val="00E77A9E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555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7A9"/>
    <w:rsid w:val="00EB4838"/>
    <w:rsid w:val="00EB56E1"/>
    <w:rsid w:val="00EB5CC4"/>
    <w:rsid w:val="00EC3971"/>
    <w:rsid w:val="00EC4F94"/>
    <w:rsid w:val="00EC587A"/>
    <w:rsid w:val="00EC7C11"/>
    <w:rsid w:val="00EC7FE3"/>
    <w:rsid w:val="00ED28DD"/>
    <w:rsid w:val="00ED2BF3"/>
    <w:rsid w:val="00ED3316"/>
    <w:rsid w:val="00ED5985"/>
    <w:rsid w:val="00ED62E9"/>
    <w:rsid w:val="00ED7C72"/>
    <w:rsid w:val="00EE0321"/>
    <w:rsid w:val="00EE08AB"/>
    <w:rsid w:val="00EE14B7"/>
    <w:rsid w:val="00EE171D"/>
    <w:rsid w:val="00EE7B4F"/>
    <w:rsid w:val="00EF1D24"/>
    <w:rsid w:val="00EF23C6"/>
    <w:rsid w:val="00EF3800"/>
    <w:rsid w:val="00EF4E3F"/>
    <w:rsid w:val="00EF6C38"/>
    <w:rsid w:val="00F028C4"/>
    <w:rsid w:val="00F06006"/>
    <w:rsid w:val="00F12832"/>
    <w:rsid w:val="00F16FBB"/>
    <w:rsid w:val="00F17AD6"/>
    <w:rsid w:val="00F17E03"/>
    <w:rsid w:val="00F211D6"/>
    <w:rsid w:val="00F22A70"/>
    <w:rsid w:val="00F25FCC"/>
    <w:rsid w:val="00F3167A"/>
    <w:rsid w:val="00F33B69"/>
    <w:rsid w:val="00F3442B"/>
    <w:rsid w:val="00F355CA"/>
    <w:rsid w:val="00F37223"/>
    <w:rsid w:val="00F41401"/>
    <w:rsid w:val="00F4245C"/>
    <w:rsid w:val="00F43A8F"/>
    <w:rsid w:val="00F4400E"/>
    <w:rsid w:val="00F448E4"/>
    <w:rsid w:val="00F44EAF"/>
    <w:rsid w:val="00F5338D"/>
    <w:rsid w:val="00F60254"/>
    <w:rsid w:val="00F60983"/>
    <w:rsid w:val="00F60DAB"/>
    <w:rsid w:val="00F615E6"/>
    <w:rsid w:val="00F63918"/>
    <w:rsid w:val="00F6448A"/>
    <w:rsid w:val="00F66277"/>
    <w:rsid w:val="00F73C9A"/>
    <w:rsid w:val="00F75CB2"/>
    <w:rsid w:val="00F779F3"/>
    <w:rsid w:val="00F82869"/>
    <w:rsid w:val="00F85DFB"/>
    <w:rsid w:val="00F862AE"/>
    <w:rsid w:val="00F91FA8"/>
    <w:rsid w:val="00F9210B"/>
    <w:rsid w:val="00FA2597"/>
    <w:rsid w:val="00FA3A32"/>
    <w:rsid w:val="00FA5916"/>
    <w:rsid w:val="00FA6F98"/>
    <w:rsid w:val="00FB27CF"/>
    <w:rsid w:val="00FB5957"/>
    <w:rsid w:val="00FC109F"/>
    <w:rsid w:val="00FC48AF"/>
    <w:rsid w:val="00FD028F"/>
    <w:rsid w:val="00FD2810"/>
    <w:rsid w:val="00FD64D6"/>
    <w:rsid w:val="00FE064E"/>
    <w:rsid w:val="00FE13A1"/>
    <w:rsid w:val="00FE1B8A"/>
    <w:rsid w:val="00FE2D2C"/>
    <w:rsid w:val="00FE541B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4E03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8D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1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74E052-B31F-46EC-9E34-A33B21FF87EA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5E2BA-04A7-4EAF-8845-C70B86EA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Kusztor György</cp:lastModifiedBy>
  <cp:revision>7</cp:revision>
  <cp:lastPrinted>2023-11-27T11:13:00Z</cp:lastPrinted>
  <dcterms:created xsi:type="dcterms:W3CDTF">2024-02-14T15:58:00Z</dcterms:created>
  <dcterms:modified xsi:type="dcterms:W3CDTF">2024-02-15T11:08:00Z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