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2E181EB4" w:rsidR="003E3B0F" w:rsidRP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1F3AAD">
        <w:rPr>
          <w:b/>
          <w:bCs/>
        </w:rPr>
        <w:t>február 28</w:t>
      </w:r>
      <w:r w:rsidR="00CD071E">
        <w:rPr>
          <w:b/>
          <w:bCs/>
        </w:rPr>
        <w:t>-á</w:t>
      </w:r>
      <w:r w:rsidR="006846EF">
        <w:rPr>
          <w:b/>
          <w:bCs/>
        </w:rPr>
        <w:t>n</w:t>
      </w:r>
      <w:r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3AC14FF" w14:textId="414B9A16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 xml:space="preserve">1./ </w:t>
      </w:r>
      <w:r w:rsidR="001F3AAD" w:rsidRPr="001F3AAD">
        <w:rPr>
          <w:b/>
          <w:bCs/>
        </w:rPr>
        <w:t>Javaslat Szombathely Megyei Jogú Város Önkormányzata 2024. évi költségvetéséről szóló önkormányzati rendeletének megalkotására és a kapcsolódó döntések meghozatalára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5EC6363C" w:rsidR="005F6F25" w:rsidRDefault="005F6F25" w:rsidP="005F6F25">
      <w:pPr>
        <w:autoSpaceDE w:val="0"/>
        <w:autoSpaceDN w:val="0"/>
        <w:adjustRightInd w:val="0"/>
        <w:jc w:val="both"/>
        <w:rPr>
          <w:bCs/>
        </w:rPr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proofErr w:type="spellStart"/>
      <w:r w:rsidRPr="005F6F25">
        <w:rPr>
          <w:bCs/>
        </w:rPr>
        <w:t>Stéger</w:t>
      </w:r>
      <w:proofErr w:type="spellEnd"/>
      <w:r w:rsidRPr="005F6F25">
        <w:rPr>
          <w:bCs/>
        </w:rPr>
        <w:t xml:space="preserve"> Gábor (a Közgazdasági és Adó Osztály vezetője)</w:t>
      </w:r>
    </w:p>
    <w:p w14:paraId="71694AA7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5F973CAE" w14:textId="4EB6ED6A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 xml:space="preserve">2./ </w:t>
      </w:r>
      <w:r w:rsidR="001F3AAD" w:rsidRPr="001F3AAD">
        <w:rPr>
          <w:b/>
          <w:bCs/>
        </w:rPr>
        <w:t>Javaslat a Szombathelyi Egészségügyi és Kulturális Intézmények Gazdasági Ellátó Szervezete Szervezeti és Működési Szabályzatának módosítására</w:t>
      </w:r>
    </w:p>
    <w:p w14:paraId="6F61D995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47FFD573" w14:textId="751B7855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Pr="005F6F25">
        <w:rPr>
          <w:bCs/>
        </w:rPr>
        <w:t>Vinczéné Dr. Menyhárt Mária (az Egészségügyi és Közszolgálati Osztály vezetője)</w:t>
      </w:r>
    </w:p>
    <w:p w14:paraId="3CAC6861" w14:textId="39E43B3B" w:rsidR="005F6F25" w:rsidRDefault="005F6F25" w:rsidP="005F6F25">
      <w:pPr>
        <w:autoSpaceDE w:val="0"/>
        <w:autoSpaceDN w:val="0"/>
        <w:adjustRightInd w:val="0"/>
        <w:jc w:val="both"/>
        <w:rPr>
          <w:bCs/>
        </w:rPr>
      </w:pPr>
      <w:r w:rsidRPr="00991207">
        <w:rPr>
          <w:b/>
          <w:bCs/>
          <w:u w:val="single"/>
        </w:rPr>
        <w:t>Meghívott: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Pr="003A6EEC">
        <w:rPr>
          <w:bCs/>
        </w:rPr>
        <w:t>Vigné Horváth Ilona (a Szombathelyi GESZ igazgatója)</w:t>
      </w:r>
    </w:p>
    <w:p w14:paraId="35D717C8" w14:textId="77777777" w:rsidR="009541F3" w:rsidRPr="009541F3" w:rsidRDefault="009541F3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17B81FB6" w14:textId="005FA346" w:rsidR="009541F3" w:rsidRDefault="009541F3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9541F3">
        <w:rPr>
          <w:b/>
          <w:bCs/>
        </w:rPr>
        <w:t>3./ Javaslat a háziorvosi rendelési idő 2024. március 1. napjától történő módosítására</w:t>
      </w:r>
    </w:p>
    <w:p w14:paraId="018AED83" w14:textId="77777777" w:rsidR="009541F3" w:rsidRDefault="009541F3" w:rsidP="005F6F25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14:paraId="5CB89101" w14:textId="03C12512" w:rsidR="009541F3" w:rsidRPr="005F6F25" w:rsidRDefault="009541F3" w:rsidP="009541F3">
      <w:pPr>
        <w:autoSpaceDE w:val="0"/>
        <w:autoSpaceDN w:val="0"/>
        <w:adjustRightInd w:val="0"/>
        <w:jc w:val="both"/>
        <w:rPr>
          <w:b/>
          <w:bCs/>
        </w:rPr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Pr="005F6F25">
        <w:rPr>
          <w:bCs/>
        </w:rPr>
        <w:t>Vinczéné Dr. Menyhárt Mária (az Egészségügyi és Közszolgálati Osztály vezetője)</w:t>
      </w:r>
    </w:p>
    <w:p w14:paraId="49C66FB7" w14:textId="23B7E6D4" w:rsidR="009541F3" w:rsidRPr="009541F3" w:rsidRDefault="009541F3" w:rsidP="005F6F25">
      <w:pPr>
        <w:autoSpaceDE w:val="0"/>
        <w:autoSpaceDN w:val="0"/>
        <w:adjustRightInd w:val="0"/>
        <w:jc w:val="both"/>
        <w:rPr>
          <w:bCs/>
        </w:rPr>
      </w:pPr>
      <w:r w:rsidRPr="00991207">
        <w:rPr>
          <w:b/>
          <w:bCs/>
          <w:u w:val="single"/>
        </w:rPr>
        <w:t>Meghívott: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Pr="003A6EEC">
        <w:rPr>
          <w:bCs/>
        </w:rPr>
        <w:t>Vigné Horváth Ilona (a Szombathelyi GESZ igazgatója)</w:t>
      </w:r>
    </w:p>
    <w:p w14:paraId="0019B57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3D2D35A5" w14:textId="2460AF83" w:rsidR="005F6F25" w:rsidRDefault="009541F3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="005F6F25" w:rsidRPr="005F6F25">
        <w:rPr>
          <w:b/>
          <w:bCs/>
        </w:rPr>
        <w:t xml:space="preserve">./ </w:t>
      </w:r>
      <w:r w:rsidR="001F3AAD" w:rsidRPr="001F3AAD">
        <w:rPr>
          <w:b/>
          <w:bCs/>
        </w:rPr>
        <w:t>Javaslat egészségügyi alapellátással kapcsolatos döntés meghozatalára</w:t>
      </w:r>
    </w:p>
    <w:p w14:paraId="3A74F97B" w14:textId="77777777" w:rsidR="00E3089B" w:rsidRPr="005F6F25" w:rsidRDefault="00E3089B" w:rsidP="00E3089B">
      <w:pPr>
        <w:autoSpaceDE w:val="0"/>
        <w:autoSpaceDN w:val="0"/>
        <w:adjustRightInd w:val="0"/>
        <w:jc w:val="both"/>
        <w:rPr>
          <w:b/>
          <w:bCs/>
        </w:rPr>
      </w:pPr>
    </w:p>
    <w:p w14:paraId="3493AA91" w14:textId="611F0AD6" w:rsidR="00E3089B" w:rsidRPr="005F6F25" w:rsidRDefault="00E3089B" w:rsidP="00E3089B">
      <w:pPr>
        <w:autoSpaceDE w:val="0"/>
        <w:autoSpaceDN w:val="0"/>
        <w:adjustRightInd w:val="0"/>
        <w:jc w:val="both"/>
        <w:rPr>
          <w:b/>
          <w:bCs/>
        </w:rPr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Pr="005F6F25">
        <w:rPr>
          <w:bCs/>
        </w:rPr>
        <w:t>Vinczéné Dr. Menyhárt Mária (az Egészségügyi és Közszolgálati Osztály vezetője)</w:t>
      </w:r>
    </w:p>
    <w:p w14:paraId="20035013" w14:textId="7EEF99F1" w:rsidR="00E3089B" w:rsidRDefault="00E3089B" w:rsidP="00E3089B">
      <w:pPr>
        <w:autoSpaceDE w:val="0"/>
        <w:autoSpaceDN w:val="0"/>
        <w:adjustRightInd w:val="0"/>
        <w:jc w:val="both"/>
        <w:rPr>
          <w:bCs/>
        </w:rPr>
      </w:pPr>
      <w:r w:rsidRPr="00991207">
        <w:rPr>
          <w:b/>
          <w:bCs/>
          <w:u w:val="single"/>
        </w:rPr>
        <w:t>Meghívott: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Pr="003A6EEC">
        <w:rPr>
          <w:bCs/>
        </w:rPr>
        <w:t>Vigné Horváth Ilona (a Szombathelyi GESZ igazgatója)</w:t>
      </w:r>
    </w:p>
    <w:p w14:paraId="3A23A2BF" w14:textId="77777777" w:rsidR="00E3089B" w:rsidRPr="003A6EEC" w:rsidRDefault="00E3089B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54B8A79B" w:rsidR="001F3AAD" w:rsidRPr="001F3AAD" w:rsidRDefault="009541F3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48F1A976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>
        <w:rPr>
          <w:bCs/>
        </w:rPr>
        <w:t>Dr. Kecskés László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191A2D4C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1F3AAD">
        <w:t>február</w:t>
      </w:r>
      <w:r w:rsidR="00E63FEF">
        <w:t xml:space="preserve"> </w:t>
      </w:r>
      <w:r w:rsidR="001F3AAD">
        <w:t>22</w:t>
      </w:r>
      <w:r w:rsidR="00E63FEF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A6EEC"/>
    <w:rsid w:val="003E3B0F"/>
    <w:rsid w:val="004978AB"/>
    <w:rsid w:val="004E7F7A"/>
    <w:rsid w:val="004F1579"/>
    <w:rsid w:val="00547A18"/>
    <w:rsid w:val="00591753"/>
    <w:rsid w:val="005F6F25"/>
    <w:rsid w:val="006846EF"/>
    <w:rsid w:val="00755B6F"/>
    <w:rsid w:val="008E3B40"/>
    <w:rsid w:val="008F3EF4"/>
    <w:rsid w:val="009541F3"/>
    <w:rsid w:val="009771EE"/>
    <w:rsid w:val="00991207"/>
    <w:rsid w:val="00C3334C"/>
    <w:rsid w:val="00C775C4"/>
    <w:rsid w:val="00CD071E"/>
    <w:rsid w:val="00CD7C0F"/>
    <w:rsid w:val="00E3089B"/>
    <w:rsid w:val="00E46A00"/>
    <w:rsid w:val="00E63FE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24</cp:revision>
  <cp:lastPrinted>2024-02-20T13:00:00Z</cp:lastPrinted>
  <dcterms:created xsi:type="dcterms:W3CDTF">2023-10-18T08:31:00Z</dcterms:created>
  <dcterms:modified xsi:type="dcterms:W3CDTF">2024-02-20T13:03:00Z</dcterms:modified>
</cp:coreProperties>
</file>