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B8D1" w14:textId="77777777" w:rsidR="00E66816" w:rsidRDefault="00E66816" w:rsidP="00E66816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505157E4" w14:textId="77777777" w:rsidR="005E6B6F" w:rsidRPr="00E66816" w:rsidRDefault="005E6B6F" w:rsidP="00E66816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53BBDBF2" w14:textId="77777777" w:rsidR="00E66816" w:rsidRPr="00101362" w:rsidRDefault="00E66816" w:rsidP="00E66816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0136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68F1B85D" w14:textId="77777777" w:rsidR="00E66816" w:rsidRPr="00101362" w:rsidRDefault="00E66816" w:rsidP="00E6681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3AC5BE" w14:textId="5C06AE73" w:rsidR="00E66816" w:rsidRPr="00101362" w:rsidRDefault="00E66816" w:rsidP="00E668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6816">
        <w:rPr>
          <w:rFonts w:ascii="Calibri" w:hAnsi="Calibri" w:cs="Calibri"/>
          <w:b/>
          <w:sz w:val="22"/>
          <w:szCs w:val="22"/>
        </w:rPr>
        <w:t xml:space="preserve">2024. február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10136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15C0CA77" w14:textId="77777777" w:rsidR="00E66816" w:rsidRDefault="00E66816" w:rsidP="00E668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C5D679" w14:textId="77777777" w:rsidR="005E6B6F" w:rsidRDefault="005E6B6F" w:rsidP="00E668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25F370" w14:textId="681F9461" w:rsidR="00E66816" w:rsidRPr="00E66816" w:rsidRDefault="00E66816" w:rsidP="00E66816">
      <w:pPr>
        <w:jc w:val="center"/>
        <w:rPr>
          <w:rFonts w:ascii="Calibri" w:hAnsi="Calibri" w:cs="Calibri"/>
          <w:bCs/>
          <w:sz w:val="22"/>
          <w:szCs w:val="22"/>
        </w:rPr>
      </w:pPr>
      <w:r w:rsidRPr="00E66816">
        <w:rPr>
          <w:rFonts w:ascii="Calibri" w:hAnsi="Calibri" w:cs="Calibri"/>
          <w:b/>
          <w:color w:val="000000"/>
          <w:sz w:val="22"/>
          <w:szCs w:val="22"/>
        </w:rPr>
        <w:t>Javaslat a Szombathelyi Rendőrkapitányság vezetője kinevezésének véleményezésére</w:t>
      </w:r>
    </w:p>
    <w:p w14:paraId="23F8EC00" w14:textId="77777777" w:rsidR="00E66816" w:rsidRDefault="00E66816" w:rsidP="00E66816">
      <w:pPr>
        <w:jc w:val="both"/>
        <w:rPr>
          <w:rFonts w:ascii="Calibri" w:hAnsi="Calibri" w:cs="Calibri"/>
          <w:bCs/>
          <w:sz w:val="22"/>
          <w:szCs w:val="22"/>
        </w:rPr>
      </w:pPr>
    </w:p>
    <w:p w14:paraId="7837DF4D" w14:textId="77777777" w:rsidR="005E6B6F" w:rsidRPr="00E66816" w:rsidRDefault="005E6B6F" w:rsidP="00E66816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152B0D" w14:textId="5A632461" w:rsidR="00382664" w:rsidRDefault="00382664" w:rsidP="00A445C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 Pilisi Gábor r. ezredes, rendőrségi főtanácsos, a Vas Vármegyei</w:t>
      </w:r>
      <w:r w:rsidRPr="0038266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Rendőr-főkapitányság rendőrfőkapitánya tájékoztatott, hogy a Szombathelyi Rendőrkapitányság vezetői beosztásának 2023. november 1-jei megüresedését követően a kapitányságvezetői teendők ellátásával Dr. Koncz Gabriella r. ezredes, rendőrségi tanácsos asszonyt bízta meg, akinek e megbízatása a szolgálati törvény alapján egy év elteltével, legkésőbb </w:t>
      </w:r>
      <w:r w:rsidR="00A95732">
        <w:rPr>
          <w:rFonts w:asciiTheme="minorHAnsi" w:hAnsiTheme="minorHAnsi" w:cstheme="minorHAnsi"/>
          <w:bCs/>
          <w:sz w:val="22"/>
          <w:szCs w:val="22"/>
        </w:rPr>
        <w:t>2024. október 31-én lejár.</w:t>
      </w:r>
    </w:p>
    <w:p w14:paraId="0DC3620A" w14:textId="77777777" w:rsidR="00A95732" w:rsidRDefault="00A95732" w:rsidP="00A445C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6093B5" w14:textId="77777777" w:rsidR="00A95732" w:rsidRDefault="00A95732" w:rsidP="00A9573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Rendőrségről szóló </w:t>
      </w:r>
      <w:r w:rsidRPr="003533BE">
        <w:rPr>
          <w:rFonts w:asciiTheme="minorHAnsi" w:hAnsiTheme="minorHAnsi" w:cstheme="minorHAnsi"/>
          <w:bCs/>
          <w:sz w:val="22"/>
          <w:szCs w:val="22"/>
        </w:rPr>
        <w:t>1994. évi XXXIV. törvény</w:t>
      </w:r>
      <w:r>
        <w:rPr>
          <w:rFonts w:asciiTheme="minorHAnsi" w:hAnsiTheme="minorHAnsi" w:cstheme="minorHAnsi"/>
          <w:bCs/>
          <w:sz w:val="22"/>
          <w:szCs w:val="22"/>
        </w:rPr>
        <w:t xml:space="preserve"> (a továbbiakban: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Rtv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.)</w:t>
      </w:r>
      <w:r w:rsidRPr="003533B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8. § (2) bekezdése értelmében a</w:t>
      </w:r>
      <w:r w:rsidRPr="00A445CF">
        <w:rPr>
          <w:rFonts w:asciiTheme="minorHAnsi" w:hAnsiTheme="minorHAnsi" w:cstheme="minorHAnsi"/>
          <w:bCs/>
          <w:sz w:val="22"/>
          <w:szCs w:val="22"/>
        </w:rPr>
        <w:t xml:space="preserve"> rendőrkapitányság vezetőjének kinevezését megelőzően a kinevezési jogkör gyakorlója kikéri az illetékességi területen működő települési önkormányzatok képviselő-testületének a véleményét.</w:t>
      </w:r>
    </w:p>
    <w:p w14:paraId="590F4B16" w14:textId="77777777" w:rsidR="00A95732" w:rsidRDefault="00A95732" w:rsidP="00A9573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155F8E" w14:textId="13679E07" w:rsidR="00A95732" w:rsidRDefault="00A95732" w:rsidP="00A445C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Rendőrfőkapitány Úr tájékoztatott, hogy a Szombathelyi Rendőrkapitányság vezetőjévé Dr. Koncz Gabriella r. ezredes, rendőrségi tanácsos asszonyt javasolja kinevezni, 2024. május 1-jei hatállyal.</w:t>
      </w:r>
    </w:p>
    <w:p w14:paraId="29133C05" w14:textId="77777777" w:rsidR="00382664" w:rsidRDefault="00382664" w:rsidP="00A445C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821039" w14:textId="36784589" w:rsidR="00A95732" w:rsidRDefault="001511F3" w:rsidP="00A445C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Rendőrfőkapitány Úr </w:t>
      </w:r>
      <w:r w:rsidR="00E42D5B">
        <w:rPr>
          <w:rFonts w:asciiTheme="minorHAnsi" w:hAnsiTheme="minorHAnsi" w:cstheme="minorHAnsi"/>
          <w:bCs/>
          <w:sz w:val="22"/>
          <w:szCs w:val="22"/>
        </w:rPr>
        <w:t>véleménye</w:t>
      </w:r>
      <w:r>
        <w:rPr>
          <w:rFonts w:asciiTheme="minorHAnsi" w:hAnsiTheme="minorHAnsi" w:cstheme="minorHAnsi"/>
          <w:bCs/>
          <w:sz w:val="22"/>
          <w:szCs w:val="22"/>
        </w:rPr>
        <w:t xml:space="preserve"> szerint </w:t>
      </w:r>
      <w:r w:rsidR="00FD13F9">
        <w:rPr>
          <w:rFonts w:asciiTheme="minorHAnsi" w:hAnsiTheme="minorHAnsi" w:cstheme="minorHAnsi"/>
          <w:bCs/>
          <w:sz w:val="22"/>
          <w:szCs w:val="22"/>
        </w:rPr>
        <w:t>Dr. Koncz Gabriella</w:t>
      </w:r>
      <w:r w:rsidR="00A95732">
        <w:rPr>
          <w:rFonts w:asciiTheme="minorHAnsi" w:hAnsiTheme="minorHAnsi" w:cstheme="minorHAnsi"/>
          <w:bCs/>
          <w:sz w:val="22"/>
          <w:szCs w:val="22"/>
        </w:rPr>
        <w:t xml:space="preserve"> Szombathelyi Rendőrkapitányság kapitányságvezetői feladatainak ellátására történt megbízása alatt a Szombathelyi Rendőrkapitányság irányítása zökkenőmentes volt. Az állomány összefogottan, jó színvonalon végezte a munkáját. A váratlan feladatokat törvényesen, rugalmasan kezelte.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5732">
        <w:rPr>
          <w:rFonts w:asciiTheme="minorHAnsi" w:hAnsiTheme="minorHAnsi" w:cstheme="minorHAnsi"/>
          <w:bCs/>
          <w:sz w:val="22"/>
          <w:szCs w:val="22"/>
        </w:rPr>
        <w:t>Dr. Koncz Gabriella r. ezredes, rendőrségi tanácsos asszony agilis és alapos vezető. A vezetőváltás a Szombathelyi Rendőrkapitányság tevékenységében törést nem okozott, így személyében Rendőrfőkapitány Úr garanciát lát a további sikeres működésre és fejlődésre.</w:t>
      </w:r>
    </w:p>
    <w:p w14:paraId="3EEE04FF" w14:textId="77777777" w:rsidR="00A95732" w:rsidRDefault="00A95732" w:rsidP="00A445C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C67020" w14:textId="0C865948" w:rsidR="00A95732" w:rsidRDefault="00A95732" w:rsidP="00A9573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Rendőrfőkapitány Úr a</w:t>
      </w:r>
      <w:r w:rsidR="001511F3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="001511F3">
        <w:rPr>
          <w:rFonts w:asciiTheme="minorHAnsi" w:hAnsiTheme="minorHAnsi" w:cstheme="minorHAnsi"/>
          <w:bCs/>
          <w:sz w:val="22"/>
          <w:szCs w:val="22"/>
        </w:rPr>
        <w:t>Rtv</w:t>
      </w:r>
      <w:proofErr w:type="spellEnd"/>
      <w:r w:rsidR="001511F3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fenti előírás</w:t>
      </w:r>
      <w:r w:rsidR="001511F3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 alapján kérte, hogy a Tisztelt Közgyűlés alkosson véleményt a Szombathelyi Rendőrkapitányság vezetőjévé általa kinevezni javasolt személyről.</w:t>
      </w:r>
    </w:p>
    <w:p w14:paraId="5E0AE07D" w14:textId="77777777" w:rsidR="00A95732" w:rsidRDefault="00A95732" w:rsidP="00A9573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A344BC" w14:textId="4C037F85" w:rsidR="00A445CF" w:rsidRPr="00A445CF" w:rsidRDefault="001511F3" w:rsidP="00A445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Tájékoztatom a Tisztelt Közgyűlést, hogy a</w:t>
      </w:r>
      <w:r w:rsidR="00A445CF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="00A445CF">
        <w:rPr>
          <w:rFonts w:asciiTheme="minorHAnsi" w:hAnsiTheme="minorHAnsi" w:cstheme="minorHAnsi"/>
          <w:bCs/>
          <w:sz w:val="22"/>
          <w:szCs w:val="22"/>
        </w:rPr>
        <w:t>Rtv</w:t>
      </w:r>
      <w:proofErr w:type="spellEnd"/>
      <w:r w:rsidR="00A445CF">
        <w:rPr>
          <w:rFonts w:asciiTheme="minorHAnsi" w:hAnsiTheme="minorHAnsi" w:cstheme="minorHAnsi"/>
          <w:bCs/>
          <w:sz w:val="22"/>
          <w:szCs w:val="22"/>
        </w:rPr>
        <w:t xml:space="preserve">. 8. § (3) bekezdése </w:t>
      </w:r>
      <w:proofErr w:type="gramStart"/>
      <w:r w:rsidR="00A95732">
        <w:rPr>
          <w:rFonts w:asciiTheme="minorHAnsi" w:hAnsiTheme="minorHAnsi" w:cstheme="minorHAnsi"/>
          <w:bCs/>
          <w:sz w:val="22"/>
          <w:szCs w:val="22"/>
        </w:rPr>
        <w:t>szerint</w:t>
      </w:r>
      <w:proofErr w:type="gramEnd"/>
      <w:r w:rsidR="00A445CF">
        <w:rPr>
          <w:rFonts w:asciiTheme="minorHAnsi" w:hAnsiTheme="minorHAnsi" w:cstheme="minorHAnsi"/>
          <w:bCs/>
          <w:sz w:val="22"/>
          <w:szCs w:val="22"/>
        </w:rPr>
        <w:t xml:space="preserve"> h</w:t>
      </w:r>
      <w:r w:rsidR="00A445CF" w:rsidRPr="00A445CF">
        <w:rPr>
          <w:rFonts w:asciiTheme="minorHAnsi" w:hAnsiTheme="minorHAnsi" w:cstheme="minorHAnsi"/>
          <w:sz w:val="22"/>
          <w:szCs w:val="22"/>
        </w:rPr>
        <w:t>a a települési önkormányzatok többsége a kinevezéssel szemben foglal állást, és a kinevezési jogkör gyakorlója nem állít újabb jelöltet, döntése szakmai indokairól az érintett önkormányzatokat állásfoglalásban tájékoztatja.</w:t>
      </w:r>
    </w:p>
    <w:p w14:paraId="4C011350" w14:textId="77777777" w:rsidR="00DF0782" w:rsidRPr="00570C51" w:rsidRDefault="00DF0782" w:rsidP="00DF07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ED414" w14:textId="77777777" w:rsidR="00DF0782" w:rsidRPr="00570C51" w:rsidRDefault="00DF0782" w:rsidP="00DF0782">
      <w:pPr>
        <w:jc w:val="both"/>
        <w:rPr>
          <w:rFonts w:asciiTheme="minorHAnsi" w:hAnsiTheme="minorHAnsi" w:cstheme="minorHAnsi"/>
          <w:sz w:val="22"/>
          <w:szCs w:val="22"/>
        </w:rPr>
      </w:pPr>
      <w:r w:rsidRPr="00570C51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640BBAEE" w14:textId="77777777" w:rsidR="00E66816" w:rsidRDefault="00E66816" w:rsidP="00E66816">
      <w:pPr>
        <w:rPr>
          <w:rFonts w:asciiTheme="minorHAnsi" w:hAnsiTheme="minorHAnsi" w:cstheme="minorHAnsi"/>
          <w:szCs w:val="22"/>
        </w:rPr>
      </w:pPr>
    </w:p>
    <w:p w14:paraId="310F1866" w14:textId="77777777" w:rsidR="00E66816" w:rsidRDefault="00E66816" w:rsidP="00E66816">
      <w:pPr>
        <w:rPr>
          <w:rFonts w:asciiTheme="minorHAnsi" w:hAnsiTheme="minorHAnsi" w:cstheme="minorHAnsi"/>
          <w:szCs w:val="22"/>
        </w:rPr>
      </w:pPr>
    </w:p>
    <w:p w14:paraId="2B27D606" w14:textId="77777777" w:rsidR="00E66816" w:rsidRPr="00555FAB" w:rsidRDefault="00E66816" w:rsidP="00E66816">
      <w:pPr>
        <w:rPr>
          <w:rFonts w:asciiTheme="minorHAnsi" w:hAnsiTheme="minorHAnsi" w:cstheme="minorHAnsi"/>
          <w:b/>
          <w:bCs/>
          <w:szCs w:val="22"/>
        </w:rPr>
      </w:pPr>
      <w:r w:rsidRPr="00555FAB">
        <w:rPr>
          <w:rFonts w:asciiTheme="minorHAnsi" w:hAnsiTheme="minorHAnsi" w:cstheme="minorHAnsi"/>
          <w:b/>
          <w:bCs/>
          <w:szCs w:val="22"/>
        </w:rPr>
        <w:t xml:space="preserve">Szombathely, 2024. február </w:t>
      </w:r>
      <w:proofErr w:type="gramStart"/>
      <w:r w:rsidRPr="00555FAB"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 w:rsidRPr="00555FAB">
        <w:rPr>
          <w:rFonts w:asciiTheme="minorHAnsi" w:hAnsiTheme="minorHAnsi" w:cstheme="minorHAnsi"/>
          <w:b/>
          <w:bCs/>
          <w:szCs w:val="22"/>
        </w:rPr>
        <w:t xml:space="preserve">    ”.</w:t>
      </w:r>
    </w:p>
    <w:p w14:paraId="324A7D45" w14:textId="77777777" w:rsidR="00E66816" w:rsidRDefault="00E66816" w:rsidP="00E66816">
      <w:pPr>
        <w:rPr>
          <w:rFonts w:asciiTheme="minorHAnsi" w:hAnsiTheme="minorHAnsi" w:cstheme="minorHAnsi"/>
          <w:szCs w:val="22"/>
        </w:rPr>
      </w:pPr>
    </w:p>
    <w:p w14:paraId="6EB498C7" w14:textId="77777777" w:rsidR="00E66816" w:rsidRDefault="00E66816" w:rsidP="00E66816">
      <w:pPr>
        <w:rPr>
          <w:rFonts w:asciiTheme="minorHAnsi" w:hAnsiTheme="minorHAnsi" w:cstheme="minorHAnsi"/>
          <w:szCs w:val="22"/>
        </w:rPr>
      </w:pPr>
    </w:p>
    <w:p w14:paraId="21560CE5" w14:textId="77777777" w:rsidR="00E66816" w:rsidRPr="00555FAB" w:rsidRDefault="00E66816" w:rsidP="00E66816">
      <w:pPr>
        <w:tabs>
          <w:tab w:val="center" w:pos="7938"/>
        </w:tabs>
        <w:rPr>
          <w:rFonts w:asciiTheme="minorHAnsi" w:hAnsiTheme="minorHAnsi" w:cstheme="minorHAnsi"/>
          <w:b/>
          <w:bCs/>
          <w:szCs w:val="22"/>
        </w:rPr>
      </w:pPr>
      <w:r w:rsidRPr="00555FAB">
        <w:rPr>
          <w:rFonts w:asciiTheme="minorHAnsi" w:hAnsiTheme="minorHAnsi" w:cstheme="minorHAnsi"/>
          <w:b/>
          <w:bCs/>
          <w:szCs w:val="22"/>
        </w:rPr>
        <w:tab/>
        <w:t xml:space="preserve">(: Dr. </w:t>
      </w:r>
      <w:proofErr w:type="spellStart"/>
      <w:r w:rsidRPr="00555FAB">
        <w:rPr>
          <w:rFonts w:asciiTheme="minorHAnsi" w:hAnsiTheme="minorHAnsi" w:cstheme="minorHAnsi"/>
          <w:b/>
          <w:bCs/>
          <w:szCs w:val="22"/>
        </w:rPr>
        <w:t>Nemény</w:t>
      </w:r>
      <w:proofErr w:type="spellEnd"/>
      <w:r w:rsidRPr="00555FAB">
        <w:rPr>
          <w:rFonts w:asciiTheme="minorHAnsi" w:hAnsiTheme="minorHAnsi" w:cstheme="minorHAnsi"/>
          <w:b/>
          <w:bCs/>
          <w:szCs w:val="22"/>
        </w:rPr>
        <w:t xml:space="preserve"> András :)</w:t>
      </w:r>
    </w:p>
    <w:p w14:paraId="7D3977BE" w14:textId="77777777" w:rsidR="00E66816" w:rsidRPr="00570C51" w:rsidRDefault="00E66816" w:rsidP="00E66816">
      <w:pPr>
        <w:rPr>
          <w:rFonts w:asciiTheme="minorHAnsi" w:hAnsiTheme="minorHAnsi" w:cstheme="minorHAnsi"/>
          <w:szCs w:val="22"/>
        </w:rPr>
      </w:pPr>
    </w:p>
    <w:p w14:paraId="4B2AF24F" w14:textId="77777777" w:rsidR="00DF0782" w:rsidRDefault="00DF0782" w:rsidP="00DF0782">
      <w:pPr>
        <w:rPr>
          <w:rFonts w:asciiTheme="minorHAnsi" w:hAnsiTheme="minorHAnsi" w:cstheme="minorHAnsi"/>
          <w:sz w:val="22"/>
          <w:szCs w:val="22"/>
        </w:rPr>
      </w:pPr>
    </w:p>
    <w:p w14:paraId="35602CC3" w14:textId="77777777" w:rsidR="005E6B6F" w:rsidRPr="00570C51" w:rsidRDefault="005E6B6F" w:rsidP="00DF0782">
      <w:pPr>
        <w:rPr>
          <w:rFonts w:asciiTheme="minorHAnsi" w:hAnsiTheme="minorHAnsi" w:cstheme="minorHAnsi"/>
          <w:sz w:val="22"/>
          <w:szCs w:val="22"/>
        </w:rPr>
      </w:pPr>
    </w:p>
    <w:p w14:paraId="499EA1E2" w14:textId="77777777" w:rsidR="00DF0782" w:rsidRPr="00570C51" w:rsidRDefault="00DF0782" w:rsidP="00DF0782">
      <w:pPr>
        <w:rPr>
          <w:rFonts w:asciiTheme="minorHAnsi" w:hAnsiTheme="minorHAnsi" w:cstheme="minorHAnsi"/>
          <w:sz w:val="22"/>
          <w:szCs w:val="22"/>
        </w:rPr>
      </w:pPr>
    </w:p>
    <w:p w14:paraId="65B52521" w14:textId="77777777" w:rsidR="00DF0782" w:rsidRPr="00570C51" w:rsidRDefault="00DF0782" w:rsidP="00DF078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0C5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15E4E82" w14:textId="77777777" w:rsidR="00DF0782" w:rsidRPr="00570C51" w:rsidRDefault="00DF0782" w:rsidP="00DF078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0C51">
        <w:rPr>
          <w:rFonts w:asciiTheme="minorHAnsi" w:hAnsiTheme="minorHAnsi" w:cstheme="minorHAnsi"/>
          <w:b/>
          <w:sz w:val="22"/>
          <w:szCs w:val="22"/>
          <w:u w:val="single"/>
        </w:rPr>
        <w:t>…/2024. (II.29.) Kgy. számú határozat</w:t>
      </w:r>
    </w:p>
    <w:p w14:paraId="49F6C42B" w14:textId="77777777" w:rsidR="00DF0782" w:rsidRPr="00570C51" w:rsidRDefault="00DF0782" w:rsidP="00DF078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ACB062" w14:textId="3ECF95D8" w:rsidR="003533BE" w:rsidRDefault="00DF0782" w:rsidP="00DF0782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</w:t>
      </w:r>
      <w:r w:rsidR="003533BE">
        <w:rPr>
          <w:rFonts w:asciiTheme="minorHAnsi" w:hAnsiTheme="minorHAnsi" w:cstheme="minorHAnsi"/>
          <w:bCs/>
          <w:sz w:val="22"/>
          <w:szCs w:val="22"/>
        </w:rPr>
        <w:t xml:space="preserve">a Rendőrségről szóló </w:t>
      </w:r>
      <w:r w:rsidR="003533BE" w:rsidRPr="003533BE">
        <w:rPr>
          <w:rFonts w:asciiTheme="minorHAnsi" w:hAnsiTheme="minorHAnsi" w:cstheme="minorHAnsi"/>
          <w:bCs/>
          <w:sz w:val="22"/>
          <w:szCs w:val="22"/>
        </w:rPr>
        <w:t xml:space="preserve">1994. évi XXXIV. törvény </w:t>
      </w:r>
      <w:r w:rsidR="003533BE">
        <w:rPr>
          <w:rFonts w:asciiTheme="minorHAnsi" w:hAnsiTheme="minorHAnsi" w:cstheme="minorHAnsi"/>
          <w:bCs/>
          <w:sz w:val="22"/>
          <w:szCs w:val="22"/>
        </w:rPr>
        <w:t xml:space="preserve">8. § (2) </w:t>
      </w:r>
      <w:r w:rsidR="00A445CF">
        <w:rPr>
          <w:rFonts w:asciiTheme="minorHAnsi" w:hAnsiTheme="minorHAnsi" w:cstheme="minorHAnsi"/>
          <w:bCs/>
          <w:sz w:val="22"/>
          <w:szCs w:val="22"/>
        </w:rPr>
        <w:t>bekezdésében</w:t>
      </w:r>
      <w:r w:rsidR="003533BE">
        <w:rPr>
          <w:rFonts w:asciiTheme="minorHAnsi" w:hAnsiTheme="minorHAnsi" w:cstheme="minorHAnsi"/>
          <w:bCs/>
          <w:sz w:val="22"/>
          <w:szCs w:val="22"/>
        </w:rPr>
        <w:t xml:space="preserve"> foglalt véleményezési jogkörében </w:t>
      </w:r>
      <w:r w:rsidR="001511F3">
        <w:rPr>
          <w:rFonts w:asciiTheme="minorHAnsi" w:hAnsiTheme="minorHAnsi" w:cstheme="minorHAnsi"/>
          <w:bCs/>
          <w:sz w:val="22"/>
          <w:szCs w:val="22"/>
        </w:rPr>
        <w:t xml:space="preserve">eljárva </w:t>
      </w:r>
      <w:r w:rsidR="00E66816">
        <w:rPr>
          <w:rFonts w:asciiTheme="minorHAnsi" w:hAnsiTheme="minorHAnsi" w:cstheme="minorHAnsi"/>
          <w:bCs/>
          <w:sz w:val="22"/>
          <w:szCs w:val="22"/>
        </w:rPr>
        <w:t xml:space="preserve">egyetért </w:t>
      </w:r>
      <w:r w:rsidR="003533BE">
        <w:rPr>
          <w:rFonts w:asciiTheme="minorHAnsi" w:hAnsiTheme="minorHAnsi" w:cstheme="minorHAnsi"/>
          <w:bCs/>
          <w:sz w:val="22"/>
          <w:szCs w:val="22"/>
        </w:rPr>
        <w:t>Dr. Koncz Gabriella r. ezredes, rendőrségi tanácsosnak a Szombathelyi Rendőrkapitányság vezetőjévé történő kinevezésével.</w:t>
      </w:r>
    </w:p>
    <w:p w14:paraId="49A5BB56" w14:textId="77777777" w:rsidR="00DF0782" w:rsidRPr="00570C51" w:rsidRDefault="00DF0782" w:rsidP="00DF0782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10A2A3" w14:textId="348C23FB" w:rsidR="00DF0782" w:rsidRPr="00570C51" w:rsidRDefault="00DF0782" w:rsidP="00DF0782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Cs/>
          <w:sz w:val="22"/>
          <w:szCs w:val="22"/>
        </w:rPr>
        <w:t xml:space="preserve">A Közgyűlés felkéri a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570C51">
        <w:rPr>
          <w:rFonts w:asciiTheme="minorHAnsi" w:hAnsiTheme="minorHAnsi" w:cstheme="minorHAnsi"/>
          <w:bCs/>
          <w:sz w:val="22"/>
          <w:szCs w:val="22"/>
        </w:rPr>
        <w:t xml:space="preserve">olgármestert, hogy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533BE">
        <w:rPr>
          <w:rFonts w:asciiTheme="minorHAnsi" w:hAnsiTheme="minorHAnsi" w:cstheme="minorHAnsi"/>
          <w:bCs/>
          <w:sz w:val="22"/>
          <w:szCs w:val="22"/>
        </w:rPr>
        <w:t xml:space="preserve">megfogalmazott véleményről tájékoztassa a Vas Vármegyei Rendőr-főkapitányság </w:t>
      </w:r>
      <w:r w:rsidR="001511F3">
        <w:rPr>
          <w:rFonts w:asciiTheme="minorHAnsi" w:hAnsiTheme="minorHAnsi" w:cstheme="minorHAnsi"/>
          <w:bCs/>
          <w:sz w:val="22"/>
          <w:szCs w:val="22"/>
        </w:rPr>
        <w:t>rendőrfőkapitányát</w:t>
      </w:r>
      <w:r w:rsidR="003533BE">
        <w:rPr>
          <w:rFonts w:asciiTheme="minorHAnsi" w:hAnsiTheme="minorHAnsi" w:cstheme="minorHAnsi"/>
          <w:bCs/>
          <w:sz w:val="22"/>
          <w:szCs w:val="22"/>
        </w:rPr>
        <w:t>.</w:t>
      </w:r>
    </w:p>
    <w:p w14:paraId="773C4398" w14:textId="77777777" w:rsidR="00DF0782" w:rsidRPr="00570C51" w:rsidRDefault="00DF0782" w:rsidP="00DF07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FA0C23" w14:textId="77777777" w:rsidR="00DF0782" w:rsidRPr="00570C51" w:rsidRDefault="00DF0782" w:rsidP="00DF0782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70C51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570C51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570C51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5CB08689" w14:textId="77777777" w:rsidR="00DF0782" w:rsidRDefault="00DF0782" w:rsidP="00DF0782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00622C21" w14:textId="77777777" w:rsidR="00DF0782" w:rsidRPr="00570C51" w:rsidRDefault="00DF0782" w:rsidP="00DF078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0C5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143A31D" w14:textId="77777777" w:rsidR="00DF0782" w:rsidRPr="00570C51" w:rsidRDefault="00DF0782" w:rsidP="00DF078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0C51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2AD5610F" w14:textId="77777777" w:rsidR="00DF0782" w:rsidRPr="00570C51" w:rsidRDefault="00DF0782" w:rsidP="00DF078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0C51">
        <w:rPr>
          <w:rFonts w:asciiTheme="minorHAnsi" w:hAnsiTheme="minorHAnsi" w:cstheme="minorHAnsi"/>
          <w:sz w:val="22"/>
          <w:szCs w:val="22"/>
        </w:rPr>
        <w:tab/>
        <w:t>Dr. Holler Péter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70C51">
        <w:rPr>
          <w:rFonts w:asciiTheme="minorHAnsi" w:hAnsiTheme="minorHAnsi" w:cstheme="minorHAnsi"/>
          <w:sz w:val="22"/>
          <w:szCs w:val="22"/>
        </w:rPr>
        <w:t xml:space="preserve"> a Hatósági Osztály vezetője)</w:t>
      </w:r>
    </w:p>
    <w:p w14:paraId="56F9564A" w14:textId="77777777" w:rsidR="00DF0782" w:rsidRPr="00570C51" w:rsidRDefault="00DF0782" w:rsidP="00DF078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70268E" w14:textId="77777777" w:rsidR="00DF0782" w:rsidRPr="00570C51" w:rsidRDefault="00DF0782" w:rsidP="00DF0782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570C5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70C51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3E6426F8" w14:textId="77777777" w:rsidR="00DF0782" w:rsidRDefault="00DF0782">
      <w:pPr>
        <w:rPr>
          <w:rFonts w:asciiTheme="minorHAnsi" w:hAnsiTheme="minorHAnsi" w:cstheme="minorHAnsi"/>
          <w:sz w:val="22"/>
          <w:szCs w:val="22"/>
        </w:rPr>
      </w:pPr>
    </w:p>
    <w:sectPr w:rsidR="00DF0782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77777777" w:rsidR="005F19FE" w:rsidRPr="00E66816" w:rsidRDefault="00C71580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E66816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E66816">
      <w:rPr>
        <w:rFonts w:ascii="Calibri" w:hAnsi="Calibri" w:cs="Calibri"/>
        <w:sz w:val="20"/>
        <w:szCs w:val="20"/>
      </w:rPr>
      <w:t xml:space="preserve">Oldalszám: </w:t>
    </w:r>
    <w:r w:rsidR="00EC7C11" w:rsidRPr="00E66816">
      <w:rPr>
        <w:rFonts w:ascii="Calibri" w:hAnsi="Calibri" w:cs="Calibri"/>
        <w:sz w:val="20"/>
        <w:szCs w:val="20"/>
      </w:rPr>
      <w:fldChar w:fldCharType="begin"/>
    </w:r>
    <w:r w:rsidR="00EC7C11" w:rsidRPr="00E66816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E66816">
      <w:rPr>
        <w:rFonts w:ascii="Calibri" w:hAnsi="Calibri" w:cs="Calibri"/>
        <w:sz w:val="20"/>
        <w:szCs w:val="20"/>
      </w:rPr>
      <w:fldChar w:fldCharType="separate"/>
    </w:r>
    <w:r w:rsidR="00DA14B3" w:rsidRPr="00E66816">
      <w:rPr>
        <w:rFonts w:ascii="Calibri" w:hAnsi="Calibri" w:cs="Calibri"/>
        <w:noProof/>
        <w:sz w:val="20"/>
        <w:szCs w:val="20"/>
      </w:rPr>
      <w:t>2</w:t>
    </w:r>
    <w:r w:rsidR="00EC7C11" w:rsidRPr="00E66816">
      <w:rPr>
        <w:rFonts w:ascii="Calibri" w:hAnsi="Calibri" w:cs="Calibri"/>
        <w:sz w:val="20"/>
        <w:szCs w:val="20"/>
      </w:rPr>
      <w:fldChar w:fldCharType="end"/>
    </w:r>
    <w:r w:rsidR="00EC7C11" w:rsidRPr="00E66816">
      <w:rPr>
        <w:rFonts w:ascii="Calibri" w:hAnsi="Calibri" w:cs="Calibri"/>
        <w:sz w:val="20"/>
        <w:szCs w:val="20"/>
      </w:rPr>
      <w:t xml:space="preserve"> / </w:t>
    </w:r>
    <w:r w:rsidR="00EC7C11" w:rsidRPr="00E66816">
      <w:rPr>
        <w:rFonts w:ascii="Calibri" w:hAnsi="Calibri" w:cs="Calibri"/>
        <w:sz w:val="20"/>
        <w:szCs w:val="20"/>
      </w:rPr>
      <w:fldChar w:fldCharType="begin"/>
    </w:r>
    <w:r w:rsidR="00EC7C11" w:rsidRPr="00E6681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E66816">
      <w:rPr>
        <w:rFonts w:ascii="Calibri" w:hAnsi="Calibri" w:cs="Calibri"/>
        <w:sz w:val="20"/>
        <w:szCs w:val="20"/>
      </w:rPr>
      <w:fldChar w:fldCharType="separate"/>
    </w:r>
    <w:r w:rsidR="00064202" w:rsidRPr="00E66816">
      <w:rPr>
        <w:rFonts w:ascii="Calibri" w:hAnsi="Calibri" w:cs="Calibri"/>
        <w:noProof/>
        <w:sz w:val="20"/>
        <w:szCs w:val="20"/>
      </w:rPr>
      <w:t>1</w:t>
    </w:r>
    <w:r w:rsidR="00EC7C11" w:rsidRPr="00E66816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7777777" w:rsidR="009377E3" w:rsidRPr="00E66816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hAnsi="Calibri" w:cs="Calibri"/>
        <w:sz w:val="20"/>
        <w:szCs w:val="20"/>
      </w:rPr>
    </w:pPr>
  </w:p>
  <w:p w14:paraId="7E98986E" w14:textId="1738CF99" w:rsidR="009377E3" w:rsidRPr="00E66816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E66816">
      <w:rPr>
        <w:rFonts w:ascii="Calibri" w:hAnsi="Calibri" w:cs="Calibri"/>
        <w:sz w:val="20"/>
        <w:szCs w:val="20"/>
      </w:rPr>
      <w:tab/>
      <w:t>……….</w:t>
    </w:r>
    <w:r w:rsidRPr="00E66816">
      <w:rPr>
        <w:rFonts w:ascii="Calibri" w:hAnsi="Calibri" w:cs="Calibri"/>
        <w:sz w:val="20"/>
        <w:szCs w:val="20"/>
      </w:rPr>
      <w:tab/>
      <w:t>……….</w:t>
    </w:r>
    <w:r w:rsidRPr="00E66816">
      <w:rPr>
        <w:rFonts w:ascii="Calibri" w:hAnsi="Calibri" w:cs="Calibri"/>
        <w:sz w:val="20"/>
        <w:szCs w:val="20"/>
      </w:rPr>
      <w:tab/>
      <w:t>……….</w:t>
    </w:r>
    <w:r w:rsidRPr="00E66816">
      <w:rPr>
        <w:rFonts w:ascii="Calibri" w:hAnsi="Calibri" w:cs="Calibri"/>
        <w:sz w:val="20"/>
        <w:szCs w:val="20"/>
      </w:rPr>
      <w:tab/>
      <w:t>……….</w:t>
    </w:r>
    <w:r w:rsidRPr="00E66816">
      <w:rPr>
        <w:rFonts w:ascii="Calibri" w:hAnsi="Calibri" w:cs="Calibri"/>
        <w:sz w:val="20"/>
        <w:szCs w:val="20"/>
      </w:rPr>
      <w:tab/>
      <w:t>……….</w:t>
    </w:r>
    <w:r w:rsidRPr="00E66816">
      <w:rPr>
        <w:rFonts w:ascii="Calibri" w:hAnsi="Calibri" w:cs="Calibri"/>
        <w:sz w:val="20"/>
        <w:szCs w:val="20"/>
      </w:rPr>
      <w:tab/>
      <w:t>……….</w:t>
    </w:r>
    <w:r w:rsidRPr="00E66816">
      <w:rPr>
        <w:rFonts w:ascii="Calibri" w:hAnsi="Calibri" w:cs="Calibri"/>
        <w:sz w:val="20"/>
        <w:szCs w:val="20"/>
      </w:rPr>
      <w:tab/>
      <w:t>……….</w:t>
    </w:r>
    <w:r w:rsidRPr="00E66816">
      <w:rPr>
        <w:rFonts w:ascii="Calibri" w:hAnsi="Calibri" w:cs="Calibri"/>
        <w:sz w:val="20"/>
        <w:szCs w:val="20"/>
      </w:rPr>
      <w:tab/>
      <w:t>……….</w:t>
    </w:r>
  </w:p>
  <w:p w14:paraId="3F1CB7E9" w14:textId="5FF2027F" w:rsidR="009377E3" w:rsidRPr="00E66816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E66816">
      <w:rPr>
        <w:rFonts w:ascii="Calibri" w:hAnsi="Calibri" w:cs="Calibri"/>
        <w:sz w:val="20"/>
        <w:szCs w:val="20"/>
      </w:rPr>
      <w:tab/>
      <w:t>Irodav.</w:t>
    </w:r>
    <w:r w:rsidRPr="00E66816">
      <w:rPr>
        <w:rFonts w:ascii="Calibri" w:hAnsi="Calibri" w:cs="Calibri"/>
        <w:sz w:val="20"/>
        <w:szCs w:val="20"/>
      </w:rPr>
      <w:tab/>
      <w:t>Osztályv.</w:t>
    </w:r>
    <w:r w:rsidRPr="00E66816">
      <w:rPr>
        <w:rFonts w:ascii="Calibri" w:hAnsi="Calibri" w:cs="Calibri"/>
        <w:sz w:val="20"/>
        <w:szCs w:val="20"/>
      </w:rPr>
      <w:tab/>
      <w:t xml:space="preserve">Jogi </w:t>
    </w:r>
    <w:proofErr w:type="spellStart"/>
    <w:r w:rsidRPr="00E66816">
      <w:rPr>
        <w:rFonts w:ascii="Calibri" w:hAnsi="Calibri" w:cs="Calibri"/>
        <w:sz w:val="20"/>
        <w:szCs w:val="20"/>
      </w:rPr>
      <w:t>ov</w:t>
    </w:r>
    <w:proofErr w:type="spellEnd"/>
    <w:r w:rsidRPr="00E66816">
      <w:rPr>
        <w:rFonts w:ascii="Calibri" w:hAnsi="Calibri" w:cs="Calibri"/>
        <w:sz w:val="20"/>
        <w:szCs w:val="20"/>
      </w:rPr>
      <w:t>.</w:t>
    </w:r>
    <w:r w:rsidRPr="00E66816">
      <w:rPr>
        <w:rFonts w:ascii="Calibri" w:hAnsi="Calibri" w:cs="Calibri"/>
        <w:sz w:val="20"/>
        <w:szCs w:val="20"/>
      </w:rPr>
      <w:tab/>
      <w:t>Aljegyző</w:t>
    </w:r>
    <w:r w:rsidRPr="00E66816">
      <w:rPr>
        <w:rFonts w:ascii="Calibri" w:hAnsi="Calibri" w:cs="Calibri"/>
        <w:sz w:val="20"/>
        <w:szCs w:val="20"/>
      </w:rPr>
      <w:tab/>
    </w:r>
    <w:proofErr w:type="spellStart"/>
    <w:r w:rsidRPr="00E66816">
      <w:rPr>
        <w:rFonts w:ascii="Calibri" w:hAnsi="Calibri" w:cs="Calibri"/>
        <w:sz w:val="20"/>
        <w:szCs w:val="20"/>
      </w:rPr>
      <w:t>Alpm</w:t>
    </w:r>
    <w:proofErr w:type="spellEnd"/>
    <w:r w:rsidRPr="00E66816">
      <w:rPr>
        <w:rFonts w:ascii="Calibri" w:hAnsi="Calibri" w:cs="Calibri"/>
        <w:sz w:val="20"/>
        <w:szCs w:val="20"/>
      </w:rPr>
      <w:t>. 1</w:t>
    </w:r>
    <w:r w:rsidRPr="00E66816">
      <w:rPr>
        <w:rFonts w:ascii="Calibri" w:hAnsi="Calibri" w:cs="Calibri"/>
        <w:sz w:val="20"/>
        <w:szCs w:val="20"/>
      </w:rPr>
      <w:tab/>
    </w:r>
    <w:proofErr w:type="spellStart"/>
    <w:r w:rsidRPr="00E66816">
      <w:rPr>
        <w:rFonts w:ascii="Calibri" w:hAnsi="Calibri" w:cs="Calibri"/>
        <w:sz w:val="20"/>
        <w:szCs w:val="20"/>
      </w:rPr>
      <w:t>Alpm</w:t>
    </w:r>
    <w:proofErr w:type="spellEnd"/>
    <w:r w:rsidRPr="00E66816">
      <w:rPr>
        <w:rFonts w:ascii="Calibri" w:hAnsi="Calibri" w:cs="Calibri"/>
        <w:sz w:val="20"/>
        <w:szCs w:val="20"/>
      </w:rPr>
      <w:t>. 2</w:t>
    </w:r>
    <w:r w:rsidRPr="00E66816">
      <w:rPr>
        <w:rFonts w:ascii="Calibri" w:hAnsi="Calibri" w:cs="Calibri"/>
        <w:sz w:val="20"/>
        <w:szCs w:val="20"/>
      </w:rPr>
      <w:tab/>
    </w:r>
    <w:proofErr w:type="spellStart"/>
    <w:r w:rsidRPr="00E66816">
      <w:rPr>
        <w:rFonts w:ascii="Calibri" w:hAnsi="Calibri" w:cs="Calibri"/>
        <w:sz w:val="20"/>
        <w:szCs w:val="20"/>
      </w:rPr>
      <w:t>Alpm</w:t>
    </w:r>
    <w:proofErr w:type="spellEnd"/>
    <w:r w:rsidRPr="00E66816">
      <w:rPr>
        <w:rFonts w:ascii="Calibri" w:hAnsi="Calibri" w:cs="Calibri"/>
        <w:sz w:val="20"/>
        <w:szCs w:val="20"/>
      </w:rPr>
      <w:t>. 3</w:t>
    </w:r>
    <w:r w:rsidRPr="00E66816">
      <w:rPr>
        <w:rFonts w:ascii="Calibri" w:hAnsi="Calibri" w:cs="Calibri"/>
        <w:sz w:val="20"/>
        <w:szCs w:val="20"/>
      </w:rPr>
      <w:tab/>
      <w:t>PM Kabinet</w:t>
    </w:r>
    <w:r w:rsidR="00D372EB" w:rsidRPr="00E66816">
      <w:rPr>
        <w:rFonts w:ascii="Calibri" w:hAnsi="Calibri" w:cs="Calibri"/>
        <w:sz w:val="20"/>
        <w:szCs w:val="20"/>
      </w:rPr>
      <w:t>-</w:t>
    </w:r>
  </w:p>
  <w:p w14:paraId="667FBAC7" w14:textId="6256B00E" w:rsidR="00D372EB" w:rsidRPr="00E66816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E66816">
      <w:rPr>
        <w:rFonts w:ascii="Calibri" w:hAnsi="Calibri" w:cs="Calibri"/>
        <w:sz w:val="20"/>
        <w:szCs w:val="20"/>
      </w:rPr>
      <w:tab/>
    </w:r>
    <w:r w:rsidRPr="00E66816">
      <w:rPr>
        <w:rFonts w:ascii="Calibri" w:hAnsi="Calibri" w:cs="Calibri"/>
        <w:sz w:val="20"/>
        <w:szCs w:val="20"/>
      </w:rPr>
      <w:tab/>
    </w:r>
    <w:r w:rsidRPr="00E66816">
      <w:rPr>
        <w:rFonts w:ascii="Calibri" w:hAnsi="Calibri" w:cs="Calibri"/>
        <w:sz w:val="20"/>
        <w:szCs w:val="20"/>
      </w:rPr>
      <w:tab/>
    </w:r>
    <w:r w:rsidRPr="00E66816">
      <w:rPr>
        <w:rFonts w:ascii="Calibri" w:hAnsi="Calibri" w:cs="Calibri"/>
        <w:sz w:val="20"/>
        <w:szCs w:val="20"/>
      </w:rPr>
      <w:tab/>
    </w:r>
    <w:r w:rsidRPr="00E66816">
      <w:rPr>
        <w:rFonts w:ascii="Calibri" w:hAnsi="Calibri" w:cs="Calibri"/>
        <w:sz w:val="20"/>
        <w:szCs w:val="20"/>
      </w:rPr>
      <w:tab/>
    </w:r>
    <w:r w:rsidRPr="00E66816">
      <w:rPr>
        <w:rFonts w:ascii="Calibri" w:hAnsi="Calibri" w:cs="Calibri"/>
        <w:sz w:val="20"/>
        <w:szCs w:val="20"/>
      </w:rPr>
      <w:tab/>
    </w:r>
    <w:r w:rsidRPr="00E66816">
      <w:rPr>
        <w:rFonts w:ascii="Calibri" w:hAnsi="Calibri" w:cs="Calibri"/>
        <w:sz w:val="20"/>
        <w:szCs w:val="20"/>
      </w:rPr>
      <w:tab/>
    </w:r>
    <w:r w:rsidRPr="00E66816">
      <w:rPr>
        <w:rFonts w:ascii="Calibri" w:hAnsi="Calibri" w:cs="Calibri"/>
        <w:sz w:val="20"/>
        <w:szCs w:val="20"/>
      </w:rPr>
      <w:tab/>
    </w:r>
    <w:r w:rsidRPr="00E66816">
      <w:rPr>
        <w:rFonts w:ascii="Calibri" w:hAnsi="Calibri" w:cs="Calibri"/>
        <w:sz w:val="20"/>
        <w:szCs w:val="20"/>
      </w:rPr>
      <w:tab/>
    </w:r>
    <w:r w:rsidRPr="00E66816">
      <w:rPr>
        <w:rFonts w:ascii="Calibri" w:hAnsi="Calibri" w:cs="Calibri"/>
        <w:sz w:val="20"/>
        <w:szCs w:val="20"/>
      </w:rPr>
      <w:tab/>
    </w:r>
    <w:r w:rsidRPr="00E66816">
      <w:rPr>
        <w:rFonts w:ascii="Calibri" w:hAnsi="Calibri" w:cs="Calibri"/>
        <w:sz w:val="20"/>
        <w:szCs w:val="20"/>
      </w:rPr>
      <w:tab/>
    </w:r>
    <w:r w:rsidRPr="00E66816">
      <w:rPr>
        <w:rFonts w:ascii="Calibri" w:hAnsi="Calibri" w:cs="Calibri"/>
        <w:sz w:val="20"/>
        <w:szCs w:val="20"/>
      </w:rPr>
      <w:tab/>
    </w:r>
    <w:r w:rsidR="00D372EB" w:rsidRPr="00E66816">
      <w:rPr>
        <w:rFonts w:ascii="Calibri" w:hAnsi="Calibri" w:cs="Calibr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22299123" w:rsidR="00B103B4" w:rsidRPr="00E66816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z w:val="22"/>
        <w:szCs w:val="22"/>
      </w:rPr>
    </w:pPr>
    <w:r w:rsidRPr="00E66816">
      <w:rPr>
        <w:rFonts w:ascii="Calibri" w:hAnsi="Calibri" w:cs="Calibri"/>
        <w:sz w:val="22"/>
        <w:szCs w:val="22"/>
      </w:rPr>
      <w:tab/>
    </w:r>
    <w:r w:rsidR="00415A39" w:rsidRPr="00E66816">
      <w:rPr>
        <w:rFonts w:ascii="Calibri" w:hAnsi="Calibri" w:cs="Calibr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E66816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 w:rsidRPr="00E66816">
      <w:rPr>
        <w:rFonts w:ascii="Calibri" w:hAnsi="Calibri" w:cs="Calibri"/>
        <w:sz w:val="22"/>
        <w:szCs w:val="22"/>
      </w:rPr>
      <w:tab/>
    </w:r>
    <w:r w:rsidR="007C40AF" w:rsidRPr="00E66816">
      <w:rPr>
        <w:rFonts w:ascii="Calibri" w:hAnsi="Calibri" w:cs="Calibri"/>
        <w:smallCaps/>
        <w:sz w:val="22"/>
        <w:szCs w:val="22"/>
      </w:rPr>
      <w:t>Szombathely Megyei Jogú Város</w:t>
    </w:r>
  </w:p>
  <w:p w14:paraId="3E8C9FCF" w14:textId="77777777" w:rsidR="00B103B4" w:rsidRPr="00E66816" w:rsidRDefault="00CA483B" w:rsidP="00CA483B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E66816">
      <w:rPr>
        <w:rFonts w:ascii="Calibri" w:hAnsi="Calibri" w:cs="Calibri"/>
        <w:bCs/>
        <w:smallCaps/>
        <w:sz w:val="22"/>
        <w:szCs w:val="22"/>
      </w:rPr>
      <w:tab/>
    </w:r>
    <w:r w:rsidR="00B103B4" w:rsidRPr="00E66816">
      <w:rPr>
        <w:rFonts w:ascii="Calibri" w:hAnsi="Calibri" w:cs="Calibri"/>
        <w:bCs/>
        <w:smallCaps/>
        <w:sz w:val="22"/>
        <w:szCs w:val="22"/>
      </w:rPr>
      <w:t>Polgármestere</w:t>
    </w:r>
  </w:p>
  <w:p w14:paraId="3E8C9FD0" w14:textId="77777777" w:rsidR="00514CD3" w:rsidRPr="00E66816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  <w:p w14:paraId="3E8C9FD1" w14:textId="77777777" w:rsidR="00514CD3" w:rsidRPr="00E66816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  <w:r w:rsidRPr="00E66816">
      <w:rPr>
        <w:rFonts w:ascii="Calibri" w:hAnsi="Calibri" w:cs="Calibri"/>
        <w:b/>
        <w:sz w:val="22"/>
        <w:szCs w:val="22"/>
        <w:u w:val="single"/>
      </w:rPr>
      <w:t>Az előterjesztést megtárgyalta:</w:t>
    </w:r>
  </w:p>
  <w:p w14:paraId="3E8C9FD2" w14:textId="77777777" w:rsidR="00514CD3" w:rsidRPr="00E66816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</w:p>
  <w:p w14:paraId="3E8C9FD3" w14:textId="78E925AF" w:rsidR="00514CD3" w:rsidRPr="00E66816" w:rsidRDefault="00E6681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Bűnmegelőzési, Közbiztonsági és Közrendvédelmi Bizottság</w:t>
    </w:r>
  </w:p>
  <w:p w14:paraId="3E8C9FD4" w14:textId="77777777" w:rsidR="00514CD3" w:rsidRPr="00E66816" w:rsidRDefault="00514CD3" w:rsidP="00514CD3">
    <w:pPr>
      <w:ind w:left="4536"/>
      <w:rPr>
        <w:rFonts w:ascii="Calibri" w:hAnsi="Calibri" w:cs="Calibri"/>
        <w:bCs/>
        <w:iCs/>
        <w:sz w:val="22"/>
        <w:szCs w:val="22"/>
      </w:rPr>
    </w:pPr>
  </w:p>
  <w:p w14:paraId="3E8C9FD5" w14:textId="51645072" w:rsidR="00514CD3" w:rsidRPr="00E66816" w:rsidRDefault="00514CD3" w:rsidP="00514CD3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E66816">
      <w:rPr>
        <w:rFonts w:ascii="Calibri" w:hAnsi="Calibri" w:cs="Calibri"/>
        <w:b/>
        <w:sz w:val="22"/>
        <w:szCs w:val="22"/>
        <w:u w:val="single"/>
      </w:rPr>
      <w:t>A határozati javaslatot</w:t>
    </w:r>
    <w:r w:rsidR="00415A39" w:rsidRPr="00E66816">
      <w:rPr>
        <w:rFonts w:ascii="Calibri" w:hAnsi="Calibri" w:cs="Calibri"/>
        <w:b/>
        <w:sz w:val="22"/>
        <w:szCs w:val="22"/>
        <w:u w:val="single"/>
      </w:rPr>
      <w:t xml:space="preserve"> </w:t>
    </w:r>
    <w:r w:rsidRPr="00E66816">
      <w:rPr>
        <w:rFonts w:ascii="Calibri" w:hAnsi="Calibri" w:cs="Calibr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E66816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7" w14:textId="77777777" w:rsidR="00514CD3" w:rsidRPr="00E66816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8" w14:textId="77777777" w:rsidR="00514CD3" w:rsidRPr="00E66816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9" w14:textId="77777777" w:rsidR="00514CD3" w:rsidRPr="00E66816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E66816">
      <w:rPr>
        <w:rFonts w:ascii="Calibri" w:hAnsi="Calibri" w:cs="Calibri"/>
        <w:bCs/>
        <w:sz w:val="22"/>
        <w:szCs w:val="22"/>
      </w:rPr>
      <w:tab/>
      <w:t>/: Dr. Károlyi Ákos :/</w:t>
    </w:r>
  </w:p>
  <w:p w14:paraId="3E8C9FDA" w14:textId="77777777" w:rsidR="00514CD3" w:rsidRPr="00E66816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E66816">
      <w:rPr>
        <w:rFonts w:ascii="Calibri" w:hAnsi="Calibri" w:cs="Calibri"/>
        <w:bCs/>
        <w:sz w:val="22"/>
        <w:szCs w:val="22"/>
      </w:rPr>
      <w:tab/>
      <w:t>jegyző</w:t>
    </w:r>
  </w:p>
  <w:p w14:paraId="3E8C9FDB" w14:textId="77777777" w:rsidR="00514CD3" w:rsidRPr="00E66816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1"/>
  </w:num>
  <w:num w:numId="2" w16cid:durableId="1526596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87FD9"/>
    <w:rsid w:val="000C593A"/>
    <w:rsid w:val="000D5554"/>
    <w:rsid w:val="000F0700"/>
    <w:rsid w:val="00132161"/>
    <w:rsid w:val="001511F3"/>
    <w:rsid w:val="00181799"/>
    <w:rsid w:val="001A4648"/>
    <w:rsid w:val="002E0E60"/>
    <w:rsid w:val="003160A0"/>
    <w:rsid w:val="00325973"/>
    <w:rsid w:val="0032649B"/>
    <w:rsid w:val="0034130E"/>
    <w:rsid w:val="003533BE"/>
    <w:rsid w:val="00356256"/>
    <w:rsid w:val="00382664"/>
    <w:rsid w:val="00387E79"/>
    <w:rsid w:val="00415A39"/>
    <w:rsid w:val="00430EA9"/>
    <w:rsid w:val="004A5006"/>
    <w:rsid w:val="00504834"/>
    <w:rsid w:val="00514CD3"/>
    <w:rsid w:val="005246DD"/>
    <w:rsid w:val="005321D7"/>
    <w:rsid w:val="005408AF"/>
    <w:rsid w:val="005B3C10"/>
    <w:rsid w:val="005B3EF7"/>
    <w:rsid w:val="005C2C6C"/>
    <w:rsid w:val="005D0011"/>
    <w:rsid w:val="005E6B6F"/>
    <w:rsid w:val="005F19FE"/>
    <w:rsid w:val="0061287F"/>
    <w:rsid w:val="00634662"/>
    <w:rsid w:val="00635388"/>
    <w:rsid w:val="00663D8C"/>
    <w:rsid w:val="00673677"/>
    <w:rsid w:val="006A73A5"/>
    <w:rsid w:val="006B0F80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728D0"/>
    <w:rsid w:val="008C4D8C"/>
    <w:rsid w:val="0091509C"/>
    <w:rsid w:val="009348EA"/>
    <w:rsid w:val="009377E3"/>
    <w:rsid w:val="00937CFE"/>
    <w:rsid w:val="0096279B"/>
    <w:rsid w:val="009B0B46"/>
    <w:rsid w:val="009B5040"/>
    <w:rsid w:val="009D4366"/>
    <w:rsid w:val="00A445CF"/>
    <w:rsid w:val="00A7633E"/>
    <w:rsid w:val="00A95732"/>
    <w:rsid w:val="00AB7B31"/>
    <w:rsid w:val="00AD08CD"/>
    <w:rsid w:val="00AE14C5"/>
    <w:rsid w:val="00B103B4"/>
    <w:rsid w:val="00B27192"/>
    <w:rsid w:val="00B610E8"/>
    <w:rsid w:val="00B61FD7"/>
    <w:rsid w:val="00BA710A"/>
    <w:rsid w:val="00BC46F6"/>
    <w:rsid w:val="00BD2D29"/>
    <w:rsid w:val="00BE32DC"/>
    <w:rsid w:val="00BE370B"/>
    <w:rsid w:val="00C71215"/>
    <w:rsid w:val="00C71580"/>
    <w:rsid w:val="00CA483B"/>
    <w:rsid w:val="00D372EB"/>
    <w:rsid w:val="00D54DF8"/>
    <w:rsid w:val="00D713B0"/>
    <w:rsid w:val="00D77A22"/>
    <w:rsid w:val="00DA14B3"/>
    <w:rsid w:val="00DF0782"/>
    <w:rsid w:val="00E05BAB"/>
    <w:rsid w:val="00E42D5B"/>
    <w:rsid w:val="00E542E9"/>
    <w:rsid w:val="00E63CDA"/>
    <w:rsid w:val="00E66816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B3ABA75D-943C-40B9-AF8A-291ED5DD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2698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Kiss Viktória</cp:lastModifiedBy>
  <cp:revision>2</cp:revision>
  <cp:lastPrinted>2020-12-14T09:54:00Z</cp:lastPrinted>
  <dcterms:created xsi:type="dcterms:W3CDTF">2024-02-21T13:31:00Z</dcterms:created>
  <dcterms:modified xsi:type="dcterms:W3CDTF">2024-02-21T13:31:00Z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