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B2DAF" w14:textId="77777777" w:rsidR="00214B19" w:rsidRDefault="00214B19" w:rsidP="00214B19">
      <w:pPr>
        <w:rPr>
          <w:b/>
          <w:u w:val="single"/>
        </w:rPr>
      </w:pPr>
    </w:p>
    <w:p w14:paraId="5FB85947" w14:textId="77777777" w:rsidR="008659C8" w:rsidRDefault="008659C8" w:rsidP="008659C8">
      <w:pPr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45</w:t>
      </w:r>
      <w:r w:rsidRPr="00F708D8">
        <w:rPr>
          <w:rFonts w:ascii="Calibri" w:hAnsi="Calibri" w:cs="Calibri"/>
          <w:b/>
          <w:sz w:val="22"/>
          <w:u w:val="single"/>
        </w:rPr>
        <w:t>/202</w:t>
      </w:r>
      <w:r>
        <w:rPr>
          <w:rFonts w:ascii="Calibri" w:hAnsi="Calibri" w:cs="Calibri"/>
          <w:b/>
          <w:sz w:val="22"/>
          <w:u w:val="single"/>
        </w:rPr>
        <w:t>3. (XI</w:t>
      </w:r>
      <w:r w:rsidRPr="00F708D8">
        <w:rPr>
          <w:rFonts w:ascii="Calibri" w:hAnsi="Calibri" w:cs="Calibri"/>
          <w:b/>
          <w:sz w:val="22"/>
          <w:u w:val="single"/>
        </w:rPr>
        <w:t>.</w:t>
      </w:r>
      <w:r>
        <w:rPr>
          <w:rFonts w:ascii="Calibri" w:hAnsi="Calibri" w:cs="Calibri"/>
          <w:b/>
          <w:sz w:val="22"/>
          <w:u w:val="single"/>
        </w:rPr>
        <w:t>29</w:t>
      </w:r>
      <w:r w:rsidRPr="00F708D8">
        <w:rPr>
          <w:rFonts w:ascii="Calibri" w:hAnsi="Calibri" w:cs="Calibri"/>
          <w:b/>
          <w:sz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u w:val="single"/>
        </w:rPr>
        <w:t>. sz. határozat</w:t>
      </w:r>
    </w:p>
    <w:p w14:paraId="3E45D75A" w14:textId="77777777" w:rsidR="008659C8" w:rsidRDefault="008659C8" w:rsidP="008659C8">
      <w:pPr>
        <w:jc w:val="center"/>
        <w:rPr>
          <w:rFonts w:ascii="Calibri" w:hAnsi="Calibri" w:cs="Calibri"/>
          <w:b/>
          <w:sz w:val="22"/>
          <w:u w:val="single"/>
        </w:rPr>
      </w:pPr>
    </w:p>
    <w:p w14:paraId="18637A61" w14:textId="77777777" w:rsidR="008659C8" w:rsidRDefault="008659C8" w:rsidP="008659C8">
      <w:pPr>
        <w:numPr>
          <w:ilvl w:val="0"/>
          <w:numId w:val="11"/>
        </w:numPr>
        <w:ind w:left="646"/>
        <w:jc w:val="both"/>
        <w:rPr>
          <w:rFonts w:ascii="Calibri" w:hAnsi="Calibri" w:cs="Calibri"/>
          <w:sz w:val="22"/>
        </w:rPr>
      </w:pPr>
      <w:r w:rsidRPr="00487A08">
        <w:rPr>
          <w:rFonts w:ascii="Calibri" w:hAnsi="Calibri" w:cs="Calibri"/>
          <w:sz w:val="22"/>
        </w:rPr>
        <w:t>Az Egészségügyi Szakmai Bizottság a „Javaslat a házi gyermekorvosi praxissal kapcsolatos döntés meghozatalára” című előterjesztést megtárgyalta, és javasolja a Közgyűlésnek</w:t>
      </w:r>
      <w:r>
        <w:rPr>
          <w:rFonts w:ascii="Calibri" w:hAnsi="Calibri" w:cs="Calibri"/>
          <w:sz w:val="22"/>
        </w:rPr>
        <w:t xml:space="preserve">, vegye tudomásul a Dr. </w:t>
      </w:r>
      <w:proofErr w:type="spellStart"/>
      <w:r>
        <w:rPr>
          <w:rFonts w:ascii="Calibri" w:hAnsi="Calibri" w:cs="Calibri"/>
          <w:sz w:val="22"/>
        </w:rPr>
        <w:t>Palatka</w:t>
      </w:r>
      <w:proofErr w:type="spellEnd"/>
      <w:r>
        <w:rPr>
          <w:rFonts w:ascii="Calibri" w:hAnsi="Calibri" w:cs="Calibri"/>
          <w:sz w:val="22"/>
        </w:rPr>
        <w:t xml:space="preserve"> János házi gyermekorvossal </w:t>
      </w:r>
      <w:r w:rsidRPr="00487A08">
        <w:rPr>
          <w:rFonts w:ascii="Calibri" w:hAnsi="Calibri" w:cs="Calibri"/>
          <w:sz w:val="22"/>
        </w:rPr>
        <w:t xml:space="preserve">a háziorvosi feladatok ellátása tárgyában kötött három oldalú megállapodás megszűnését </w:t>
      </w:r>
      <w:r w:rsidRPr="00487A08">
        <w:rPr>
          <w:rFonts w:ascii="Calibri" w:hAnsi="Calibri" w:cs="Calibri"/>
          <w:b/>
          <w:sz w:val="22"/>
        </w:rPr>
        <w:t>2024. április 30.</w:t>
      </w:r>
      <w:r w:rsidRPr="00487A08">
        <w:rPr>
          <w:rFonts w:ascii="Calibri" w:hAnsi="Calibri" w:cs="Calibri"/>
          <w:sz w:val="22"/>
        </w:rPr>
        <w:t xml:space="preserve"> </w:t>
      </w:r>
      <w:proofErr w:type="gramStart"/>
      <w:r w:rsidRPr="00487A08">
        <w:rPr>
          <w:rFonts w:ascii="Calibri" w:hAnsi="Calibri" w:cs="Calibri"/>
          <w:sz w:val="22"/>
        </w:rPr>
        <w:t>napjával</w:t>
      </w:r>
      <w:proofErr w:type="gramEnd"/>
      <w:r w:rsidRPr="00487A08">
        <w:rPr>
          <w:rFonts w:ascii="Calibri" w:hAnsi="Calibri" w:cs="Calibri"/>
          <w:sz w:val="22"/>
        </w:rPr>
        <w:t xml:space="preserve"> azzal, hogy a Háziorvosi Életpálya Modell keretében kiutalt támogatási összeg Ptk. szerinti kamattal növelt, időarányos visszafizetésére köteles, a feladat-ellátási szerződés megszűnését követő 30 napon belül.</w:t>
      </w:r>
    </w:p>
    <w:p w14:paraId="3B5A972E" w14:textId="77777777" w:rsidR="008659C8" w:rsidRDefault="008659C8" w:rsidP="008659C8">
      <w:pPr>
        <w:ind w:left="646"/>
        <w:jc w:val="both"/>
        <w:rPr>
          <w:rFonts w:ascii="Calibri" w:hAnsi="Calibri" w:cs="Calibri"/>
          <w:sz w:val="22"/>
        </w:rPr>
      </w:pPr>
    </w:p>
    <w:p w14:paraId="1D66A58A" w14:textId="77777777" w:rsidR="008659C8" w:rsidRPr="007D58DF" w:rsidRDefault="008659C8" w:rsidP="008659C8">
      <w:pPr>
        <w:numPr>
          <w:ilvl w:val="0"/>
          <w:numId w:val="11"/>
        </w:numPr>
        <w:ind w:left="646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sz w:val="22"/>
        </w:rPr>
        <w:t xml:space="preserve">A Bizottság javasolja a Közgyűlésnek, kérje fel a GESZ igazgatóját, hogy </w:t>
      </w:r>
      <w:r w:rsidRPr="007D58DF">
        <w:rPr>
          <w:rFonts w:ascii="Calibri" w:hAnsi="Calibri" w:cs="Calibri"/>
          <w:sz w:val="22"/>
        </w:rPr>
        <w:t xml:space="preserve">2024. május 1. napjától tegye meg a szükséges intézkedéseket a házi gyermekorvosi praxis további működtetése érdekében. </w:t>
      </w:r>
    </w:p>
    <w:p w14:paraId="05E97335" w14:textId="77777777" w:rsidR="008659C8" w:rsidRDefault="008659C8" w:rsidP="008659C8">
      <w:pPr>
        <w:pStyle w:val="Listaszerbekezds"/>
        <w:rPr>
          <w:rFonts w:cs="Calibri"/>
          <w:color w:val="000000"/>
        </w:rPr>
      </w:pPr>
    </w:p>
    <w:p w14:paraId="67F56416" w14:textId="77777777" w:rsidR="008659C8" w:rsidRDefault="008659C8" w:rsidP="008659C8">
      <w:pPr>
        <w:numPr>
          <w:ilvl w:val="0"/>
          <w:numId w:val="11"/>
        </w:numPr>
        <w:tabs>
          <w:tab w:val="clear" w:pos="644"/>
        </w:tabs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A Bizottság javasolja a Közgyűlésnek, </w:t>
      </w:r>
      <w:r>
        <w:rPr>
          <w:rFonts w:ascii="Calibri" w:hAnsi="Calibri" w:cs="Calibri"/>
          <w:sz w:val="22"/>
        </w:rPr>
        <w:t xml:space="preserve">kérje fel a GESZ igazgatóját, </w:t>
      </w:r>
      <w:r w:rsidRPr="007D58DF">
        <w:rPr>
          <w:rFonts w:ascii="Calibri" w:hAnsi="Calibri" w:cs="Calibri"/>
          <w:color w:val="000000"/>
          <w:sz w:val="22"/>
        </w:rPr>
        <w:t xml:space="preserve">hogy Dr. </w:t>
      </w:r>
      <w:proofErr w:type="spellStart"/>
      <w:r w:rsidRPr="007D58DF">
        <w:rPr>
          <w:rFonts w:ascii="Calibri" w:hAnsi="Calibri" w:cs="Calibri"/>
          <w:sz w:val="22"/>
        </w:rPr>
        <w:t>Palatka</w:t>
      </w:r>
      <w:proofErr w:type="spellEnd"/>
      <w:r w:rsidRPr="007D58DF">
        <w:rPr>
          <w:rFonts w:ascii="Calibri" w:hAnsi="Calibri" w:cs="Calibri"/>
          <w:sz w:val="22"/>
        </w:rPr>
        <w:t xml:space="preserve"> János </w:t>
      </w:r>
      <w:r w:rsidRPr="007D58DF">
        <w:rPr>
          <w:rFonts w:ascii="Calibri" w:hAnsi="Calibri" w:cs="Calibri"/>
          <w:color w:val="000000"/>
          <w:sz w:val="22"/>
        </w:rPr>
        <w:t xml:space="preserve">házi gyermekorvostól a korábban az Önkormányzattól tulajdonába került és a rendelőben használt felszerelési tárgyakat az 1. pont szerinti megállapodás megszűnésével egyidejűleg térítésmentesen vegye vissza. </w:t>
      </w:r>
    </w:p>
    <w:p w14:paraId="4C0D83CC" w14:textId="77777777" w:rsidR="008659C8" w:rsidRDefault="008659C8" w:rsidP="008659C8">
      <w:pPr>
        <w:pStyle w:val="Listaszerbekezds"/>
        <w:rPr>
          <w:rFonts w:cs="Calibri"/>
          <w:color w:val="000000"/>
        </w:rPr>
      </w:pPr>
    </w:p>
    <w:p w14:paraId="3D8600DA" w14:textId="77777777" w:rsidR="008659C8" w:rsidRPr="001445B1" w:rsidRDefault="008659C8" w:rsidP="008659C8">
      <w:pPr>
        <w:numPr>
          <w:ilvl w:val="0"/>
          <w:numId w:val="11"/>
        </w:numPr>
        <w:tabs>
          <w:tab w:val="clear" w:pos="644"/>
        </w:tabs>
        <w:ind w:left="646" w:hanging="425"/>
        <w:jc w:val="both"/>
        <w:rPr>
          <w:rFonts w:ascii="Calibri" w:hAnsi="Calibri" w:cs="Calibri"/>
          <w:sz w:val="22"/>
        </w:rPr>
      </w:pPr>
      <w:r w:rsidRPr="001445B1">
        <w:rPr>
          <w:rFonts w:ascii="Calibri" w:hAnsi="Calibri" w:cs="Calibri"/>
          <w:color w:val="000000"/>
          <w:sz w:val="22"/>
        </w:rPr>
        <w:t>A Bizottság javasolja a Közgyűlésnek, kérje fel a polgármestert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1445B1">
        <w:rPr>
          <w:rFonts w:ascii="Calibri" w:hAnsi="Calibri" w:cs="Calibri"/>
          <w:color w:val="000000"/>
          <w:sz w:val="22"/>
        </w:rPr>
        <w:t xml:space="preserve">a Háziorvosi Életpálya Modell keretében kiutalt támogatási összeg </w:t>
      </w:r>
      <w:r w:rsidRPr="008643DB">
        <w:rPr>
          <w:rFonts w:ascii="Calibri" w:hAnsi="Calibri" w:cs="Calibri"/>
          <w:color w:val="000000"/>
          <w:sz w:val="22"/>
        </w:rPr>
        <w:t>visszafizetésével kapcsolatos intézkedések megtételére</w:t>
      </w:r>
      <w:r>
        <w:rPr>
          <w:rFonts w:ascii="Calibri" w:hAnsi="Calibri" w:cs="Calibri"/>
          <w:color w:val="000000"/>
          <w:sz w:val="22"/>
        </w:rPr>
        <w:t>.</w:t>
      </w:r>
    </w:p>
    <w:p w14:paraId="58DB7992" w14:textId="77777777" w:rsidR="008659C8" w:rsidRPr="00487A08" w:rsidRDefault="008659C8" w:rsidP="008659C8">
      <w:pPr>
        <w:ind w:left="720"/>
        <w:jc w:val="both"/>
        <w:rPr>
          <w:rFonts w:ascii="Calibri" w:hAnsi="Calibri" w:cs="Calibri"/>
          <w:sz w:val="22"/>
        </w:rPr>
      </w:pPr>
    </w:p>
    <w:p w14:paraId="76D3AFBA" w14:textId="77777777" w:rsidR="008659C8" w:rsidRPr="005C48E3" w:rsidRDefault="008659C8" w:rsidP="008659C8">
      <w:pPr>
        <w:tabs>
          <w:tab w:val="left" w:pos="426"/>
        </w:tabs>
        <w:jc w:val="both"/>
        <w:rPr>
          <w:rFonts w:ascii="Calibri" w:hAnsi="Calibri" w:cs="Calibri"/>
          <w:sz w:val="22"/>
        </w:rPr>
      </w:pPr>
      <w:r w:rsidRPr="005C48E3">
        <w:rPr>
          <w:rFonts w:ascii="Calibri" w:hAnsi="Calibri" w:cs="Calibri"/>
          <w:b/>
          <w:sz w:val="22"/>
          <w:u w:val="single"/>
        </w:rPr>
        <w:t>Felelősök:</w:t>
      </w:r>
      <w:r w:rsidRPr="005C48E3">
        <w:rPr>
          <w:rFonts w:ascii="Calibri" w:hAnsi="Calibri" w:cs="Calibri"/>
          <w:sz w:val="22"/>
        </w:rPr>
        <w:tab/>
        <w:t>Dr. Kecskés László, az Egészségügyi Szakmai Bizottság elnöke</w:t>
      </w:r>
    </w:p>
    <w:p w14:paraId="32095CAC" w14:textId="77777777" w:rsidR="008659C8" w:rsidRPr="005C48E3" w:rsidRDefault="008659C8" w:rsidP="008659C8">
      <w:pPr>
        <w:tabs>
          <w:tab w:val="left" w:pos="426"/>
          <w:tab w:val="left" w:pos="1276"/>
        </w:tabs>
        <w:ind w:firstLine="360"/>
        <w:jc w:val="both"/>
        <w:rPr>
          <w:rFonts w:ascii="Calibri" w:hAnsi="Calibri" w:cs="Calibri"/>
          <w:sz w:val="22"/>
        </w:rPr>
      </w:pPr>
      <w:r w:rsidRPr="005C48E3">
        <w:rPr>
          <w:rFonts w:ascii="Calibri" w:hAnsi="Calibri" w:cs="Calibri"/>
          <w:sz w:val="22"/>
        </w:rPr>
        <w:tab/>
      </w:r>
      <w:r w:rsidRPr="005C48E3">
        <w:rPr>
          <w:rFonts w:ascii="Calibri" w:hAnsi="Calibri" w:cs="Calibri"/>
          <w:sz w:val="22"/>
        </w:rPr>
        <w:tab/>
      </w:r>
      <w:r w:rsidRPr="005C48E3">
        <w:rPr>
          <w:rFonts w:ascii="Calibri" w:hAnsi="Calibri" w:cs="Calibri"/>
          <w:sz w:val="22"/>
        </w:rPr>
        <w:tab/>
        <w:t xml:space="preserve">(A végrehajtás előkészítéséért: </w:t>
      </w:r>
    </w:p>
    <w:p w14:paraId="2C34EDC1" w14:textId="77777777" w:rsidR="008659C8" w:rsidRPr="005C48E3" w:rsidRDefault="008659C8" w:rsidP="008659C8">
      <w:pPr>
        <w:tabs>
          <w:tab w:val="left" w:pos="426"/>
          <w:tab w:val="left" w:pos="1276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5C48E3">
        <w:rPr>
          <w:rFonts w:ascii="Calibri" w:hAnsi="Calibri" w:cs="Calibri"/>
          <w:sz w:val="22"/>
        </w:rPr>
        <w:t xml:space="preserve">Vinczéné </w:t>
      </w:r>
      <w:r>
        <w:rPr>
          <w:rFonts w:ascii="Calibri" w:hAnsi="Calibri" w:cs="Calibri"/>
          <w:sz w:val="22"/>
        </w:rPr>
        <w:t>D</w:t>
      </w:r>
      <w:r w:rsidRPr="005C48E3">
        <w:rPr>
          <w:rFonts w:ascii="Calibri" w:hAnsi="Calibri" w:cs="Calibri"/>
          <w:sz w:val="22"/>
        </w:rPr>
        <w:t>r. Menyhárt Mária, az Egészségügyi és Közszolgálati Osztály vezetője</w:t>
      </w:r>
    </w:p>
    <w:p w14:paraId="0591D298" w14:textId="77777777" w:rsidR="008659C8" w:rsidRPr="005C48E3" w:rsidRDefault="008659C8" w:rsidP="008659C8">
      <w:pPr>
        <w:tabs>
          <w:tab w:val="left" w:pos="426"/>
          <w:tab w:val="left" w:pos="1276"/>
        </w:tabs>
        <w:ind w:left="1416"/>
        <w:jc w:val="both"/>
        <w:rPr>
          <w:rFonts w:ascii="Calibri" w:hAnsi="Calibri" w:cs="Calibri"/>
          <w:sz w:val="22"/>
        </w:rPr>
      </w:pPr>
      <w:smartTag w:uri="urn:schemas-microsoft-com:office:smarttags" w:element="PersonName">
        <w:r w:rsidRPr="005C48E3">
          <w:rPr>
            <w:rFonts w:ascii="Calibri" w:hAnsi="Calibri" w:cs="Calibri"/>
            <w:sz w:val="22"/>
          </w:rPr>
          <w:t>Vigné Horváth Ilona</w:t>
        </w:r>
      </w:smartTag>
      <w:r w:rsidRPr="005C48E3">
        <w:rPr>
          <w:rFonts w:ascii="Calibri" w:hAnsi="Calibri" w:cs="Calibri"/>
          <w:sz w:val="22"/>
        </w:rPr>
        <w:t>, a Szombathelyi Egészségügyi és Kulturális Intézmények Gazdasági Ellátó Szervezetének igazgatója)</w:t>
      </w:r>
    </w:p>
    <w:p w14:paraId="4648BDA7" w14:textId="77777777" w:rsidR="008659C8" w:rsidRPr="005C48E3" w:rsidRDefault="008659C8" w:rsidP="008659C8">
      <w:pPr>
        <w:ind w:firstLine="360"/>
        <w:jc w:val="both"/>
        <w:rPr>
          <w:rFonts w:ascii="Calibri" w:hAnsi="Calibri" w:cs="Calibri"/>
          <w:color w:val="FF0000"/>
          <w:sz w:val="22"/>
        </w:rPr>
      </w:pPr>
    </w:p>
    <w:p w14:paraId="6FA07E7D" w14:textId="77777777" w:rsidR="008659C8" w:rsidRDefault="008659C8" w:rsidP="008659C8">
      <w:pPr>
        <w:rPr>
          <w:rFonts w:ascii="Calibri" w:hAnsi="Calibri" w:cs="Calibri"/>
          <w:sz w:val="22"/>
        </w:rPr>
      </w:pPr>
      <w:r w:rsidRPr="005C48E3">
        <w:rPr>
          <w:rFonts w:ascii="Calibri" w:hAnsi="Calibri" w:cs="Calibri"/>
          <w:b/>
          <w:bCs/>
          <w:sz w:val="22"/>
          <w:u w:val="single"/>
        </w:rPr>
        <w:t>Határidő:</w:t>
      </w:r>
      <w:r w:rsidRPr="005C48E3">
        <w:rPr>
          <w:rFonts w:ascii="Calibri" w:hAnsi="Calibri" w:cs="Calibri"/>
          <w:sz w:val="22"/>
        </w:rPr>
        <w:t xml:space="preserve"> </w:t>
      </w:r>
      <w:r w:rsidRPr="005C48E3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2023. november 30.</w:t>
      </w:r>
      <w:r w:rsidRPr="005C48E3">
        <w:rPr>
          <w:rFonts w:ascii="Calibri" w:hAnsi="Calibri" w:cs="Calibri"/>
          <w:sz w:val="22"/>
        </w:rPr>
        <w:t xml:space="preserve"> </w:t>
      </w:r>
    </w:p>
    <w:p w14:paraId="73A45961" w14:textId="77777777" w:rsidR="00214B19" w:rsidRDefault="00214B19" w:rsidP="00214B19">
      <w:pPr>
        <w:rPr>
          <w:b/>
          <w:u w:val="single"/>
        </w:rPr>
      </w:pPr>
    </w:p>
    <w:p w14:paraId="31BBEC7F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  <w:r w:rsidRPr="00A66538">
        <w:rPr>
          <w:rFonts w:asciiTheme="minorHAnsi" w:hAnsiTheme="minorHAnsi"/>
          <w:sz w:val="22"/>
        </w:rPr>
        <w:tab/>
      </w:r>
    </w:p>
    <w:p w14:paraId="1130DDE0" w14:textId="77777777" w:rsidR="00214B19" w:rsidRPr="00E95693" w:rsidRDefault="00214B19" w:rsidP="00214B19"/>
    <w:sectPr w:rsidR="00214B19" w:rsidRPr="00E95693" w:rsidSect="006709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5ED3E" w14:textId="77777777" w:rsidR="009E64A5" w:rsidRDefault="009E64A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3570D4F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 xml:space="preserve">KRID: </w:t>
    </w:r>
    <w:r w:rsidR="009E64A5" w:rsidRPr="009E64A5">
      <w:rPr>
        <w:rFonts w:asciiTheme="minorHAnsi" w:hAnsiTheme="minorHAnsi" w:cstheme="minorHAnsi"/>
        <w:sz w:val="20"/>
        <w:szCs w:val="20"/>
      </w:rPr>
      <w:t>602010709</w:t>
    </w:r>
    <w:bookmarkStart w:id="0" w:name="_GoBack"/>
    <w:bookmarkEnd w:id="0"/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A650F" w14:textId="77777777" w:rsidR="009E64A5" w:rsidRDefault="009E64A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D8181" w14:textId="77777777" w:rsidR="009E64A5" w:rsidRDefault="009E64A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24B98" w14:textId="77777777" w:rsidR="009E64A5" w:rsidRPr="009E64A5" w:rsidRDefault="009E64A5" w:rsidP="009E64A5">
    <w:pPr>
      <w:tabs>
        <w:tab w:val="left" w:pos="1134"/>
        <w:tab w:val="right" w:pos="9072"/>
      </w:tabs>
      <w:ind w:firstLine="993"/>
      <w:rPr>
        <w:rFonts w:asciiTheme="minorHAnsi" w:eastAsia="Times New Roman" w:hAnsiTheme="minorHAnsi"/>
        <w:b/>
        <w:bCs/>
        <w:smallCaps/>
        <w:sz w:val="22"/>
        <w:lang w:eastAsia="hu-HU"/>
      </w:rPr>
    </w:pPr>
    <w:r w:rsidRPr="009E64A5">
      <w:rPr>
        <w:rFonts w:eastAsia="Times New Roman" w:cs="Times New Roman"/>
        <w:noProof/>
        <w:szCs w:val="24"/>
        <w:lang w:eastAsia="hu-HU"/>
      </w:rPr>
      <w:drawing>
        <wp:anchor distT="0" distB="0" distL="114300" distR="114300" simplePos="0" relativeHeight="251660288" behindDoc="0" locked="0" layoutInCell="1" allowOverlap="1" wp14:anchorId="1C5DBA0E" wp14:editId="52B760E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64A5">
      <w:rPr>
        <w:rFonts w:eastAsia="Times New Roman" w:cs="Times New Roman"/>
        <w:sz w:val="22"/>
        <w:szCs w:val="24"/>
        <w:lang w:eastAsia="hu-HU"/>
      </w:rPr>
      <w:tab/>
    </w:r>
    <w:r w:rsidRPr="009E64A5">
      <w:rPr>
        <w:rFonts w:asciiTheme="minorHAnsi" w:eastAsia="Times New Roman" w:hAnsiTheme="minorHAnsi"/>
        <w:b/>
        <w:bCs/>
        <w:smallCaps/>
        <w:sz w:val="22"/>
        <w:lang w:eastAsia="hu-HU"/>
      </w:rPr>
      <w:t>Szombathely Megyei Jogú Város</w:t>
    </w:r>
  </w:p>
  <w:p w14:paraId="672AE24E" w14:textId="77777777" w:rsidR="009E64A5" w:rsidRPr="009E64A5" w:rsidRDefault="009E64A5" w:rsidP="009E64A5">
    <w:pPr>
      <w:tabs>
        <w:tab w:val="left" w:pos="1134"/>
      </w:tabs>
      <w:rPr>
        <w:rFonts w:asciiTheme="minorHAnsi" w:eastAsia="Times New Roman" w:hAnsiTheme="minorHAnsi"/>
        <w:b/>
        <w:smallCaps/>
        <w:sz w:val="22"/>
        <w:lang w:eastAsia="hu-HU"/>
      </w:rPr>
    </w:pPr>
    <w:r w:rsidRPr="009E64A5">
      <w:rPr>
        <w:rFonts w:asciiTheme="minorHAnsi" w:eastAsia="Times New Roman" w:hAnsiTheme="minorHAnsi"/>
        <w:smallCaps/>
        <w:sz w:val="22"/>
        <w:lang w:eastAsia="hu-HU"/>
      </w:rPr>
      <w:tab/>
    </w:r>
    <w:r w:rsidRPr="009E64A5">
      <w:rPr>
        <w:rFonts w:asciiTheme="minorHAnsi" w:eastAsia="Times New Roman" w:hAnsiTheme="minorHAnsi"/>
        <w:b/>
        <w:smallCaps/>
        <w:sz w:val="22"/>
        <w:lang w:eastAsia="hu-HU"/>
      </w:rPr>
      <w:t>Polgármesteri Hivatala</w:t>
    </w:r>
  </w:p>
  <w:p w14:paraId="7338AD3D" w14:textId="77777777" w:rsidR="009E64A5" w:rsidRPr="009E64A5" w:rsidRDefault="009E64A5" w:rsidP="009E64A5">
    <w:pPr>
      <w:tabs>
        <w:tab w:val="left" w:pos="1134"/>
      </w:tabs>
      <w:rPr>
        <w:rFonts w:asciiTheme="minorHAnsi" w:eastAsia="Times New Roman" w:hAnsiTheme="minorHAnsi"/>
        <w:smallCaps/>
        <w:sz w:val="22"/>
        <w:lang w:eastAsia="hu-HU"/>
      </w:rPr>
    </w:pPr>
    <w:r w:rsidRPr="009E64A5">
      <w:rPr>
        <w:rFonts w:asciiTheme="minorHAnsi" w:eastAsia="Times New Roman" w:hAnsiTheme="minorHAnsi"/>
        <w:smallCaps/>
        <w:sz w:val="22"/>
        <w:lang w:eastAsia="hu-HU"/>
      </w:rPr>
      <w:tab/>
      <w:t>Egészségügyi és Közszolgálati Osztály</w:t>
    </w:r>
  </w:p>
  <w:p w14:paraId="53A09B13" w14:textId="600CA7F9" w:rsidR="00F27B4B" w:rsidRPr="009E64A5" w:rsidRDefault="009E64A5" w:rsidP="007C7445">
    <w:pPr>
      <w:tabs>
        <w:tab w:val="left" w:pos="1134"/>
      </w:tabs>
      <w:rPr>
        <w:rFonts w:asciiTheme="minorHAnsi" w:eastAsia="Times New Roman" w:hAnsiTheme="minorHAnsi"/>
        <w:sz w:val="22"/>
        <w:lang w:eastAsia="hu-HU"/>
      </w:rPr>
    </w:pPr>
    <w:r w:rsidRPr="009E64A5">
      <w:rPr>
        <w:rFonts w:asciiTheme="minorHAnsi" w:eastAsia="Times New Roman" w:hAnsiTheme="minorHAnsi"/>
        <w:smallCaps/>
        <w:sz w:val="22"/>
        <w:lang w:eastAsia="hu-HU"/>
      </w:rPr>
      <w:tab/>
    </w:r>
    <w:r w:rsidRPr="009E64A5">
      <w:rPr>
        <w:rFonts w:asciiTheme="minorHAnsi" w:eastAsia="Times New Roman" w:hAnsiTheme="minorHAnsi"/>
        <w:sz w:val="22"/>
        <w:lang w:eastAsia="hu-HU"/>
      </w:rPr>
      <w:t>9700 Szombathely, Kossuth L. u. 1-3.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0BC9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B1C17"/>
    <w:rsid w:val="005E6A3B"/>
    <w:rsid w:val="0064110F"/>
    <w:rsid w:val="00670926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659C8"/>
    <w:rsid w:val="00874C9A"/>
    <w:rsid w:val="00876AE0"/>
    <w:rsid w:val="008B0FDE"/>
    <w:rsid w:val="008B6CA8"/>
    <w:rsid w:val="009134BB"/>
    <w:rsid w:val="009275F9"/>
    <w:rsid w:val="0097225E"/>
    <w:rsid w:val="009E3384"/>
    <w:rsid w:val="009E64A5"/>
    <w:rsid w:val="00A13EBD"/>
    <w:rsid w:val="00A66538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406A5"/>
    <w:rsid w:val="00E50040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4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17</cp:revision>
  <cp:lastPrinted>2022-06-23T06:36:00Z</cp:lastPrinted>
  <dcterms:created xsi:type="dcterms:W3CDTF">2022-01-26T10:37:00Z</dcterms:created>
  <dcterms:modified xsi:type="dcterms:W3CDTF">2024-01-29T07:18:00Z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