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CC74FAF" w14:textId="13BA4F62" w:rsidR="00BD3A53" w:rsidRP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D3A5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4/2024.(I.23.) KOCB számú határozat</w:t>
      </w:r>
    </w:p>
    <w:p w14:paraId="554893B0" w14:textId="77777777" w:rsidR="00BD3A53" w:rsidRP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C5699BB" w14:textId="77777777" w:rsidR="00BD3A53" w:rsidRPr="00BD3A53" w:rsidRDefault="00BD3A53" w:rsidP="00BD3A53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BD3A53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BD3A53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BD3A53">
        <w:rPr>
          <w:rFonts w:asciiTheme="minorHAnsi" w:eastAsia="Times New Roman" w:hAnsiTheme="minorHAnsi"/>
          <w:sz w:val="22"/>
          <w:lang w:eastAsia="hu-HU"/>
        </w:rPr>
        <w:tab/>
      </w:r>
      <w:r w:rsidRPr="00BD3A53">
        <w:rPr>
          <w:rFonts w:asciiTheme="minorHAnsi" w:eastAsia="Times New Roman" w:hAnsiTheme="minorHAnsi"/>
          <w:i/>
          <w:iCs/>
          <w:sz w:val="22"/>
          <w:lang w:eastAsia="hu-HU"/>
        </w:rPr>
        <w:t>Javaslat a Berzsenyi Dániel Könyvtár igazgatói álláshelyére kiírandó pályázati felhívás elfogadására</w:t>
      </w:r>
      <w:r w:rsidRPr="00BD3A53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határozati javaslatot a Közgyűlésnek elfogadásra javasolja. </w:t>
      </w:r>
    </w:p>
    <w:p w14:paraId="01549020" w14:textId="77777777" w:rsidR="00BD3A53" w:rsidRPr="00BD3A53" w:rsidRDefault="00BD3A53" w:rsidP="00BD3A53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429D266" w14:textId="77777777" w:rsidR="00BD3A53" w:rsidRPr="00BD3A53" w:rsidRDefault="00BD3A53" w:rsidP="00BD3A53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BD3A5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BD3A53">
        <w:rPr>
          <w:rFonts w:asciiTheme="minorHAnsi" w:eastAsia="Times New Roman" w:hAnsiTheme="minorHAnsi"/>
          <w:sz w:val="22"/>
          <w:lang w:eastAsia="hu-HU"/>
        </w:rPr>
        <w:t xml:space="preserve">   </w:t>
      </w:r>
      <w:proofErr w:type="gramEnd"/>
      <w:r w:rsidRPr="00BD3A53">
        <w:rPr>
          <w:rFonts w:asciiTheme="minorHAnsi" w:eastAsia="Times New Roman" w:hAnsiTheme="minorHAnsi"/>
          <w:sz w:val="22"/>
          <w:lang w:eastAsia="hu-HU"/>
        </w:rPr>
        <w:tab/>
      </w:r>
      <w:r w:rsidRPr="00BD3A53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BD3A53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7379646D" w14:textId="77777777" w:rsidR="00BD3A53" w:rsidRPr="00BD3A53" w:rsidRDefault="00BD3A53" w:rsidP="00BD3A5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30E98FB" w14:textId="77777777" w:rsidR="00BD3A53" w:rsidRPr="00BD3A53" w:rsidRDefault="00BD3A53" w:rsidP="00BD3A5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BD3A5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20F9C4B" w14:textId="77777777" w:rsidR="00BD3A53" w:rsidRPr="00BD3A53" w:rsidRDefault="00BD3A53" w:rsidP="00BD3A53">
      <w:pPr>
        <w:ind w:left="1425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1BEBAB2F" w14:textId="77777777" w:rsidR="00BD3A53" w:rsidRPr="00BD3A53" w:rsidRDefault="00BD3A53" w:rsidP="00BD3A53">
      <w:pPr>
        <w:rPr>
          <w:rFonts w:asciiTheme="minorHAnsi" w:eastAsia="Times New Roman" w:hAnsiTheme="minorHAnsi"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 xml:space="preserve">                </w:t>
      </w:r>
      <w:r w:rsidRPr="00BD3A53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14:paraId="3B12FDEB" w14:textId="77777777" w:rsidR="00BD3A53" w:rsidRPr="00BD3A53" w:rsidRDefault="00BD3A53" w:rsidP="00BD3A53">
      <w:pPr>
        <w:tabs>
          <w:tab w:val="left" w:pos="1080"/>
        </w:tabs>
        <w:rPr>
          <w:rFonts w:asciiTheme="minorHAnsi" w:eastAsia="Times New Roman" w:hAnsiTheme="minorHAnsi"/>
          <w:sz w:val="22"/>
          <w:lang w:eastAsia="hu-HU"/>
        </w:rPr>
      </w:pPr>
      <w:r w:rsidRPr="00BD3A53">
        <w:rPr>
          <w:rFonts w:asciiTheme="minorHAnsi" w:eastAsia="Times New Roman" w:hAnsiTheme="minorHAnsi"/>
          <w:sz w:val="22"/>
          <w:lang w:eastAsia="hu-HU"/>
        </w:rPr>
        <w:tab/>
      </w:r>
      <w:r w:rsidRPr="00BD3A53">
        <w:rPr>
          <w:rFonts w:asciiTheme="minorHAnsi" w:eastAsia="Times New Roman" w:hAnsiTheme="minorHAnsi"/>
          <w:sz w:val="22"/>
          <w:lang w:eastAsia="hu-HU"/>
        </w:rPr>
        <w:tab/>
        <w:t xml:space="preserve"> Vinczéné Dr. Menyhárt Mária, az Egészségügyi és Közszolgálati Osztály vezetője)</w:t>
      </w:r>
    </w:p>
    <w:p w14:paraId="354BDF71" w14:textId="77777777" w:rsidR="00BD3A53" w:rsidRDefault="00BD3A53" w:rsidP="00BD3A53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61D879" w14:textId="77777777" w:rsidR="00BD3A53" w:rsidRDefault="00BD3A53" w:rsidP="00BD3A53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2A40406" w14:textId="3AC7BB1B" w:rsidR="00BD3A53" w:rsidRPr="00BD3A53" w:rsidRDefault="00BD3A53" w:rsidP="00BD3A53">
      <w:pPr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BD3A5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BD3A53">
        <w:rPr>
          <w:rFonts w:asciiTheme="minorHAnsi" w:eastAsia="Times New Roman" w:hAnsiTheme="minorHAnsi"/>
          <w:sz w:val="22"/>
          <w:lang w:eastAsia="hu-HU"/>
        </w:rPr>
        <w:t xml:space="preserve">   </w:t>
      </w:r>
      <w:proofErr w:type="gramEnd"/>
      <w:r w:rsidRPr="00BD3A53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BD3A53">
        <w:rPr>
          <w:rFonts w:asciiTheme="minorHAnsi" w:eastAsia="Times New Roman" w:hAnsiTheme="minorHAnsi"/>
          <w:sz w:val="22"/>
          <w:lang w:eastAsia="hu-HU"/>
        </w:rPr>
        <w:tab/>
        <w:t>2024. január 25.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2024-01-24T09:56:00Z</dcterms:created>
  <dcterms:modified xsi:type="dcterms:W3CDTF">2024-01-24T09:56:00Z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