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C621" w14:textId="77777777" w:rsidR="007370C7" w:rsidRPr="006A013E" w:rsidRDefault="007370C7" w:rsidP="007370C7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1CEB508" w14:textId="77777777" w:rsidR="007370C7" w:rsidRPr="006A013E" w:rsidRDefault="007370C7" w:rsidP="007370C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28/2024. (I.24.) GJB számú határozat</w:t>
      </w:r>
    </w:p>
    <w:p w14:paraId="3203D3F7" w14:textId="77777777" w:rsidR="007370C7" w:rsidRPr="006A013E" w:rsidRDefault="007370C7" w:rsidP="007370C7">
      <w:pPr>
        <w:keepNext/>
        <w:jc w:val="both"/>
        <w:rPr>
          <w:rFonts w:asciiTheme="minorHAnsi" w:hAnsiTheme="minorHAnsi" w:cstheme="minorHAnsi"/>
          <w:szCs w:val="22"/>
        </w:rPr>
      </w:pPr>
    </w:p>
    <w:p w14:paraId="57E77F53" w14:textId="77777777" w:rsidR="007370C7" w:rsidRPr="006A013E" w:rsidRDefault="007370C7" w:rsidP="007370C7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a Szombathely Megyei Jogú Város Önkormányzata vagyonáról szóló 40/2014. (XII.23.) önkormányzati rendelet 8. § (1) bekezdésének b) pontja alapján, a 14. § (3) bekezdésének j) pontjában foglaltak szerint egyetért azzal, hogy a </w:t>
      </w:r>
      <w:r w:rsidRPr="006A013E">
        <w:rPr>
          <w:rFonts w:asciiTheme="minorHAnsi" w:hAnsiTheme="minorHAnsi" w:cstheme="minorHAnsi"/>
          <w:b/>
          <w:bCs/>
          <w:szCs w:val="22"/>
        </w:rPr>
        <w:t>Körmendi u. 14.</w:t>
      </w:r>
      <w:r w:rsidRPr="006A013E">
        <w:rPr>
          <w:rFonts w:asciiTheme="minorHAnsi" w:hAnsiTheme="minorHAnsi" w:cstheme="minorHAnsi"/>
          <w:szCs w:val="22"/>
        </w:rPr>
        <w:t xml:space="preserve"> szám alatti lakóház, udvar, gazdasági épület megnevezésű ingatlan bruttó 22.600.000,- Ft vételár ellenében – a pályázati felhívásban meghatározott feltételekkel – a Miller Ipari, Kereskedelmi és Szolgáltató Kft. részére értékesítésre kerüljön.</w:t>
      </w:r>
    </w:p>
    <w:p w14:paraId="670C6FC3" w14:textId="77777777" w:rsidR="007370C7" w:rsidRPr="006A013E" w:rsidRDefault="007370C7" w:rsidP="007370C7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63287929" w14:textId="77777777" w:rsidR="007370C7" w:rsidRPr="006A013E" w:rsidRDefault="007370C7" w:rsidP="007370C7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Bizottság felhatalmazza a polgármestert az adásvételi szerződés aláírására.</w:t>
      </w:r>
    </w:p>
    <w:p w14:paraId="22BCF443" w14:textId="77777777" w:rsidR="007370C7" w:rsidRPr="006A013E" w:rsidRDefault="007370C7" w:rsidP="007370C7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45F36410" w14:textId="77777777" w:rsidR="007370C7" w:rsidRPr="006A013E" w:rsidRDefault="007370C7" w:rsidP="007370C7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5529CB8" w14:textId="77777777" w:rsidR="007370C7" w:rsidRPr="006A013E" w:rsidRDefault="007370C7" w:rsidP="007370C7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D530FB0" w14:textId="77777777" w:rsidR="007370C7" w:rsidRPr="006A013E" w:rsidRDefault="007370C7" w:rsidP="007370C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68DD2C4" w14:textId="77777777" w:rsidR="007370C7" w:rsidRPr="006A013E" w:rsidRDefault="007370C7" w:rsidP="007370C7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29DB7E8C" w14:textId="77777777" w:rsidR="007370C7" w:rsidRPr="006A013E" w:rsidRDefault="007370C7" w:rsidP="007370C7">
      <w:pPr>
        <w:jc w:val="both"/>
        <w:rPr>
          <w:rFonts w:asciiTheme="minorHAnsi" w:hAnsiTheme="minorHAnsi" w:cstheme="minorHAnsi"/>
          <w:szCs w:val="22"/>
        </w:rPr>
      </w:pPr>
    </w:p>
    <w:p w14:paraId="6492966D" w14:textId="77777777" w:rsidR="007370C7" w:rsidRPr="006A013E" w:rsidRDefault="007370C7" w:rsidP="007370C7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422F77B9" w14:textId="77777777" w:rsidR="00E46A00" w:rsidRDefault="00E46A00"/>
    <w:sectPr w:rsidR="00E46A00" w:rsidSect="00737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7"/>
    <w:rsid w:val="007370C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0B0C"/>
  <w15:chartTrackingRefBased/>
  <w15:docId w15:val="{423A1680-A2DD-4C6E-808E-B7AEB32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70C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E21B6-4542-443A-8666-9380CF24B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7E555-E9D6-474E-90ED-2E6BB992E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719B7-DD1F-46E2-9922-A9DCC370E723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2024-01-24T14:51:00Z</dcterms:created>
  <dcterms:modified xsi:type="dcterms:W3CDTF">2024-01-24T14:51:00Z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