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7DCA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8DCB83" w14:textId="77777777" w:rsidR="006569D8" w:rsidRDefault="006569D8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C3445FC" w14:textId="77777777" w:rsidR="00324023" w:rsidRDefault="00324023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C6DAE3D" w14:textId="77777777" w:rsidR="00324023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3/2024. (I.22.) BKKB számú határozat</w:t>
      </w:r>
    </w:p>
    <w:p w14:paraId="66C21DE5" w14:textId="77777777" w:rsidR="00324023" w:rsidRDefault="00324023" w:rsidP="00324023">
      <w:pPr>
        <w:rPr>
          <w:rFonts w:ascii="Calibri" w:hAnsi="Calibri" w:cs="Calibri"/>
          <w:sz w:val="22"/>
          <w:szCs w:val="22"/>
        </w:rPr>
      </w:pPr>
    </w:p>
    <w:p w14:paraId="4001BBD3" w14:textId="77777777" w:rsidR="00324023" w:rsidRDefault="00324023" w:rsidP="003240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>
        <w:rPr>
          <w:rFonts w:ascii="Calibri" w:hAnsi="Calibri" w:cs="Calibri"/>
          <w:bCs/>
          <w:sz w:val="22"/>
          <w:szCs w:val="22"/>
        </w:rPr>
        <w:t>a „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Javaslat Szombathely Megyei Jogú Város Önkormányzata 202</w:t>
      </w:r>
      <w:r>
        <w:rPr>
          <w:rFonts w:ascii="Calibri" w:hAnsi="Calibri" w:cs="Calibri"/>
          <w:bCs/>
          <w:i/>
          <w:iCs/>
          <w:sz w:val="22"/>
          <w:szCs w:val="22"/>
        </w:rPr>
        <w:t>3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 xml:space="preserve">. évi költségvetéséről szóló </w:t>
      </w:r>
      <w:r>
        <w:rPr>
          <w:rFonts w:ascii="Calibri" w:hAnsi="Calibri" w:cs="Calibri"/>
          <w:bCs/>
          <w:i/>
          <w:iCs/>
          <w:sz w:val="22"/>
          <w:szCs w:val="22"/>
        </w:rPr>
        <w:t>4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/202</w:t>
      </w:r>
      <w:r>
        <w:rPr>
          <w:rFonts w:ascii="Calibri" w:hAnsi="Calibri" w:cs="Calibri"/>
          <w:bCs/>
          <w:i/>
          <w:iCs/>
          <w:sz w:val="22"/>
          <w:szCs w:val="22"/>
        </w:rPr>
        <w:t>3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  <w:r>
        <w:rPr>
          <w:rFonts w:ascii="Calibri" w:hAnsi="Calibri" w:cs="Calibri"/>
          <w:bCs/>
          <w:i/>
          <w:iCs/>
          <w:sz w:val="22"/>
          <w:szCs w:val="22"/>
        </w:rPr>
        <w:t>(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II.</w:t>
      </w:r>
      <w:r>
        <w:rPr>
          <w:rFonts w:ascii="Calibri" w:hAnsi="Calibri" w:cs="Calibri"/>
          <w:bCs/>
          <w:i/>
          <w:iCs/>
          <w:sz w:val="22"/>
          <w:szCs w:val="22"/>
        </w:rPr>
        <w:t>28</w:t>
      </w:r>
      <w:r w:rsidRPr="000C3C4D">
        <w:rPr>
          <w:rFonts w:ascii="Calibri" w:hAnsi="Calibri" w:cs="Calibri"/>
          <w:bCs/>
          <w:i/>
          <w:iCs/>
          <w:sz w:val="22"/>
          <w:szCs w:val="22"/>
        </w:rPr>
        <w:t>.) önkormányzati rendelet III. számú módosításának megalkotására</w:t>
      </w:r>
      <w:r>
        <w:rPr>
          <w:rFonts w:ascii="Calibri" w:hAnsi="Calibri" w:cs="Calibri"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című előterjesztést megtárgyalta </w:t>
      </w:r>
      <w:r w:rsidRPr="000C3C4D">
        <w:rPr>
          <w:rFonts w:ascii="Calibri" w:hAnsi="Calibri" w:cs="Calibri"/>
          <w:bCs/>
          <w:sz w:val="22"/>
          <w:szCs w:val="22"/>
        </w:rPr>
        <w:t xml:space="preserve">és </w:t>
      </w:r>
      <w:r w:rsidRPr="00324023">
        <w:rPr>
          <w:rFonts w:ascii="Calibri" w:hAnsi="Calibri" w:cs="Calibri"/>
          <w:sz w:val="22"/>
          <w:szCs w:val="22"/>
        </w:rPr>
        <w:t>az I-II. határozati javaslatot az előterjesztésben foglaltak szerint a Közgyűlésnek elfogadásra javasolja</w:t>
      </w:r>
      <w:r>
        <w:rPr>
          <w:rFonts w:ascii="Calibri" w:hAnsi="Calibri" w:cs="Calibri"/>
          <w:sz w:val="22"/>
          <w:szCs w:val="22"/>
        </w:rPr>
        <w:t>.</w:t>
      </w:r>
    </w:p>
    <w:p w14:paraId="1D8F5B21" w14:textId="77777777" w:rsidR="00324023" w:rsidRDefault="00324023" w:rsidP="0032402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A7D3C9" w14:textId="77777777" w:rsidR="00324023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47494D9" w14:textId="77777777" w:rsidR="00324023" w:rsidRDefault="00324023" w:rsidP="00324023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 végrehajtás előkészítéséért:</w:t>
      </w:r>
    </w:p>
    <w:p w14:paraId="077EFF9C" w14:textId="77777777" w:rsidR="00324023" w:rsidRDefault="00324023" w:rsidP="00324023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Stéger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Gábor, a Közgazdasági és Adó Osztály vezetője)</w:t>
      </w:r>
    </w:p>
    <w:p w14:paraId="2E20AEAF" w14:textId="77777777" w:rsidR="00324023" w:rsidRDefault="00324023" w:rsidP="00324023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36DA2D17" w14:textId="77777777" w:rsidR="00324023" w:rsidRDefault="00324023" w:rsidP="0032402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 Közgyűlés 2024. január 25-i ülése</w:t>
      </w:r>
    </w:p>
    <w:p w14:paraId="3229191C" w14:textId="77777777" w:rsidR="006569D8" w:rsidRDefault="006569D8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389186F" w14:textId="77777777" w:rsidR="00324023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324023" w:rsidSect="00174E6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F4D9" w14:textId="77777777" w:rsidR="00174E6B" w:rsidRDefault="00174E6B" w:rsidP="00492410">
      <w:r>
        <w:separator/>
      </w:r>
    </w:p>
  </w:endnote>
  <w:endnote w:type="continuationSeparator" w:id="0">
    <w:p w14:paraId="09530780" w14:textId="77777777" w:rsidR="00174E6B" w:rsidRDefault="00174E6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073" w14:textId="77777777" w:rsidR="006569D8" w:rsidRDefault="006569D8">
    <w:pPr>
      <w:pStyle w:val="llb"/>
      <w:jc w:val="center"/>
      <w:rPr>
        <w:rFonts w:ascii="Calibri" w:hAnsi="Calibri" w:cs="Calibri"/>
        <w:sz w:val="20"/>
        <w:szCs w:val="20"/>
      </w:rPr>
    </w:pPr>
  </w:p>
  <w:p w14:paraId="637F090C" w14:textId="3CC80DE3" w:rsidR="00796D62" w:rsidRDefault="00DF5128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54CD0" wp14:editId="051CFD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864184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0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72E" w14:textId="77777777" w:rsidR="006569D8" w:rsidRDefault="006569D8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</w:p>
  <w:p w14:paraId="64B7319D" w14:textId="22099751" w:rsidR="00796D62" w:rsidRPr="006569D8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Telefon: +36 94/520-1</w:t>
    </w:r>
    <w:r w:rsidR="005536C6" w:rsidRPr="006569D8">
      <w:rPr>
        <w:rFonts w:ascii="Calibri" w:hAnsi="Calibri" w:cs="Calibri"/>
        <w:sz w:val="20"/>
        <w:szCs w:val="20"/>
      </w:rPr>
      <w:t>00</w:t>
    </w:r>
  </w:p>
  <w:p w14:paraId="62F749E5" w14:textId="167FCC48" w:rsidR="00796D62" w:rsidRPr="006569D8" w:rsidRDefault="004C09B7" w:rsidP="004C09B7">
    <w:pPr>
      <w:pStyle w:val="llb"/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F472" w14:textId="77777777" w:rsidR="00174E6B" w:rsidRDefault="00174E6B" w:rsidP="00492410">
      <w:r>
        <w:separator/>
      </w:r>
    </w:p>
  </w:footnote>
  <w:footnote w:type="continuationSeparator" w:id="0">
    <w:p w14:paraId="42B12A12" w14:textId="77777777" w:rsidR="00174E6B" w:rsidRDefault="00174E6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409" w14:textId="77777777" w:rsidR="0030493E" w:rsidRPr="00870835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01297EE" w14:textId="77777777" w:rsidR="00796D62" w:rsidRPr="00870835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445B7D6C" w14:textId="77777777" w:rsidR="00796D62" w:rsidRPr="00870835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870835">
      <w:rPr>
        <w:rFonts w:ascii="Calibri" w:hAnsi="Calibri" w:cs="Calibri"/>
        <w:b/>
        <w:bCs/>
        <w:smallCaps/>
        <w:sz w:val="22"/>
        <w:szCs w:val="22"/>
      </w:rPr>
      <w:t>a</w:t>
    </w:r>
  </w:p>
  <w:p w14:paraId="04E76AA9" w14:textId="77777777" w:rsidR="00796D62" w:rsidRPr="00EB71C8" w:rsidRDefault="00796D62" w:rsidP="009216BB">
    <w:pPr>
      <w:rPr>
        <w:rFonts w:ascii="Calibri" w:hAnsi="Calibri" w:cs="Calibri"/>
        <w:sz w:val="20"/>
        <w:szCs w:val="20"/>
      </w:rPr>
    </w:pPr>
    <w:r w:rsidRPr="00EB71C8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6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2203">
    <w:abstractNumId w:val="21"/>
  </w:num>
  <w:num w:numId="2" w16cid:durableId="503400328">
    <w:abstractNumId w:val="27"/>
  </w:num>
  <w:num w:numId="3" w16cid:durableId="2079747848">
    <w:abstractNumId w:val="19"/>
  </w:num>
  <w:num w:numId="4" w16cid:durableId="1622959008">
    <w:abstractNumId w:val="31"/>
  </w:num>
  <w:num w:numId="5" w16cid:durableId="1218207632">
    <w:abstractNumId w:val="25"/>
  </w:num>
  <w:num w:numId="6" w16cid:durableId="1599173640">
    <w:abstractNumId w:val="7"/>
  </w:num>
  <w:num w:numId="7" w16cid:durableId="70341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148107">
    <w:abstractNumId w:val="5"/>
  </w:num>
  <w:num w:numId="9" w16cid:durableId="1015305309">
    <w:abstractNumId w:val="17"/>
  </w:num>
  <w:num w:numId="10" w16cid:durableId="1289630081">
    <w:abstractNumId w:val="9"/>
  </w:num>
  <w:num w:numId="11" w16cid:durableId="1672836412">
    <w:abstractNumId w:val="13"/>
  </w:num>
  <w:num w:numId="12" w16cid:durableId="1138034520">
    <w:abstractNumId w:val="2"/>
  </w:num>
  <w:num w:numId="13" w16cid:durableId="1993364207">
    <w:abstractNumId w:val="18"/>
  </w:num>
  <w:num w:numId="14" w16cid:durableId="1819684448">
    <w:abstractNumId w:val="32"/>
  </w:num>
  <w:num w:numId="15" w16cid:durableId="1504399283">
    <w:abstractNumId w:val="11"/>
  </w:num>
  <w:num w:numId="16" w16cid:durableId="1319384958">
    <w:abstractNumId w:val="12"/>
  </w:num>
  <w:num w:numId="17" w16cid:durableId="548228328">
    <w:abstractNumId w:val="14"/>
  </w:num>
  <w:num w:numId="18" w16cid:durableId="557981834">
    <w:abstractNumId w:val="22"/>
  </w:num>
  <w:num w:numId="19" w16cid:durableId="2106729985">
    <w:abstractNumId w:val="3"/>
  </w:num>
  <w:num w:numId="20" w16cid:durableId="723716133">
    <w:abstractNumId w:val="6"/>
  </w:num>
  <w:num w:numId="21" w16cid:durableId="907377159">
    <w:abstractNumId w:val="28"/>
  </w:num>
  <w:num w:numId="22" w16cid:durableId="967126274">
    <w:abstractNumId w:val="15"/>
  </w:num>
  <w:num w:numId="23" w16cid:durableId="1661084142">
    <w:abstractNumId w:val="16"/>
  </w:num>
  <w:num w:numId="24" w16cid:durableId="1643340653">
    <w:abstractNumId w:val="30"/>
  </w:num>
  <w:num w:numId="25" w16cid:durableId="356270504">
    <w:abstractNumId w:val="1"/>
  </w:num>
  <w:num w:numId="26" w16cid:durableId="2031251603">
    <w:abstractNumId w:val="10"/>
  </w:num>
  <w:num w:numId="27" w16cid:durableId="2027435696">
    <w:abstractNumId w:val="0"/>
  </w:num>
  <w:num w:numId="28" w16cid:durableId="971980544">
    <w:abstractNumId w:val="29"/>
  </w:num>
  <w:num w:numId="29" w16cid:durableId="747851550">
    <w:abstractNumId w:val="4"/>
  </w:num>
  <w:num w:numId="30" w16cid:durableId="153304733">
    <w:abstractNumId w:val="23"/>
  </w:num>
  <w:num w:numId="31" w16cid:durableId="1022704427">
    <w:abstractNumId w:val="26"/>
  </w:num>
  <w:num w:numId="32" w16cid:durableId="287783484">
    <w:abstractNumId w:val="24"/>
  </w:num>
  <w:num w:numId="33" w16cid:durableId="1487281042">
    <w:abstractNumId w:val="20"/>
  </w:num>
  <w:num w:numId="34" w16cid:durableId="142607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4E6B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0ED6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7FDB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09B7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9D8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835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E4C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FC3"/>
    <w:rsid w:val="00C421B6"/>
    <w:rsid w:val="00C429EE"/>
    <w:rsid w:val="00C42AAB"/>
    <w:rsid w:val="00C44D5B"/>
    <w:rsid w:val="00C46176"/>
    <w:rsid w:val="00C516B6"/>
    <w:rsid w:val="00C555F7"/>
    <w:rsid w:val="00C55A97"/>
    <w:rsid w:val="00C61DB6"/>
    <w:rsid w:val="00C63106"/>
    <w:rsid w:val="00C6540C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128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B7D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71C8"/>
    <w:rsid w:val="00EC4192"/>
    <w:rsid w:val="00EC6244"/>
    <w:rsid w:val="00EC687D"/>
    <w:rsid w:val="00EC70FC"/>
    <w:rsid w:val="00EC7592"/>
    <w:rsid w:val="00ED0E33"/>
    <w:rsid w:val="00ED5E0E"/>
    <w:rsid w:val="00ED60E4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7AC64"/>
  <w15:chartTrackingRefBased/>
  <w15:docId w15:val="{C58CB123-42D1-4BED-8A74-2F96BC6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70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2024-01-23T07:45:00Z</dcterms:created>
  <dcterms:modified xsi:type="dcterms:W3CDTF">2024-01-23T07:47:00Z</dcterms:modified>
</cp:coreProperties>
</file>