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225F" w14:textId="6AFD9A26" w:rsidR="00E46A00" w:rsidRDefault="00E46A00"/>
    <w:p w14:paraId="1E0FA206" w14:textId="33DCC888" w:rsidR="00210D1B" w:rsidRPr="004C61C9" w:rsidRDefault="00210D1B">
      <w:pPr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61C9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Melléklet</w:t>
      </w:r>
    </w:p>
    <w:p w14:paraId="3DB77A5D" w14:textId="77777777" w:rsidR="009B53B4" w:rsidRPr="009B53B4" w:rsidRDefault="009B53B4" w:rsidP="006C1661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42DE146E" w14:textId="77777777" w:rsidR="009B53B4" w:rsidRPr="009B53B4" w:rsidRDefault="009B53B4" w:rsidP="009B53B4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PÁLYÁZATI FELHÍVÁS</w:t>
      </w:r>
    </w:p>
    <w:p w14:paraId="5CC2A736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3295A7FF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Szombathely Megyei Jogú Város Önkormányzata Közgyűlése</w:t>
      </w:r>
    </w:p>
    <w:p w14:paraId="5C7578E6" w14:textId="07AC9F4A" w:rsidR="009B53B4" w:rsidRPr="009B53B4" w:rsidRDefault="009B53B4" w:rsidP="009B53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muzeális intézményekről, a nyilvános könyvtári ellátásról és a közművelődésről szóló 1997. évi CXL. törvény (a továbbiakban: Kult.tv.), valamint a kulturális intézményekben foglalkoztatottak munkaköreiről és foglalkoztatási követelményeiről, az intézményvezetői pályázat lefolytatásának rendjéről, valamint egyes kulturális tárgyú rendeletek módosításáról szóló 39/2020. (X.30.) EMMI rendelet (a továbbiakban: Rendelet) alapján</w:t>
      </w:r>
    </w:p>
    <w:p w14:paraId="21ABF11D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2ACDF8EA" w14:textId="560C0A24" w:rsidR="009B53B4" w:rsidRDefault="009B53B4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pályázatot hirdet</w:t>
      </w:r>
    </w:p>
    <w:p w14:paraId="26EDE9FC" w14:textId="77777777" w:rsidR="000421F1" w:rsidRPr="009B53B4" w:rsidRDefault="000421F1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4A6C2429" w14:textId="6DCFBA3C" w:rsidR="009B53B4" w:rsidRDefault="009B53B4" w:rsidP="00DD70CB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373FF">
        <w:rPr>
          <w:rFonts w:asciiTheme="minorHAnsi" w:hAnsiTheme="minorHAnsi" w:cstheme="minorHAnsi"/>
          <w:b/>
          <w:sz w:val="22"/>
          <w:szCs w:val="22"/>
        </w:rPr>
        <w:t>BERZSENYI DÁNIEL KÖNYVTÁR</w:t>
      </w:r>
    </w:p>
    <w:p w14:paraId="176DD8AB" w14:textId="77777777" w:rsidR="000373FF" w:rsidRDefault="000373FF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41EE0" w14:textId="08E0140C" w:rsidR="009B53B4" w:rsidRPr="009B53B4" w:rsidRDefault="009B53B4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IGAZGATÓ (magasabb vezető)</w:t>
      </w:r>
    </w:p>
    <w:p w14:paraId="66113304" w14:textId="77777777" w:rsidR="009B53B4" w:rsidRPr="00193114" w:rsidRDefault="009B53B4" w:rsidP="009B53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DF10C5" w14:textId="77777777" w:rsidR="009B53B4" w:rsidRPr="00193114" w:rsidRDefault="009B53B4" w:rsidP="009B53B4">
      <w:pPr>
        <w:pStyle w:val="Szvegtrz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3114">
        <w:rPr>
          <w:rFonts w:asciiTheme="minorHAnsi" w:hAnsiTheme="minorHAnsi" w:cstheme="minorHAnsi"/>
          <w:b/>
          <w:bCs/>
          <w:sz w:val="22"/>
          <w:szCs w:val="22"/>
        </w:rPr>
        <w:t>beosztás betöltésére.</w:t>
      </w:r>
    </w:p>
    <w:p w14:paraId="54933A1F" w14:textId="77777777" w:rsidR="009B53B4" w:rsidRPr="009B53B4" w:rsidRDefault="009B53B4" w:rsidP="009B53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987F6" w14:textId="2C68A686" w:rsidR="009B53B4" w:rsidRPr="00D11A7C" w:rsidRDefault="00D11A7C" w:rsidP="009B53B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11A7C">
        <w:rPr>
          <w:rFonts w:asciiTheme="minorHAnsi" w:hAnsiTheme="minorHAnsi" w:cstheme="minorHAnsi"/>
          <w:b/>
          <w:bCs/>
          <w:sz w:val="22"/>
          <w:szCs w:val="22"/>
        </w:rPr>
        <w:t>Az intézmény tevékenységi köre:</w:t>
      </w:r>
    </w:p>
    <w:p w14:paraId="6751B3E5" w14:textId="44531570" w:rsidR="009B53B4" w:rsidRDefault="009F3452" w:rsidP="009B53B4">
      <w:pPr>
        <w:jc w:val="both"/>
        <w:rPr>
          <w:rFonts w:asciiTheme="minorHAnsi" w:hAnsiTheme="minorHAnsi" w:cstheme="minorHAnsi"/>
          <w:sz w:val="22"/>
          <w:szCs w:val="22"/>
        </w:rPr>
      </w:pPr>
      <w:r w:rsidRPr="009F3452">
        <w:rPr>
          <w:rFonts w:asciiTheme="minorHAnsi" w:hAnsiTheme="minorHAnsi" w:cstheme="minorHAnsi"/>
          <w:sz w:val="22"/>
          <w:szCs w:val="22"/>
        </w:rPr>
        <w:t xml:space="preserve">A központi könyvtár fiókhálózatával együtt teljes körű (alap- és felsőszintű) települési könyvtári ellátást nyújt, általános gyűjtőkörű gyűjteményszervezéssel és a helyi/térségi igényekhez igazodó differenciált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F3452">
        <w:rPr>
          <w:rFonts w:asciiTheme="minorHAnsi" w:hAnsiTheme="minorHAnsi" w:cstheme="minorHAnsi"/>
          <w:sz w:val="22"/>
          <w:szCs w:val="22"/>
        </w:rPr>
        <w:t xml:space="preserve"> dokumentum és információs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F3452">
        <w:rPr>
          <w:rFonts w:asciiTheme="minorHAnsi" w:hAnsiTheme="minorHAnsi" w:cstheme="minorHAnsi"/>
          <w:sz w:val="22"/>
          <w:szCs w:val="22"/>
        </w:rPr>
        <w:t xml:space="preserve"> szolgáltatásokkal. Helyi köteles-példányok megőrző helye és Vas </w:t>
      </w:r>
      <w:r>
        <w:rPr>
          <w:rFonts w:asciiTheme="minorHAnsi" w:hAnsiTheme="minorHAnsi" w:cstheme="minorHAnsi"/>
          <w:sz w:val="22"/>
          <w:szCs w:val="22"/>
        </w:rPr>
        <w:t>vár</w:t>
      </w:r>
      <w:r w:rsidRPr="009F3452">
        <w:rPr>
          <w:rFonts w:asciiTheme="minorHAnsi" w:hAnsiTheme="minorHAnsi" w:cstheme="minorHAnsi"/>
          <w:sz w:val="22"/>
          <w:szCs w:val="22"/>
        </w:rPr>
        <w:t xml:space="preserve">megyei archív könyvtár Vas </w:t>
      </w:r>
      <w:r>
        <w:rPr>
          <w:rFonts w:asciiTheme="minorHAnsi" w:hAnsiTheme="minorHAnsi" w:cstheme="minorHAnsi"/>
          <w:sz w:val="22"/>
          <w:szCs w:val="22"/>
        </w:rPr>
        <w:t>vár</w:t>
      </w:r>
      <w:r w:rsidRPr="009F3452">
        <w:rPr>
          <w:rFonts w:asciiTheme="minorHAnsi" w:hAnsiTheme="minorHAnsi" w:cstheme="minorHAnsi"/>
          <w:sz w:val="22"/>
          <w:szCs w:val="22"/>
        </w:rPr>
        <w:t>megyei és Szombathely városi helyismereti és -történeti dokumentációs központ</w:t>
      </w:r>
      <w:r>
        <w:rPr>
          <w:rFonts w:asciiTheme="minorHAnsi" w:hAnsiTheme="minorHAnsi" w:cstheme="minorHAnsi"/>
          <w:sz w:val="22"/>
          <w:szCs w:val="22"/>
        </w:rPr>
        <w:t>, k</w:t>
      </w:r>
      <w:r w:rsidRPr="009F3452">
        <w:rPr>
          <w:rFonts w:asciiTheme="minorHAnsi" w:hAnsiTheme="minorHAnsi" w:cstheme="minorHAnsi"/>
          <w:sz w:val="22"/>
          <w:szCs w:val="22"/>
        </w:rPr>
        <w:t>özgyűjteményi kutatóhely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C7170E" w14:textId="77777777" w:rsidR="009F3452" w:rsidRPr="009F3452" w:rsidRDefault="009F3452" w:rsidP="009B53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6F35A1" w14:textId="76D6C9B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11A7C">
        <w:rPr>
          <w:rFonts w:asciiTheme="minorHAnsi" w:hAnsiTheme="minorHAnsi" w:cstheme="minorHAnsi"/>
          <w:b/>
          <w:sz w:val="22"/>
          <w:szCs w:val="22"/>
        </w:rPr>
        <w:t>munkaviszony</w:t>
      </w:r>
      <w:r w:rsidRPr="009B5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78B9">
        <w:rPr>
          <w:rFonts w:asciiTheme="minorHAnsi" w:hAnsiTheme="minorHAnsi" w:cstheme="minorHAnsi"/>
          <w:b/>
          <w:sz w:val="22"/>
          <w:szCs w:val="22"/>
        </w:rPr>
        <w:t>jellege:</w:t>
      </w:r>
    </w:p>
    <w:p w14:paraId="7969285E" w14:textId="227B94AB" w:rsidR="009B53B4" w:rsidRPr="009B53B4" w:rsidRDefault="006278B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munka törvénykönyvéről szóló 2012. évi I. törvény (a továbbiakban: Mt.) vezető állású munkavállalókra vonatkozó rendelkezései alkalmazásával </w:t>
      </w:r>
      <w:r w:rsidR="009F345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a Rendelet szerinti eltérésekkel </w:t>
      </w:r>
      <w:r w:rsidR="009F345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munkaviszony keretében történik. A munkaviszony teljes munkaidőben történő foglalkoztatásra jön létre.</w:t>
      </w:r>
    </w:p>
    <w:p w14:paraId="6BEE1BCF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DC2B8" w14:textId="79BEB368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vezetői megbízás időtartama:</w:t>
      </w:r>
      <w:r w:rsidR="006278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F5A90D" w14:textId="5F82897F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78B9">
        <w:rPr>
          <w:rFonts w:asciiTheme="minorHAnsi" w:hAnsiTheme="minorHAnsi" w:cstheme="minorHAnsi"/>
          <w:bCs/>
          <w:sz w:val="22"/>
          <w:szCs w:val="22"/>
        </w:rPr>
        <w:t xml:space="preserve">A munkaviszony 5 év határozott időtartamra jön lére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9F3452">
        <w:rPr>
          <w:rFonts w:asciiTheme="minorHAnsi" w:hAnsiTheme="minorHAnsi" w:cstheme="minorHAnsi"/>
          <w:bCs/>
          <w:sz w:val="22"/>
          <w:szCs w:val="22"/>
        </w:rPr>
        <w:t>4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F3452">
        <w:rPr>
          <w:rFonts w:asciiTheme="minorHAnsi" w:hAnsiTheme="minorHAnsi" w:cstheme="minorHAnsi"/>
          <w:bCs/>
          <w:sz w:val="22"/>
          <w:szCs w:val="22"/>
        </w:rPr>
        <w:t>júni</w:t>
      </w:r>
      <w:r w:rsidRPr="006278B9">
        <w:rPr>
          <w:rFonts w:asciiTheme="minorHAnsi" w:hAnsiTheme="minorHAnsi" w:cstheme="minorHAnsi"/>
          <w:bCs/>
          <w:sz w:val="22"/>
          <w:szCs w:val="22"/>
        </w:rPr>
        <w:t>us 1.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napjától </w:t>
      </w:r>
      <w:r>
        <w:rPr>
          <w:rFonts w:asciiTheme="minorHAnsi" w:hAnsiTheme="minorHAnsi" w:cstheme="minorHAnsi"/>
          <w:bCs/>
          <w:sz w:val="22"/>
          <w:szCs w:val="22"/>
        </w:rPr>
        <w:t>202</w:t>
      </w:r>
      <w:r w:rsidR="009F3452">
        <w:rPr>
          <w:rFonts w:asciiTheme="minorHAnsi" w:hAnsiTheme="minorHAnsi" w:cstheme="minorHAnsi"/>
          <w:bCs/>
          <w:sz w:val="22"/>
          <w:szCs w:val="22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F3452">
        <w:rPr>
          <w:rFonts w:asciiTheme="minorHAnsi" w:hAnsiTheme="minorHAnsi" w:cstheme="minorHAnsi"/>
          <w:bCs/>
          <w:sz w:val="22"/>
          <w:szCs w:val="22"/>
        </w:rPr>
        <w:t>máju</w:t>
      </w:r>
      <w:r>
        <w:rPr>
          <w:rFonts w:asciiTheme="minorHAnsi" w:hAnsiTheme="minorHAnsi" w:cstheme="minorHAnsi"/>
          <w:bCs/>
          <w:sz w:val="22"/>
          <w:szCs w:val="22"/>
        </w:rPr>
        <w:t>s 3</w:t>
      </w:r>
      <w:r w:rsidR="009F3452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 xml:space="preserve">. napjáig </w:t>
      </w:r>
      <w:r w:rsidR="009F3452"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 xml:space="preserve"> azzal, hogy a munkaviszony befejező időpontját követően a munkáltatói jogkör gyakorlója a kulturális munkakörben határozatlan időre történő továbbfoglalkoztatás lehetőségét biztosítja. </w:t>
      </w:r>
    </w:p>
    <w:p w14:paraId="1E79EE5B" w14:textId="767C0A37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kulturális munkakörök, valamint a betöltésükhöz szükséges képesítési és egyéb feltételek tekintetében a Rendelet 9-10</w:t>
      </w:r>
      <w:r w:rsidR="00055D83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§-</w:t>
      </w:r>
      <w:r w:rsidR="00BC74E8">
        <w:rPr>
          <w:rFonts w:asciiTheme="minorHAnsi" w:hAnsiTheme="minorHAnsi" w:cstheme="minorHAnsi"/>
          <w:bCs/>
          <w:sz w:val="22"/>
          <w:szCs w:val="22"/>
        </w:rPr>
        <w:t xml:space="preserve">ának rendelkezései, valamint a Rendelet </w:t>
      </w:r>
      <w:r w:rsidR="007A1567">
        <w:rPr>
          <w:rFonts w:asciiTheme="minorHAnsi" w:hAnsiTheme="minorHAnsi" w:cstheme="minorHAnsi"/>
          <w:bCs/>
          <w:sz w:val="22"/>
          <w:szCs w:val="22"/>
        </w:rPr>
        <w:t>2</w:t>
      </w:r>
      <w:r w:rsidR="00BC74E8">
        <w:rPr>
          <w:rFonts w:asciiTheme="minorHAnsi" w:hAnsiTheme="minorHAnsi" w:cstheme="minorHAnsi"/>
          <w:bCs/>
          <w:sz w:val="22"/>
          <w:szCs w:val="22"/>
        </w:rPr>
        <w:t>. mellékletében foglaltak az irányadóak.</w:t>
      </w:r>
    </w:p>
    <w:p w14:paraId="510C1AB4" w14:textId="74F4377E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01D914" w14:textId="032DF2ED" w:rsidR="00BC74E8" w:rsidRDefault="00BC74E8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A6EF7">
        <w:rPr>
          <w:rFonts w:asciiTheme="minorHAnsi" w:hAnsiTheme="minorHAnsi" w:cstheme="minorHAnsi"/>
          <w:b/>
          <w:sz w:val="22"/>
          <w:szCs w:val="22"/>
        </w:rPr>
        <w:t>vezetői megbízás</w:t>
      </w:r>
      <w:r>
        <w:rPr>
          <w:rFonts w:asciiTheme="minorHAnsi" w:hAnsiTheme="minorHAnsi" w:cstheme="minorHAnsi"/>
          <w:b/>
          <w:sz w:val="22"/>
          <w:szCs w:val="22"/>
        </w:rPr>
        <w:t xml:space="preserve"> kezd</w:t>
      </w:r>
      <w:r w:rsidR="000A6EF7">
        <w:rPr>
          <w:rFonts w:asciiTheme="minorHAnsi" w:hAnsiTheme="minorHAnsi" w:cstheme="minorHAnsi"/>
          <w:b/>
          <w:sz w:val="22"/>
          <w:szCs w:val="22"/>
        </w:rPr>
        <w:t>ő időpontja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74E8">
        <w:rPr>
          <w:rFonts w:asciiTheme="minorHAnsi" w:hAnsiTheme="minorHAnsi" w:cstheme="minorHAnsi"/>
          <w:bCs/>
          <w:sz w:val="22"/>
          <w:szCs w:val="22"/>
        </w:rPr>
        <w:t>202</w:t>
      </w:r>
      <w:r w:rsidR="00F66608">
        <w:rPr>
          <w:rFonts w:asciiTheme="minorHAnsi" w:hAnsiTheme="minorHAnsi" w:cstheme="minorHAnsi"/>
          <w:bCs/>
          <w:sz w:val="22"/>
          <w:szCs w:val="22"/>
        </w:rPr>
        <w:t>4</w:t>
      </w:r>
      <w:r w:rsidRPr="00BC74E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F66608">
        <w:rPr>
          <w:rFonts w:asciiTheme="minorHAnsi" w:hAnsiTheme="minorHAnsi" w:cstheme="minorHAnsi"/>
          <w:bCs/>
          <w:sz w:val="22"/>
          <w:szCs w:val="22"/>
        </w:rPr>
        <w:t>júni</w:t>
      </w:r>
      <w:r w:rsidRPr="00BC74E8">
        <w:rPr>
          <w:rFonts w:asciiTheme="minorHAnsi" w:hAnsiTheme="minorHAnsi" w:cstheme="minorHAnsi"/>
          <w:bCs/>
          <w:sz w:val="22"/>
          <w:szCs w:val="22"/>
        </w:rPr>
        <w:t>us 1. napja</w:t>
      </w:r>
    </w:p>
    <w:p w14:paraId="6F129E6B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453A7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munkavégzés helye:</w:t>
      </w:r>
    </w:p>
    <w:p w14:paraId="1619ECFC" w14:textId="2CBD531C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Vas </w:t>
      </w:r>
      <w:r w:rsidR="00350BA0">
        <w:rPr>
          <w:rFonts w:asciiTheme="minorHAnsi" w:hAnsiTheme="minorHAnsi" w:cstheme="minorHAnsi"/>
          <w:sz w:val="22"/>
          <w:szCs w:val="22"/>
        </w:rPr>
        <w:t>vár</w:t>
      </w:r>
      <w:r w:rsidRPr="009B53B4">
        <w:rPr>
          <w:rFonts w:asciiTheme="minorHAnsi" w:hAnsiTheme="minorHAnsi" w:cstheme="minorHAnsi"/>
          <w:sz w:val="22"/>
          <w:szCs w:val="22"/>
        </w:rPr>
        <w:t xml:space="preserve">megye, 9700 Szombathely, </w:t>
      </w:r>
      <w:r w:rsidR="00F66608">
        <w:rPr>
          <w:rFonts w:asciiTheme="minorHAnsi" w:hAnsiTheme="minorHAnsi" w:cstheme="minorHAnsi"/>
          <w:sz w:val="22"/>
          <w:szCs w:val="22"/>
        </w:rPr>
        <w:t>Dr. Antall József tér 1.</w:t>
      </w:r>
    </w:p>
    <w:p w14:paraId="7BA545AD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C65279" w14:textId="77777777" w:rsidR="00B83271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beosztáshoz tartozó, illetve a vezetői megbízással járó lényeges feladatok:</w:t>
      </w:r>
    </w:p>
    <w:p w14:paraId="5B72CD13" w14:textId="48CC758C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Magasabb vezetői beosztáshoz tartozó feladatok: </w:t>
      </w:r>
    </w:p>
    <w:p w14:paraId="47B00CAB" w14:textId="77777777" w:rsidR="00126194" w:rsidRDefault="009B53B4" w:rsidP="0012619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a korszerű, magas színvonalú, a jogszabályi előírásoknak megfelelő szakmai munka biztosítása az intézményben;</w:t>
      </w:r>
    </w:p>
    <w:p w14:paraId="499BFD77" w14:textId="481779FF" w:rsidR="009B53B4" w:rsidRPr="00126194" w:rsidRDefault="009B53B4" w:rsidP="0012619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6194">
        <w:rPr>
          <w:rFonts w:asciiTheme="minorHAnsi" w:hAnsiTheme="minorHAnsi" w:cstheme="minorHAnsi"/>
          <w:color w:val="000000" w:themeColor="text1"/>
          <w:sz w:val="22"/>
          <w:szCs w:val="22"/>
        </w:rPr>
        <w:t>munkáltatói jogkör gyakorlása az intézmény dolgozói felett;</w:t>
      </w:r>
    </w:p>
    <w:p w14:paraId="0057A1AA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az intézmény képviselete az állami, társadalmi, gazdasági és civil szervezetek előtt;</w:t>
      </w:r>
    </w:p>
    <w:p w14:paraId="3CE1ABA8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önálló, személyes felelősséggel járó döntések meghozatala az intézményt érintő ügyekben;</w:t>
      </w:r>
    </w:p>
    <w:p w14:paraId="38832F04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nemzetközi szakmai kapcsolatok kialakítása, ápolása;</w:t>
      </w:r>
    </w:p>
    <w:p w14:paraId="1BAF6C4B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magasabb vezetői feladatok ellátása;</w:t>
      </w:r>
    </w:p>
    <w:p w14:paraId="33DA49CC" w14:textId="77777777" w:rsidR="009B53B4" w:rsidRPr="009B53B4" w:rsidRDefault="009B53B4" w:rsidP="009B53B4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a feladatellátáshoz szükséges személyi-tárgyi feltételek biztosításáról való gondoskodás.</w:t>
      </w:r>
    </w:p>
    <w:p w14:paraId="584DD4B3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E5BCB5" w14:textId="26B90246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>Beosztotti munkakör: a</w:t>
      </w:r>
      <w:r w:rsidR="006352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intézmény </w:t>
      </w:r>
      <w:r w:rsidRPr="009B53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feladatkörével összefüggő feladatok ellátása.  </w:t>
      </w:r>
    </w:p>
    <w:p w14:paraId="548531E3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7ABE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Jogállás, Illetmény és juttatások:</w:t>
      </w:r>
    </w:p>
    <w:p w14:paraId="30EA9FF9" w14:textId="70081E86" w:rsidR="009B53B4" w:rsidRPr="009B53B4" w:rsidRDefault="00B51F4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munkabér a felek megállapodása alapján kerül megállapításra az Mt. vezető állású munkavállalóra vonatkozó rendelkezései figyelembevételével. </w:t>
      </w:r>
      <w:r w:rsidR="009B53B4" w:rsidRPr="009B5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8EB7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3E2419" w14:textId="3AA8E45C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Pályázati feltételek:</w:t>
      </w:r>
    </w:p>
    <w:p w14:paraId="1AFBC292" w14:textId="19D34B9D" w:rsidR="009B53B4" w:rsidRPr="006C1661" w:rsidRDefault="00E227D4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7A18">
        <w:rPr>
          <w:rFonts w:asciiTheme="minorHAnsi" w:hAnsiTheme="minorHAnsi" w:cstheme="minorHAnsi"/>
          <w:bCs/>
          <w:sz w:val="22"/>
          <w:szCs w:val="22"/>
        </w:rPr>
        <w:t xml:space="preserve">A Kult.tv. </w:t>
      </w:r>
      <w:r w:rsidR="007A1567">
        <w:rPr>
          <w:rFonts w:asciiTheme="minorHAnsi" w:hAnsiTheme="minorHAnsi" w:cstheme="minorHAnsi"/>
          <w:bCs/>
          <w:sz w:val="22"/>
          <w:szCs w:val="22"/>
        </w:rPr>
        <w:t>94</w:t>
      </w:r>
      <w:r w:rsidRPr="00467A18">
        <w:rPr>
          <w:rFonts w:asciiTheme="minorHAnsi" w:hAnsiTheme="minorHAnsi" w:cstheme="minorHAnsi"/>
          <w:bCs/>
          <w:sz w:val="22"/>
          <w:szCs w:val="22"/>
        </w:rPr>
        <w:t xml:space="preserve">.§ (1) bekezdésében, valamint a </w:t>
      </w:r>
      <w:r w:rsidR="00172057">
        <w:rPr>
          <w:rFonts w:asciiTheme="minorHAnsi" w:hAnsiTheme="minorHAnsi" w:cstheme="minorHAnsi"/>
          <w:bCs/>
          <w:sz w:val="22"/>
          <w:szCs w:val="22"/>
        </w:rPr>
        <w:t>R</w:t>
      </w:r>
      <w:r w:rsidRPr="00467A18">
        <w:rPr>
          <w:rFonts w:asciiTheme="minorHAnsi" w:hAnsiTheme="minorHAnsi" w:cstheme="minorHAnsi"/>
          <w:bCs/>
          <w:sz w:val="22"/>
          <w:szCs w:val="22"/>
        </w:rPr>
        <w:t>endelet 3. § (1) bekezdésében,</w:t>
      </w:r>
      <w:r w:rsidR="00467A18">
        <w:rPr>
          <w:rFonts w:asciiTheme="minorHAnsi" w:hAnsiTheme="minorHAnsi" w:cstheme="minorHAnsi"/>
          <w:bCs/>
          <w:sz w:val="22"/>
          <w:szCs w:val="22"/>
        </w:rPr>
        <w:t xml:space="preserve"> a 4.§ (1) bekezdésében és az 1. mellékletében meghatározottak szerint:</w:t>
      </w:r>
    </w:p>
    <w:p w14:paraId="20629436" w14:textId="2AC69E9B" w:rsidR="00467A18" w:rsidRPr="006C1661" w:rsidRDefault="00467A18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cselekvőképesség;</w:t>
      </w:r>
    </w:p>
    <w:p w14:paraId="63E6F720" w14:textId="0E621AA8" w:rsidR="009B53B4" w:rsidRPr="006C1661" w:rsidRDefault="009B53B4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büntetlen előélet; a pályázó nem áll</w:t>
      </w:r>
      <w:r w:rsidR="00A1185C" w:rsidRPr="006C1661">
        <w:rPr>
          <w:rFonts w:asciiTheme="minorHAnsi" w:hAnsiTheme="minorHAnsi" w:cstheme="minorHAnsi"/>
          <w:sz w:val="22"/>
          <w:szCs w:val="22"/>
        </w:rPr>
        <w:t xml:space="preserve"> a tevékenység folytatását kizáró foglalkoztatástól eltiltás hatálya alatt;</w:t>
      </w:r>
    </w:p>
    <w:p w14:paraId="2D6506B3" w14:textId="5DC6C572" w:rsidR="00F24209" w:rsidRPr="00F24209" w:rsidRDefault="00F24209" w:rsidP="0017205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209">
        <w:rPr>
          <w:rFonts w:asciiTheme="minorHAnsi" w:hAnsiTheme="minorHAnsi" w:cstheme="minorHAnsi"/>
          <w:sz w:val="22"/>
          <w:szCs w:val="22"/>
          <w:shd w:val="clear" w:color="auto" w:fill="FFFFFF"/>
        </w:rPr>
        <w:t>szakirányú felsőfokú végzettség és szakképzettség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5C423B96" w14:textId="73469A30" w:rsidR="00F24209" w:rsidRPr="00F24209" w:rsidRDefault="00F24209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pályázó </w:t>
      </w:r>
      <w:r w:rsidRPr="00F24209">
        <w:rPr>
          <w:rFonts w:asciiTheme="minorHAnsi" w:hAnsiTheme="minorHAnsi" w:cstheme="minorHAnsi"/>
          <w:sz w:val="22"/>
          <w:szCs w:val="22"/>
          <w:shd w:val="clear" w:color="auto" w:fill="FFFFFF"/>
        </w:rPr>
        <w:t>végzettségének, szakképzettségének vagy az intézmény alaptevékenységének megfelelő jogviszonyban legalább ötéves szakmai gyakorlat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F24209">
        <w:rPr>
          <w:rFonts w:asciiTheme="minorHAnsi" w:hAnsiTheme="minorHAnsi" w:cstheme="minorHAnsi"/>
          <w:sz w:val="22"/>
          <w:szCs w:val="22"/>
          <w:shd w:val="clear" w:color="auto" w:fill="FFFFFF"/>
        </w:rPr>
        <w:t>valamint a megbízás időpontjában vezetői gyakorlattal is rendelkez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és;</w:t>
      </w:r>
    </w:p>
    <w:p w14:paraId="59418139" w14:textId="0D22B028" w:rsidR="00F24209" w:rsidRPr="00F24209" w:rsidRDefault="00F24209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209">
        <w:rPr>
          <w:rFonts w:asciiTheme="minorHAnsi" w:hAnsiTheme="minorHAnsi" w:cstheme="minorHAnsi"/>
          <w:sz w:val="22"/>
          <w:szCs w:val="22"/>
          <w:shd w:val="clear" w:color="auto" w:fill="FFFFFF"/>
        </w:rPr>
        <w:t>végzettségének és szakképzettségének vagy az intézmény alaptevékenységének megfelelő, kiemelkedő szakmai vagy szakirányú tudományos tevékenységet végez, amelynek igazolása történhet kutatási, publikációs vagy oktatási munkák bemutatásával, továbbá projektben való részvétel igazolásával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081D76B3" w14:textId="3B62E6EF" w:rsidR="00A1185C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4209">
        <w:rPr>
          <w:rFonts w:asciiTheme="minorHAnsi" w:hAnsiTheme="minorHAnsi" w:cstheme="minorHAnsi"/>
          <w:sz w:val="22"/>
          <w:szCs w:val="22"/>
        </w:rPr>
        <w:t xml:space="preserve">Közös </w:t>
      </w:r>
      <w:r w:rsidRPr="006C1661">
        <w:rPr>
          <w:rFonts w:asciiTheme="minorHAnsi" w:hAnsiTheme="minorHAnsi" w:cstheme="minorHAnsi"/>
          <w:sz w:val="22"/>
          <w:szCs w:val="22"/>
        </w:rPr>
        <w:t>Európai Referenciakeret szerinti B2 szintű idegennyelv-ismeret;</w:t>
      </w:r>
    </w:p>
    <w:p w14:paraId="223099A1" w14:textId="6D993D3B" w:rsidR="00ED0B17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munkaköre ellátásához szükséges magyar nyelvtudás;</w:t>
      </w:r>
    </w:p>
    <w:p w14:paraId="56AFCBC9" w14:textId="097B9A98" w:rsidR="00ED0B17" w:rsidRPr="006C1661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államháztartási és vezetési ismereteket nyújtó, legalább 120 órás képzés okirattal igazolva, illetve annak vállalása, hogy a megbízatását követő 2 éven belül a pályázó a képzést elvégzi;</w:t>
      </w:r>
    </w:p>
    <w:p w14:paraId="32B688A1" w14:textId="7BA632BE" w:rsidR="00ED0B17" w:rsidRPr="006C1661" w:rsidRDefault="00ED0B17" w:rsidP="006C1661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661">
        <w:rPr>
          <w:rFonts w:asciiTheme="minorHAnsi" w:hAnsiTheme="minorHAnsi" w:cstheme="minorHAnsi"/>
          <w:sz w:val="22"/>
          <w:szCs w:val="22"/>
        </w:rPr>
        <w:t>vagyonnyilatkozat-tételi eljárás lefolytatás</w:t>
      </w:r>
      <w:r w:rsidR="001051CC" w:rsidRPr="006C1661">
        <w:rPr>
          <w:rFonts w:asciiTheme="minorHAnsi" w:hAnsiTheme="minorHAnsi" w:cstheme="minorHAnsi"/>
          <w:sz w:val="22"/>
          <w:szCs w:val="22"/>
        </w:rPr>
        <w:t>a.</w:t>
      </w:r>
    </w:p>
    <w:p w14:paraId="10F7F5EC" w14:textId="77777777" w:rsidR="009B53B4" w:rsidRPr="009B53B4" w:rsidRDefault="009B53B4" w:rsidP="009B53B4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3A2118A" w14:textId="77777777" w:rsidR="009B53B4" w:rsidRPr="003940B2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40B2">
        <w:rPr>
          <w:rFonts w:asciiTheme="minorHAnsi" w:hAnsiTheme="minorHAnsi" w:cstheme="minorHAnsi"/>
          <w:b/>
          <w:sz w:val="22"/>
          <w:szCs w:val="22"/>
        </w:rPr>
        <w:t>Elvárt kompetenciák:</w:t>
      </w:r>
    </w:p>
    <w:p w14:paraId="4B879474" w14:textId="77777777" w:rsidR="009B53B4" w:rsidRPr="009B53B4" w:rsidRDefault="009B53B4" w:rsidP="009B53B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önálló, gyors, precíz munkavégzési képesség; nagyfokú terhelhetőség; kiváló kommunikációs és problémamegoldó készség.</w:t>
      </w:r>
    </w:p>
    <w:p w14:paraId="174D418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32BF8A3" w14:textId="7671B416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pályázat részeként benyújtandó iratok, igazolások:</w:t>
      </w:r>
    </w:p>
    <w:p w14:paraId="38EE4DD2" w14:textId="18ACCC24" w:rsidR="009B53B4" w:rsidRPr="003940B2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0B2">
        <w:rPr>
          <w:rFonts w:asciiTheme="minorHAnsi" w:hAnsiTheme="minorHAnsi" w:cstheme="minorHAnsi"/>
          <w:sz w:val="22"/>
          <w:szCs w:val="22"/>
        </w:rPr>
        <w:t>részletes szakmai önéletrajz;</w:t>
      </w:r>
    </w:p>
    <w:p w14:paraId="468A1D63" w14:textId="62502AA1" w:rsidR="003940B2" w:rsidRPr="003940B2" w:rsidRDefault="003940B2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0B2">
        <w:rPr>
          <w:rFonts w:asciiTheme="minorHAnsi" w:hAnsiTheme="minorHAnsi" w:cstheme="minorHAnsi"/>
          <w:sz w:val="22"/>
          <w:szCs w:val="22"/>
        </w:rPr>
        <w:t>az intézmény irányítására, működtetésére vonatkozó szakmai és vezetői program;</w:t>
      </w:r>
    </w:p>
    <w:p w14:paraId="3820347B" w14:textId="7E621A82" w:rsidR="003940B2" w:rsidRPr="003940B2" w:rsidRDefault="003940B2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40B2">
        <w:rPr>
          <w:rFonts w:asciiTheme="minorHAnsi" w:hAnsiTheme="minorHAnsi" w:cstheme="minorHAnsi"/>
          <w:sz w:val="22"/>
          <w:szCs w:val="22"/>
        </w:rPr>
        <w:t>90 napnál nem régebbi hatósági erkölcsi bizonyítvány a büntetlen előélet, valamint annak igazolására, hogy a pályázó nem áll az intézményben végezhető tevékenység folytatását kizáró foglalkozástól eltiltás hatálya alatt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3A0569F" w14:textId="1C11C20F" w:rsidR="003940B2" w:rsidRDefault="009B53B4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az álláshelyhez szükséges iskolai végzettség</w:t>
      </w:r>
      <w:r w:rsidR="003940B2">
        <w:rPr>
          <w:rFonts w:asciiTheme="minorHAnsi" w:hAnsiTheme="minorHAnsi" w:cstheme="minorHAnsi"/>
          <w:sz w:val="22"/>
          <w:szCs w:val="22"/>
        </w:rPr>
        <w:t>et</w:t>
      </w:r>
      <w:r w:rsidRPr="009B53B4">
        <w:rPr>
          <w:rFonts w:asciiTheme="minorHAnsi" w:hAnsiTheme="minorHAnsi" w:cstheme="minorHAnsi"/>
          <w:sz w:val="22"/>
          <w:szCs w:val="22"/>
        </w:rPr>
        <w:t>, szakképesítés</w:t>
      </w:r>
      <w:r w:rsidR="003940B2">
        <w:rPr>
          <w:rFonts w:asciiTheme="minorHAnsi" w:hAnsiTheme="minorHAnsi" w:cstheme="minorHAnsi"/>
          <w:sz w:val="22"/>
          <w:szCs w:val="22"/>
        </w:rPr>
        <w:t xml:space="preserve">t tanúsító okiratok másolata; </w:t>
      </w:r>
    </w:p>
    <w:p w14:paraId="704E7C82" w14:textId="27586F05" w:rsidR="00C92E6F" w:rsidRPr="003940B2" w:rsidRDefault="00C92E6F" w:rsidP="003940B2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Közös Európai Referenciakeret szerinti B2 szintet elérő idegennyelv-ismeret igazolása, amely történhet különösen államilag elismert komplex típusú középfokú nyelvvizsga-bizonyítvánnyal vagy azzal egyenértékű okirattal, vagy a szakmai gyakorlat külföldi teljesítéséről szóló igazolás bemutatásával;</w:t>
      </w:r>
    </w:p>
    <w:p w14:paraId="23596204" w14:textId="767BF379" w:rsidR="009B53B4" w:rsidRPr="009B53B4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szakmai </w:t>
      </w:r>
      <w:r w:rsidR="003940B2">
        <w:rPr>
          <w:rFonts w:asciiTheme="minorHAnsi" w:hAnsiTheme="minorHAnsi" w:cstheme="minorHAnsi"/>
          <w:sz w:val="22"/>
          <w:szCs w:val="22"/>
        </w:rPr>
        <w:t>és vezetői gyakorlatot bizonyító igazolás;</w:t>
      </w:r>
    </w:p>
    <w:p w14:paraId="545ABA1D" w14:textId="6693D024" w:rsidR="00C92E6F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államháztartási és vezetési ismereteket nyújtó</w:t>
      </w:r>
      <w:r w:rsidR="00C92E6F">
        <w:rPr>
          <w:rFonts w:asciiTheme="minorHAnsi" w:hAnsiTheme="minorHAnsi" w:cstheme="minorHAnsi"/>
          <w:sz w:val="22"/>
          <w:szCs w:val="22"/>
        </w:rPr>
        <w:t>, legalább 120 órás képzés</w:t>
      </w:r>
      <w:r w:rsidRPr="009B53B4">
        <w:rPr>
          <w:rFonts w:asciiTheme="minorHAnsi" w:hAnsiTheme="minorHAnsi" w:cstheme="minorHAnsi"/>
          <w:sz w:val="22"/>
          <w:szCs w:val="22"/>
        </w:rPr>
        <w:t xml:space="preserve"> </w:t>
      </w:r>
      <w:r w:rsidR="00C92E6F">
        <w:rPr>
          <w:rFonts w:asciiTheme="minorHAnsi" w:hAnsiTheme="minorHAnsi" w:cstheme="minorHAnsi"/>
          <w:sz w:val="22"/>
          <w:szCs w:val="22"/>
        </w:rPr>
        <w:t>határidőre történő megszerzésé</w:t>
      </w:r>
      <w:r w:rsidR="006C7510">
        <w:rPr>
          <w:rFonts w:asciiTheme="minorHAnsi" w:hAnsiTheme="minorHAnsi" w:cstheme="minorHAnsi"/>
          <w:sz w:val="22"/>
          <w:szCs w:val="22"/>
        </w:rPr>
        <w:t xml:space="preserve">nek vállalásáról </w:t>
      </w:r>
      <w:r w:rsidR="00C92E6F">
        <w:rPr>
          <w:rFonts w:asciiTheme="minorHAnsi" w:hAnsiTheme="minorHAnsi" w:cstheme="minorHAnsi"/>
          <w:sz w:val="22"/>
          <w:szCs w:val="22"/>
        </w:rPr>
        <w:t>szóló nyilatkozat, vagy a tanfolyam teljesítéséről szóló igazolás másolata (a Rendelet 4. § (2) bekezdésében foglalt eseteket kivéve);</w:t>
      </w:r>
    </w:p>
    <w:p w14:paraId="7D766476" w14:textId="7BFD6576" w:rsidR="00C92E6F" w:rsidRDefault="00C92E6F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nyilatkozat arról, hogy nem áll</w:t>
      </w:r>
      <w:r w:rsidR="0000410B">
        <w:rPr>
          <w:rFonts w:asciiTheme="minorHAnsi" w:hAnsiTheme="minorHAnsi" w:cstheme="minorHAnsi"/>
          <w:sz w:val="22"/>
          <w:szCs w:val="22"/>
        </w:rPr>
        <w:t xml:space="preserve"> cselekvőképességet kizáró vagy korlátozó gondnokság alatt;</w:t>
      </w:r>
    </w:p>
    <w:p w14:paraId="762869B8" w14:textId="71C3CAC3" w:rsidR="0000410B" w:rsidRDefault="0000410B" w:rsidP="0000410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nyilatkozat arról, hogy </w:t>
      </w:r>
      <w:r w:rsidRPr="009B53B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pályázó a v</w:t>
      </w:r>
      <w:r w:rsidRPr="009B53B4">
        <w:rPr>
          <w:rFonts w:asciiTheme="minorHAnsi" w:hAnsiTheme="minorHAnsi" w:cstheme="minorHAnsi"/>
          <w:sz w:val="22"/>
          <w:szCs w:val="22"/>
        </w:rPr>
        <w:t>agyonnyilatkozat-tételi eljárás lefolytatását vállalja;</w:t>
      </w:r>
    </w:p>
    <w:p w14:paraId="7F467FEA" w14:textId="5E2566DF" w:rsidR="0000410B" w:rsidRDefault="0000410B" w:rsidP="0000410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nyilatkozat arról, hogy a pályázat keretében a pályázó személyes adatainak a pályázati eljárással összefüggő kezeléséhez hozzájárul, és pályázatának tartalmá</w:t>
      </w:r>
      <w:r w:rsidR="006C166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a véleményezési eljárásban résztvevők megismerhetik;</w:t>
      </w:r>
    </w:p>
    <w:p w14:paraId="368FE6BB" w14:textId="7A222191" w:rsidR="009B53B4" w:rsidRPr="0000410B" w:rsidRDefault="0000410B" w:rsidP="0000410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nyilatkozat arról, hogy a személyes meghallgatása, valamint a pályázatának elbírálása a bizottság, továbbá a közgyűlés nyilvános ülésén történhet-e, vagy kéri a zárt ülés tartását;</w:t>
      </w:r>
    </w:p>
    <w:p w14:paraId="4993592B" w14:textId="28265038" w:rsidR="009B53B4" w:rsidRDefault="009B53B4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a pályázó nyilatkozata arról, hogy amennyiben próbaidő kikötése kötelező, úgy 3 hónapos próbaidő kikötését vállalja;</w:t>
      </w:r>
    </w:p>
    <w:p w14:paraId="60E02EB6" w14:textId="1A7A84D2" w:rsidR="008E489C" w:rsidRDefault="008E489C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nyilatkozat arról, hogy igazgatói megbízatása esetén az esetlegesen fennálló összeférhetetlenségi okokat a jogviszony létesítésétől számított 30 napon belül megszünteti;</w:t>
      </w:r>
    </w:p>
    <w:p w14:paraId="6946356B" w14:textId="5641BE65" w:rsidR="008E489C" w:rsidRPr="009B53B4" w:rsidRDefault="008E489C" w:rsidP="009B53B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bérezésre és egyéb juttatásokra vonatkozó igény.</w:t>
      </w:r>
    </w:p>
    <w:p w14:paraId="3CFD361B" w14:textId="566F920D" w:rsidR="009B53B4" w:rsidRPr="00C609F3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2DD79E" w14:textId="02477D5F" w:rsidR="009B53B4" w:rsidRDefault="009B53B4" w:rsidP="009B53B4">
      <w:pPr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A pályázat benyújtásának határideje: </w:t>
      </w:r>
      <w:r w:rsidRPr="009B53B4">
        <w:rPr>
          <w:rFonts w:asciiTheme="minorHAnsi" w:hAnsiTheme="minorHAnsi" w:cstheme="minorHAnsi"/>
          <w:sz w:val="22"/>
          <w:szCs w:val="22"/>
        </w:rPr>
        <w:t xml:space="preserve">A </w:t>
      </w:r>
      <w:r w:rsidR="0052078A">
        <w:rPr>
          <w:rFonts w:asciiTheme="minorHAnsi" w:hAnsiTheme="minorHAnsi" w:cstheme="minorHAnsi"/>
          <w:sz w:val="22"/>
          <w:szCs w:val="22"/>
        </w:rPr>
        <w:t>fenntartó és az intézmény honlapján</w:t>
      </w:r>
      <w:r w:rsidRPr="009B53B4">
        <w:rPr>
          <w:rFonts w:asciiTheme="minorHAnsi" w:hAnsiTheme="minorHAnsi" w:cstheme="minorHAnsi"/>
          <w:sz w:val="22"/>
          <w:szCs w:val="22"/>
        </w:rPr>
        <w:t xml:space="preserve"> történő közzétételtől (20</w:t>
      </w:r>
      <w:r w:rsidR="0052078A">
        <w:rPr>
          <w:rFonts w:asciiTheme="minorHAnsi" w:hAnsiTheme="minorHAnsi" w:cstheme="minorHAnsi"/>
          <w:sz w:val="22"/>
          <w:szCs w:val="22"/>
        </w:rPr>
        <w:t>2</w:t>
      </w:r>
      <w:r w:rsidR="004C61C9">
        <w:rPr>
          <w:rFonts w:asciiTheme="minorHAnsi" w:hAnsiTheme="minorHAnsi" w:cstheme="minorHAnsi"/>
          <w:sz w:val="22"/>
          <w:szCs w:val="22"/>
        </w:rPr>
        <w:t>4</w:t>
      </w:r>
      <w:r w:rsidRPr="009B53B4">
        <w:rPr>
          <w:rFonts w:asciiTheme="minorHAnsi" w:hAnsiTheme="minorHAnsi" w:cstheme="minorHAnsi"/>
          <w:sz w:val="22"/>
          <w:szCs w:val="22"/>
        </w:rPr>
        <w:t xml:space="preserve">. </w:t>
      </w:r>
      <w:r w:rsidR="002B3FD7">
        <w:rPr>
          <w:rFonts w:asciiTheme="minorHAnsi" w:hAnsiTheme="minorHAnsi" w:cstheme="minorHAnsi"/>
          <w:sz w:val="22"/>
          <w:szCs w:val="22"/>
        </w:rPr>
        <w:t>febru</w:t>
      </w:r>
      <w:r w:rsidRPr="009B53B4">
        <w:rPr>
          <w:rFonts w:asciiTheme="minorHAnsi" w:hAnsiTheme="minorHAnsi" w:cstheme="minorHAnsi"/>
          <w:sz w:val="22"/>
          <w:szCs w:val="22"/>
        </w:rPr>
        <w:t xml:space="preserve">ár </w:t>
      </w:r>
      <w:r w:rsidR="0052078A">
        <w:rPr>
          <w:rFonts w:asciiTheme="minorHAnsi" w:hAnsiTheme="minorHAnsi" w:cstheme="minorHAnsi"/>
          <w:sz w:val="22"/>
          <w:szCs w:val="22"/>
        </w:rPr>
        <w:t>1</w:t>
      </w:r>
      <w:r w:rsidRPr="009B53B4">
        <w:rPr>
          <w:rFonts w:asciiTheme="minorHAnsi" w:hAnsiTheme="minorHAnsi" w:cstheme="minorHAnsi"/>
          <w:sz w:val="22"/>
          <w:szCs w:val="22"/>
        </w:rPr>
        <w:t>. napja) számított 30 nap, postai úton való benyújtás esetén is.</w:t>
      </w:r>
    </w:p>
    <w:p w14:paraId="546D7A72" w14:textId="77777777" w:rsidR="00C609F3" w:rsidRDefault="00C609F3" w:rsidP="009B53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754D4F" w14:textId="77777777" w:rsidR="00C609F3" w:rsidRPr="009B53B4" w:rsidRDefault="00C609F3" w:rsidP="00C609F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pályázat benyújtásának módja:</w:t>
      </w:r>
    </w:p>
    <w:p w14:paraId="672398E7" w14:textId="00E7BB59" w:rsidR="00C609F3" w:rsidRPr="009B53B4" w:rsidRDefault="00C609F3" w:rsidP="00C609F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51CC">
        <w:rPr>
          <w:rFonts w:asciiTheme="minorHAnsi" w:hAnsiTheme="minorHAnsi" w:cstheme="minorHAnsi"/>
          <w:sz w:val="22"/>
          <w:szCs w:val="22"/>
          <w:u w:val="single"/>
        </w:rPr>
        <w:t>Postai úton</w:t>
      </w:r>
      <w:r w:rsidRPr="009B53B4">
        <w:rPr>
          <w:rFonts w:asciiTheme="minorHAnsi" w:hAnsiTheme="minorHAnsi" w:cstheme="minorHAnsi"/>
          <w:sz w:val="22"/>
          <w:szCs w:val="22"/>
        </w:rPr>
        <w:t xml:space="preserve">: Szombathely Megyei Jogú Város Önkormányzata Közgyűlésének címezve a 9700 Szombathely, Kossuth Lajos utca 1-3. (Szombathely Megyei Jogú Város Polgármesteri Hivatala) címre történő megküldésével. Kérjük a borítékon feltüntetni a munkakör megnevezését: </w:t>
      </w:r>
      <w:r w:rsidR="001051CC">
        <w:rPr>
          <w:rFonts w:asciiTheme="minorHAnsi" w:hAnsiTheme="minorHAnsi" w:cstheme="minorHAnsi"/>
          <w:sz w:val="22"/>
          <w:szCs w:val="22"/>
        </w:rPr>
        <w:t>„</w:t>
      </w:r>
      <w:r w:rsidR="004C61C9">
        <w:rPr>
          <w:rFonts w:asciiTheme="minorHAnsi" w:hAnsiTheme="minorHAnsi" w:cstheme="minorHAnsi"/>
          <w:sz w:val="22"/>
          <w:szCs w:val="22"/>
        </w:rPr>
        <w:t>Berzsenyi Dániel Könyvtár</w:t>
      </w:r>
      <w:r w:rsidRPr="009B53B4">
        <w:rPr>
          <w:rFonts w:asciiTheme="minorHAnsi" w:hAnsiTheme="minorHAnsi" w:cstheme="minorHAnsi"/>
          <w:sz w:val="22"/>
          <w:szCs w:val="22"/>
        </w:rPr>
        <w:t xml:space="preserve"> igazgatói </w:t>
      </w:r>
      <w:r w:rsidR="001051CC">
        <w:rPr>
          <w:rFonts w:asciiTheme="minorHAnsi" w:hAnsiTheme="minorHAnsi" w:cstheme="minorHAnsi"/>
          <w:sz w:val="22"/>
          <w:szCs w:val="22"/>
        </w:rPr>
        <w:t>pályázat”.</w:t>
      </w:r>
    </w:p>
    <w:p w14:paraId="0F99C05C" w14:textId="03F0FC28" w:rsidR="00C609F3" w:rsidRPr="00C609F3" w:rsidRDefault="00C609F3" w:rsidP="009B53B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51CC">
        <w:rPr>
          <w:rFonts w:asciiTheme="minorHAnsi" w:hAnsiTheme="minorHAnsi" w:cstheme="minorHAnsi"/>
          <w:sz w:val="22"/>
          <w:szCs w:val="22"/>
          <w:u w:val="single"/>
        </w:rPr>
        <w:t>Személyesen:</w:t>
      </w:r>
      <w:r w:rsidRPr="009B53B4">
        <w:rPr>
          <w:rFonts w:asciiTheme="minorHAnsi" w:hAnsiTheme="minorHAnsi" w:cstheme="minorHAnsi"/>
          <w:sz w:val="22"/>
          <w:szCs w:val="22"/>
        </w:rPr>
        <w:t xml:space="preserve"> az Egészségügyi és Közszolgálati Osztály Egészségügyi, Kulturális és K</w:t>
      </w:r>
      <w:r>
        <w:rPr>
          <w:rFonts w:asciiTheme="minorHAnsi" w:hAnsiTheme="minorHAnsi" w:cstheme="minorHAnsi"/>
          <w:sz w:val="22"/>
          <w:szCs w:val="22"/>
        </w:rPr>
        <w:t>öznevelési</w:t>
      </w:r>
      <w:r w:rsidRPr="009B53B4">
        <w:rPr>
          <w:rFonts w:asciiTheme="minorHAnsi" w:hAnsiTheme="minorHAnsi" w:cstheme="minorHAnsi"/>
          <w:sz w:val="22"/>
          <w:szCs w:val="22"/>
        </w:rPr>
        <w:t xml:space="preserve"> Irod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9B53B4">
        <w:rPr>
          <w:rFonts w:asciiTheme="minorHAnsi" w:hAnsiTheme="minorHAnsi" w:cstheme="minorHAnsi"/>
          <w:sz w:val="22"/>
          <w:szCs w:val="22"/>
        </w:rPr>
        <w:t>(9700 Szombathely, Kossuth Lajos utca 1-3. I</w:t>
      </w:r>
      <w:r w:rsidR="00172057">
        <w:rPr>
          <w:rFonts w:asciiTheme="minorHAnsi" w:hAnsiTheme="minorHAnsi" w:cstheme="minorHAnsi"/>
          <w:sz w:val="22"/>
          <w:szCs w:val="22"/>
        </w:rPr>
        <w:t>II</w:t>
      </w:r>
      <w:r w:rsidRPr="009B53B4">
        <w:rPr>
          <w:rFonts w:asciiTheme="minorHAnsi" w:hAnsiTheme="minorHAnsi" w:cstheme="minorHAnsi"/>
          <w:sz w:val="22"/>
          <w:szCs w:val="22"/>
        </w:rPr>
        <w:t xml:space="preserve">. emelet </w:t>
      </w:r>
      <w:r w:rsidR="00172057">
        <w:rPr>
          <w:rFonts w:asciiTheme="minorHAnsi" w:hAnsiTheme="minorHAnsi" w:cstheme="minorHAnsi"/>
          <w:sz w:val="22"/>
          <w:szCs w:val="22"/>
        </w:rPr>
        <w:t>315</w:t>
      </w:r>
      <w:r w:rsidRPr="009B53B4">
        <w:rPr>
          <w:rFonts w:asciiTheme="minorHAnsi" w:hAnsiTheme="minorHAnsi" w:cstheme="minorHAnsi"/>
          <w:sz w:val="22"/>
          <w:szCs w:val="22"/>
        </w:rPr>
        <w:t>. számú iroda)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A80895" w14:textId="77777777" w:rsidR="00C609F3" w:rsidRDefault="00C609F3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BBE8B8" w14:textId="528922C3" w:rsidR="009B53B4" w:rsidRDefault="009B53B4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53B4">
        <w:rPr>
          <w:rFonts w:asciiTheme="minorHAnsi" w:hAnsiTheme="minorHAnsi" w:cstheme="minorHAnsi"/>
          <w:color w:val="000000"/>
          <w:sz w:val="22"/>
          <w:szCs w:val="22"/>
        </w:rPr>
        <w:t>A pályázat</w:t>
      </w:r>
      <w:r w:rsidR="00C609F3">
        <w:rPr>
          <w:rFonts w:asciiTheme="minorHAnsi" w:hAnsiTheme="minorHAnsi" w:cstheme="minorHAnsi"/>
          <w:color w:val="000000"/>
          <w:sz w:val="22"/>
          <w:szCs w:val="22"/>
        </w:rPr>
        <w:t>tal</w:t>
      </w:r>
      <w:r w:rsidRPr="009B53B4">
        <w:rPr>
          <w:rFonts w:asciiTheme="minorHAnsi" w:hAnsiTheme="minorHAnsi" w:cstheme="minorHAnsi"/>
          <w:color w:val="000000"/>
          <w:sz w:val="22"/>
          <w:szCs w:val="22"/>
        </w:rPr>
        <w:t xml:space="preserve"> kapcsolatosan további információt az Egészségügyi és Közszolgálati Osztály Egészségügyi, Kulturális és </w:t>
      </w:r>
      <w:r w:rsidR="0052078A">
        <w:rPr>
          <w:rFonts w:asciiTheme="minorHAnsi" w:hAnsiTheme="minorHAnsi" w:cstheme="minorHAnsi"/>
          <w:color w:val="000000"/>
          <w:sz w:val="22"/>
          <w:szCs w:val="22"/>
        </w:rPr>
        <w:t>Köznevelési Iroda</w:t>
      </w:r>
      <w:r w:rsidRPr="009B53B4">
        <w:rPr>
          <w:rFonts w:asciiTheme="minorHAnsi" w:hAnsiTheme="minorHAnsi" w:cstheme="minorHAnsi"/>
          <w:color w:val="000000"/>
          <w:sz w:val="22"/>
          <w:szCs w:val="22"/>
        </w:rPr>
        <w:t xml:space="preserve"> nyújt, a 94/520-133-as telefonszámon.</w:t>
      </w:r>
    </w:p>
    <w:p w14:paraId="720773CB" w14:textId="1E8ADACD" w:rsidR="00C609F3" w:rsidRDefault="00C609F3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munkáltatói jogkör</w:t>
      </w:r>
      <w:r w:rsidR="001051C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gyakorlója biztosítja, hogy a pályázat iránt érdeklődők a pályázat elkészítéséhez szükséges tájékoztatást megkapják,</w:t>
      </w:r>
      <w:r w:rsidR="007401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az intézményt megismerhe</w:t>
      </w:r>
      <w:r w:rsidR="00740196">
        <w:rPr>
          <w:rFonts w:asciiTheme="minorHAnsi" w:hAnsiTheme="minorHAnsi" w:cstheme="minorHAnsi"/>
          <w:color w:val="000000"/>
          <w:sz w:val="22"/>
          <w:szCs w:val="22"/>
        </w:rPr>
        <w:t>tik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Az intézményről általános információ a </w:t>
      </w:r>
      <w:hyperlink r:id="rId7" w:history="1">
        <w:r w:rsidR="006C7510" w:rsidRPr="0081380E">
          <w:rPr>
            <w:rStyle w:val="Hiperhivatkozs"/>
            <w:rFonts w:asciiTheme="minorHAnsi" w:hAnsiTheme="minorHAnsi" w:cstheme="minorHAnsi"/>
            <w:sz w:val="22"/>
            <w:szCs w:val="22"/>
          </w:rPr>
          <w:t>www.bdmk.hu</w:t>
        </w:r>
      </w:hyperlink>
      <w:r w:rsidRPr="00C609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honlapon érhető el.</w:t>
      </w:r>
    </w:p>
    <w:p w14:paraId="4CC134E4" w14:textId="2B16EF43" w:rsidR="00740196" w:rsidRDefault="00740196" w:rsidP="009B53B4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91F0C8" w14:textId="60CA3605" w:rsidR="00740196" w:rsidRPr="009B53B4" w:rsidRDefault="00740196" w:rsidP="0074019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B53B4">
        <w:rPr>
          <w:rFonts w:asciiTheme="minorHAnsi" w:hAnsiTheme="minorHAnsi" w:cstheme="minorHAnsi"/>
          <w:b/>
          <w:sz w:val="22"/>
          <w:szCs w:val="22"/>
          <w:u w:val="single"/>
        </w:rPr>
        <w:t>A pályázati felhívás közzétételének helye és ideje:</w:t>
      </w:r>
    </w:p>
    <w:p w14:paraId="3FCF17C6" w14:textId="76B8EF5C" w:rsidR="00740196" w:rsidRPr="009B53B4" w:rsidRDefault="00740196" w:rsidP="0074019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Szombathely Megyei Jogú Város honlapja (</w:t>
      </w:r>
      <w:hyperlink r:id="rId8" w:history="1">
        <w:r w:rsidRPr="009E4770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www.szombathely.hu</w:t>
        </w:r>
      </w:hyperlink>
      <w:r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): </w:t>
      </w:r>
      <w:r w:rsidRPr="005C2665">
        <w:rPr>
          <w:rFonts w:asciiTheme="minorHAnsi" w:hAnsiTheme="minorHAnsi" w:cstheme="minorHAnsi"/>
          <w:sz w:val="22"/>
          <w:szCs w:val="22"/>
        </w:rPr>
        <w:t>202</w:t>
      </w:r>
      <w:r w:rsidR="005966C6" w:rsidRPr="005C2665">
        <w:rPr>
          <w:rFonts w:asciiTheme="minorHAnsi" w:hAnsiTheme="minorHAnsi" w:cstheme="minorHAnsi"/>
          <w:sz w:val="22"/>
          <w:szCs w:val="22"/>
        </w:rPr>
        <w:t>4</w:t>
      </w:r>
      <w:r w:rsidRPr="005C2665">
        <w:rPr>
          <w:rFonts w:asciiTheme="minorHAnsi" w:hAnsiTheme="minorHAnsi" w:cstheme="minorHAnsi"/>
          <w:sz w:val="22"/>
          <w:szCs w:val="22"/>
        </w:rPr>
        <w:t>.0</w:t>
      </w:r>
      <w:r w:rsidR="005966C6" w:rsidRPr="005C2665">
        <w:rPr>
          <w:rFonts w:asciiTheme="minorHAnsi" w:hAnsiTheme="minorHAnsi" w:cstheme="minorHAnsi"/>
          <w:sz w:val="22"/>
          <w:szCs w:val="22"/>
        </w:rPr>
        <w:t>2</w:t>
      </w:r>
      <w:r w:rsidRPr="005C2665">
        <w:rPr>
          <w:rFonts w:asciiTheme="minorHAnsi" w:hAnsiTheme="minorHAnsi" w:cstheme="minorHAnsi"/>
          <w:sz w:val="22"/>
          <w:szCs w:val="22"/>
        </w:rPr>
        <w:t>.</w:t>
      </w:r>
      <w:r w:rsidR="005966C6" w:rsidRPr="005C2665">
        <w:rPr>
          <w:rFonts w:asciiTheme="minorHAnsi" w:hAnsiTheme="minorHAnsi" w:cstheme="minorHAnsi"/>
          <w:sz w:val="22"/>
          <w:szCs w:val="22"/>
        </w:rPr>
        <w:t>0</w:t>
      </w:r>
      <w:r w:rsidRPr="005C2665">
        <w:rPr>
          <w:rFonts w:asciiTheme="minorHAnsi" w:hAnsiTheme="minorHAnsi" w:cstheme="minorHAnsi"/>
          <w:sz w:val="22"/>
          <w:szCs w:val="22"/>
        </w:rPr>
        <w:t>1.</w:t>
      </w:r>
    </w:p>
    <w:p w14:paraId="06CFEF29" w14:textId="5B27A51E" w:rsidR="00740196" w:rsidRPr="009B53B4" w:rsidRDefault="004C61C9" w:rsidP="0074019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Berzsenyi Dániel Könyvtár</w:t>
      </w:r>
      <w:r w:rsidR="00740196">
        <w:rPr>
          <w:rFonts w:asciiTheme="minorHAnsi" w:hAnsiTheme="minorHAnsi" w:cstheme="minorHAnsi"/>
          <w:sz w:val="22"/>
          <w:szCs w:val="22"/>
        </w:rPr>
        <w:t xml:space="preserve"> honlapja </w:t>
      </w:r>
      <w:r w:rsidR="00740196" w:rsidRPr="003F5C73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="003F5C73" w:rsidRPr="003F5C73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www.bdmk.hu</w:t>
        </w:r>
      </w:hyperlink>
      <w:r w:rsidR="00740196" w:rsidRPr="003F5C73">
        <w:rPr>
          <w:rFonts w:asciiTheme="minorHAnsi" w:hAnsiTheme="minorHAnsi" w:cstheme="minorHAnsi"/>
          <w:sz w:val="22"/>
          <w:szCs w:val="22"/>
        </w:rPr>
        <w:t xml:space="preserve">): </w:t>
      </w:r>
      <w:r w:rsidR="00740196" w:rsidRPr="005C2665">
        <w:rPr>
          <w:rFonts w:asciiTheme="minorHAnsi" w:hAnsiTheme="minorHAnsi" w:cstheme="minorHAnsi"/>
          <w:sz w:val="22"/>
          <w:szCs w:val="22"/>
        </w:rPr>
        <w:t>202</w:t>
      </w:r>
      <w:r w:rsidR="005966C6" w:rsidRPr="005C2665">
        <w:rPr>
          <w:rFonts w:asciiTheme="minorHAnsi" w:hAnsiTheme="minorHAnsi" w:cstheme="minorHAnsi"/>
          <w:sz w:val="22"/>
          <w:szCs w:val="22"/>
        </w:rPr>
        <w:t>4</w:t>
      </w:r>
      <w:r w:rsidR="00740196" w:rsidRPr="005C2665">
        <w:rPr>
          <w:rFonts w:asciiTheme="minorHAnsi" w:hAnsiTheme="minorHAnsi" w:cstheme="minorHAnsi"/>
          <w:sz w:val="22"/>
          <w:szCs w:val="22"/>
        </w:rPr>
        <w:t xml:space="preserve">. </w:t>
      </w:r>
      <w:r w:rsidR="005966C6" w:rsidRPr="005C2665">
        <w:rPr>
          <w:rFonts w:asciiTheme="minorHAnsi" w:hAnsiTheme="minorHAnsi" w:cstheme="minorHAnsi"/>
          <w:sz w:val="22"/>
          <w:szCs w:val="22"/>
        </w:rPr>
        <w:t>02</w:t>
      </w:r>
      <w:r w:rsidR="00740196" w:rsidRPr="005C2665">
        <w:rPr>
          <w:rFonts w:asciiTheme="minorHAnsi" w:hAnsiTheme="minorHAnsi" w:cstheme="minorHAnsi"/>
          <w:sz w:val="22"/>
          <w:szCs w:val="22"/>
        </w:rPr>
        <w:t xml:space="preserve">. </w:t>
      </w:r>
      <w:r w:rsidR="005966C6" w:rsidRPr="005C2665">
        <w:rPr>
          <w:rFonts w:asciiTheme="minorHAnsi" w:hAnsiTheme="minorHAnsi" w:cstheme="minorHAnsi"/>
          <w:sz w:val="22"/>
          <w:szCs w:val="22"/>
        </w:rPr>
        <w:t>0</w:t>
      </w:r>
      <w:r w:rsidR="00740196" w:rsidRPr="005C2665">
        <w:rPr>
          <w:rFonts w:asciiTheme="minorHAnsi" w:hAnsiTheme="minorHAnsi" w:cstheme="minorHAnsi"/>
          <w:sz w:val="22"/>
          <w:szCs w:val="22"/>
        </w:rPr>
        <w:t>1.</w:t>
      </w:r>
    </w:p>
    <w:p w14:paraId="245249F7" w14:textId="77777777" w:rsidR="009B53B4" w:rsidRPr="009B53B4" w:rsidRDefault="009B53B4" w:rsidP="00C609F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E01741" w14:textId="77777777" w:rsidR="006C1661" w:rsidRDefault="009B53B4" w:rsidP="009B53B4">
      <w:pPr>
        <w:pStyle w:val="Szvegtrzs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pályázati eljárás, a pályázat elbírálásának módja, rendje, határideje:</w:t>
      </w:r>
    </w:p>
    <w:p w14:paraId="022F6203" w14:textId="6AE8FF7D" w:rsidR="009B53B4" w:rsidRPr="006C1661" w:rsidRDefault="009B53B4" w:rsidP="009B53B4">
      <w:pPr>
        <w:pStyle w:val="Szvegtrzs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A pályázat elbírálására a </w:t>
      </w:r>
      <w:r w:rsidR="008575C1">
        <w:rPr>
          <w:rFonts w:asciiTheme="minorHAnsi" w:hAnsiTheme="minorHAnsi" w:cstheme="minorHAnsi"/>
          <w:sz w:val="22"/>
          <w:szCs w:val="22"/>
        </w:rPr>
        <w:t>Rendelet</w:t>
      </w:r>
      <w:r w:rsidRPr="009B53B4">
        <w:rPr>
          <w:rFonts w:asciiTheme="minorHAnsi" w:hAnsiTheme="minorHAnsi" w:cstheme="minorHAnsi"/>
          <w:sz w:val="22"/>
          <w:szCs w:val="22"/>
        </w:rPr>
        <w:t xml:space="preserve"> előírásai az irányadó</w:t>
      </w:r>
      <w:r w:rsidR="00740196">
        <w:rPr>
          <w:rFonts w:asciiTheme="minorHAnsi" w:hAnsiTheme="minorHAnsi" w:cstheme="minorHAnsi"/>
          <w:sz w:val="22"/>
          <w:szCs w:val="22"/>
        </w:rPr>
        <w:t>a</w:t>
      </w:r>
      <w:r w:rsidRPr="009B53B4">
        <w:rPr>
          <w:rFonts w:asciiTheme="minorHAnsi" w:hAnsiTheme="minorHAnsi" w:cstheme="minorHAnsi"/>
          <w:sz w:val="22"/>
          <w:szCs w:val="22"/>
        </w:rPr>
        <w:t>k.</w:t>
      </w:r>
      <w:r w:rsidR="006C1661">
        <w:rPr>
          <w:rFonts w:asciiTheme="minorHAnsi" w:hAnsiTheme="minorHAnsi" w:cstheme="minorHAnsi"/>
          <w:sz w:val="22"/>
          <w:szCs w:val="22"/>
        </w:rPr>
        <w:t xml:space="preserve"> </w:t>
      </w:r>
      <w:r w:rsidRPr="009B53B4">
        <w:rPr>
          <w:rFonts w:asciiTheme="minorHAnsi" w:hAnsiTheme="minorHAnsi" w:cstheme="minorHAnsi"/>
          <w:sz w:val="22"/>
          <w:szCs w:val="22"/>
        </w:rPr>
        <w:t>A pályázatokról Szombathely Megyei Jogú Város Közgyűlése</w:t>
      </w:r>
      <w:r w:rsidR="00740196">
        <w:rPr>
          <w:rFonts w:asciiTheme="minorHAnsi" w:hAnsiTheme="minorHAnsi" w:cstheme="minorHAnsi"/>
          <w:sz w:val="22"/>
          <w:szCs w:val="22"/>
        </w:rPr>
        <w:t xml:space="preserve"> </w:t>
      </w:r>
      <w:r w:rsidRPr="009B53B4">
        <w:rPr>
          <w:rFonts w:asciiTheme="minorHAnsi" w:hAnsiTheme="minorHAnsi" w:cstheme="minorHAnsi"/>
          <w:sz w:val="22"/>
          <w:szCs w:val="22"/>
        </w:rPr>
        <w:t>mint a kinevezési és megbízási jogkör gyakorlója - a szakmai bizottság véleményének mérlegelését követően - dönt a pályázat benyújtási határidejének lejártát követő első ülésén. A pályázó megbízása a kultúráért felelős miniszter egyetértését követően realizálódhat.</w:t>
      </w:r>
    </w:p>
    <w:p w14:paraId="132DC907" w14:textId="37E117B9" w:rsidR="00B2008A" w:rsidRDefault="009B53B4" w:rsidP="006C1661">
      <w:pPr>
        <w:pStyle w:val="Szvegtrzs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pályázat eredményéről a pályázók a meghallgatást követő 3 munkanapon belül írásban értesülnek. A kiíró a pályázat eredménytelenné nyilvánításának jogát fenntartja.</w:t>
      </w:r>
    </w:p>
    <w:p w14:paraId="01BB6640" w14:textId="77777777" w:rsidR="004C61C9" w:rsidRDefault="004C61C9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0620AC" w14:textId="28A29F06" w:rsidR="006C1661" w:rsidRDefault="009B53B4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8575C1">
        <w:rPr>
          <w:rFonts w:asciiTheme="minorHAnsi" w:hAnsiTheme="minorHAnsi" w:cstheme="minorHAnsi"/>
          <w:b/>
          <w:sz w:val="22"/>
          <w:szCs w:val="22"/>
        </w:rPr>
        <w:t>2</w:t>
      </w:r>
      <w:r w:rsidR="009B71B9">
        <w:rPr>
          <w:rFonts w:asciiTheme="minorHAnsi" w:hAnsiTheme="minorHAnsi" w:cstheme="minorHAnsi"/>
          <w:b/>
          <w:sz w:val="22"/>
          <w:szCs w:val="22"/>
        </w:rPr>
        <w:t>4</w:t>
      </w:r>
      <w:r w:rsidRPr="009B53B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575C1">
        <w:rPr>
          <w:rFonts w:asciiTheme="minorHAnsi" w:hAnsiTheme="minorHAnsi" w:cstheme="minorHAnsi"/>
          <w:b/>
          <w:sz w:val="22"/>
          <w:szCs w:val="22"/>
        </w:rPr>
        <w:t>januá</w:t>
      </w:r>
      <w:r w:rsidRPr="009B53B4">
        <w:rPr>
          <w:rFonts w:asciiTheme="minorHAnsi" w:hAnsiTheme="minorHAnsi" w:cstheme="minorHAnsi"/>
          <w:b/>
          <w:sz w:val="22"/>
          <w:szCs w:val="22"/>
        </w:rPr>
        <w:t>r „     ”</w:t>
      </w:r>
      <w:r w:rsidRPr="009B53B4">
        <w:rPr>
          <w:rFonts w:asciiTheme="minorHAnsi" w:hAnsiTheme="minorHAnsi" w:cstheme="minorHAnsi"/>
          <w:b/>
          <w:sz w:val="22"/>
          <w:szCs w:val="22"/>
        </w:rPr>
        <w:tab/>
      </w:r>
    </w:p>
    <w:p w14:paraId="3ADD2FFA" w14:textId="77777777" w:rsidR="006C1661" w:rsidRDefault="006C1661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B9135" w14:textId="77777777" w:rsidR="006C1661" w:rsidRDefault="006C1661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D07845" w14:textId="77777777" w:rsidR="004C61C9" w:rsidRDefault="006C1661" w:rsidP="006C16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7D7D7F3" w14:textId="2CF01132" w:rsidR="006C1661" w:rsidRDefault="006C1661" w:rsidP="004C61C9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796269E" w14:textId="3EF6AAE0" w:rsidR="009B53B4" w:rsidRPr="009B53B4" w:rsidRDefault="006C1661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polgármester</w:t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="009B53B4" w:rsidRPr="009B53B4">
        <w:rPr>
          <w:rFonts w:asciiTheme="minorHAnsi" w:hAnsiTheme="minorHAnsi" w:cstheme="minorHAnsi"/>
          <w:b/>
          <w:sz w:val="22"/>
          <w:szCs w:val="22"/>
        </w:rPr>
        <w:tab/>
      </w:r>
    </w:p>
    <w:sectPr w:rsidR="009B53B4" w:rsidRPr="009B53B4" w:rsidSect="00F619A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BD3F" w14:textId="77777777" w:rsidR="00837F53" w:rsidRDefault="00837F53" w:rsidP="00837F53">
      <w:r>
        <w:separator/>
      </w:r>
    </w:p>
  </w:endnote>
  <w:endnote w:type="continuationSeparator" w:id="0">
    <w:p w14:paraId="6C70BF8F" w14:textId="77777777" w:rsidR="00837F53" w:rsidRDefault="00837F53" w:rsidP="0083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323400"/>
      <w:docPartObj>
        <w:docPartGallery w:val="Page Numbers (Bottom of Page)"/>
        <w:docPartUnique/>
      </w:docPartObj>
    </w:sdtPr>
    <w:sdtEndPr/>
    <w:sdtContent>
      <w:p w14:paraId="1C326C0C" w14:textId="2204F733" w:rsidR="00837F53" w:rsidRDefault="00837F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BE392" w14:textId="77777777" w:rsidR="00837F53" w:rsidRDefault="00837F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DDF" w14:textId="77777777" w:rsidR="00837F53" w:rsidRDefault="00837F53" w:rsidP="00837F53">
      <w:r>
        <w:separator/>
      </w:r>
    </w:p>
  </w:footnote>
  <w:footnote w:type="continuationSeparator" w:id="0">
    <w:p w14:paraId="0EF497FF" w14:textId="77777777" w:rsidR="00837F53" w:rsidRDefault="00837F53" w:rsidP="0083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FF"/>
    <w:multiLevelType w:val="hybridMultilevel"/>
    <w:tmpl w:val="73BA32E8"/>
    <w:lvl w:ilvl="0" w:tplc="040E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0B29"/>
    <w:multiLevelType w:val="hybridMultilevel"/>
    <w:tmpl w:val="D836199E"/>
    <w:lvl w:ilvl="0" w:tplc="743EDF2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40B2E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1F5A9C"/>
    <w:multiLevelType w:val="hybridMultilevel"/>
    <w:tmpl w:val="38DA9108"/>
    <w:lvl w:ilvl="0" w:tplc="6D943D58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274272">
    <w:abstractNumId w:val="4"/>
  </w:num>
  <w:num w:numId="2" w16cid:durableId="1567762586">
    <w:abstractNumId w:val="6"/>
  </w:num>
  <w:num w:numId="3" w16cid:durableId="1169255308">
    <w:abstractNumId w:val="2"/>
  </w:num>
  <w:num w:numId="4" w16cid:durableId="518737524">
    <w:abstractNumId w:val="3"/>
  </w:num>
  <w:num w:numId="5" w16cid:durableId="64452112">
    <w:abstractNumId w:val="0"/>
  </w:num>
  <w:num w:numId="6" w16cid:durableId="1773890017">
    <w:abstractNumId w:val="5"/>
  </w:num>
  <w:num w:numId="7" w16cid:durableId="99549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B4"/>
    <w:rsid w:val="0000410B"/>
    <w:rsid w:val="000373FF"/>
    <w:rsid w:val="000421F1"/>
    <w:rsid w:val="00055D83"/>
    <w:rsid w:val="000A6EF7"/>
    <w:rsid w:val="001051CC"/>
    <w:rsid w:val="00126194"/>
    <w:rsid w:val="00172057"/>
    <w:rsid w:val="00193114"/>
    <w:rsid w:val="00210D1B"/>
    <w:rsid w:val="002B3FD7"/>
    <w:rsid w:val="00350BA0"/>
    <w:rsid w:val="003940B2"/>
    <w:rsid w:val="003F5C73"/>
    <w:rsid w:val="00467A18"/>
    <w:rsid w:val="004C61C9"/>
    <w:rsid w:val="0052078A"/>
    <w:rsid w:val="005966C6"/>
    <w:rsid w:val="005B2000"/>
    <w:rsid w:val="005C2665"/>
    <w:rsid w:val="006278B9"/>
    <w:rsid w:val="006352BE"/>
    <w:rsid w:val="006C1661"/>
    <w:rsid w:val="006C7510"/>
    <w:rsid w:val="00740196"/>
    <w:rsid w:val="007A1567"/>
    <w:rsid w:val="00832151"/>
    <w:rsid w:val="00837F53"/>
    <w:rsid w:val="008575C1"/>
    <w:rsid w:val="008655A2"/>
    <w:rsid w:val="008E489C"/>
    <w:rsid w:val="009B53B4"/>
    <w:rsid w:val="009B71B9"/>
    <w:rsid w:val="009E4770"/>
    <w:rsid w:val="009F3452"/>
    <w:rsid w:val="009F53F7"/>
    <w:rsid w:val="00A1185C"/>
    <w:rsid w:val="00AE7B9E"/>
    <w:rsid w:val="00B2008A"/>
    <w:rsid w:val="00B51F49"/>
    <w:rsid w:val="00B83271"/>
    <w:rsid w:val="00BC74E8"/>
    <w:rsid w:val="00C609F3"/>
    <w:rsid w:val="00C92E6F"/>
    <w:rsid w:val="00D11A7C"/>
    <w:rsid w:val="00DD70CB"/>
    <w:rsid w:val="00DF7168"/>
    <w:rsid w:val="00E227D4"/>
    <w:rsid w:val="00E46A00"/>
    <w:rsid w:val="00ED0B17"/>
    <w:rsid w:val="00F01CEB"/>
    <w:rsid w:val="00F24209"/>
    <w:rsid w:val="00F619A1"/>
    <w:rsid w:val="00F6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5563"/>
  <w15:chartTrackingRefBased/>
  <w15:docId w15:val="{0E4B665D-00B8-4F3F-BEAB-4C623C3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B53B4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53B4"/>
    <w:rPr>
      <w:rFonts w:ascii="Arial" w:eastAsia="Times New Roman" w:hAnsi="Arial" w:cs="Times New Roman"/>
      <w:b/>
      <w:sz w:val="24"/>
      <w:szCs w:val="24"/>
      <w:lang w:eastAsia="hu-HU"/>
    </w:rPr>
  </w:style>
  <w:style w:type="character" w:styleId="Hiperhivatkozs">
    <w:name w:val="Hyperlink"/>
    <w:unhideWhenUsed/>
    <w:rsid w:val="009B53B4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9B53B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B53B4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575C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m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d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1088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10</cp:revision>
  <cp:lastPrinted>2024-01-10T10:30:00Z</cp:lastPrinted>
  <dcterms:created xsi:type="dcterms:W3CDTF">2023-09-08T08:49:00Z</dcterms:created>
  <dcterms:modified xsi:type="dcterms:W3CDTF">2024-01-18T13:02:00Z</dcterms:modified>
</cp:coreProperties>
</file>