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20" w:rsidRPr="006F2F20" w:rsidRDefault="006F2F20" w:rsidP="006F2F2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F2F20">
        <w:rPr>
          <w:rFonts w:ascii="Calibri" w:eastAsia="Times New Roman" w:hAnsi="Calibri" w:cs="Calibri"/>
          <w:b/>
          <w:u w:val="single"/>
          <w:lang w:eastAsia="hu-HU"/>
        </w:rPr>
        <w:t xml:space="preserve">419/2023. (XII.14.) Kgy. </w:t>
      </w:r>
      <w:proofErr w:type="gramStart"/>
      <w:r w:rsidRPr="006F2F2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F2F2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F2F20" w:rsidRPr="006F2F20" w:rsidRDefault="006F2F20" w:rsidP="006F2F2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F2F20" w:rsidRPr="006F2F20" w:rsidRDefault="006F2F20" w:rsidP="006F2F2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6F2F20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am) alpontja alapján a Szombathelyi </w:t>
      </w:r>
      <w:proofErr w:type="spellStart"/>
      <w:r w:rsidRPr="006F2F20">
        <w:rPr>
          <w:rFonts w:ascii="Calibri" w:eastAsia="Times New Roman" w:hAnsi="Calibri" w:cs="Calibri"/>
          <w:spacing w:val="-3"/>
          <w:lang w:eastAsia="hu-HU"/>
        </w:rPr>
        <w:t>Távhőszolgáltató</w:t>
      </w:r>
      <w:proofErr w:type="spellEnd"/>
      <w:r w:rsidRPr="006F2F20">
        <w:rPr>
          <w:rFonts w:ascii="Calibri" w:eastAsia="Times New Roman" w:hAnsi="Calibri" w:cs="Calibri"/>
          <w:spacing w:val="-3"/>
          <w:lang w:eastAsia="hu-HU"/>
        </w:rPr>
        <w:t xml:space="preserve"> Kft. 2024. évi üzleti tervét </w:t>
      </w:r>
      <w:r w:rsidRPr="006F2F20">
        <w:rPr>
          <w:rFonts w:ascii="Calibri" w:eastAsia="Times New Roman" w:hAnsi="Calibri" w:cs="Calibri"/>
          <w:bCs/>
          <w:lang w:eastAsia="hu-HU"/>
        </w:rPr>
        <w:t xml:space="preserve">25.252 </w:t>
      </w:r>
      <w:proofErr w:type="spellStart"/>
      <w:r w:rsidRPr="006F2F20">
        <w:rPr>
          <w:rFonts w:ascii="Calibri" w:eastAsia="Times New Roman" w:hAnsi="Calibri" w:cs="Calibri"/>
          <w:bCs/>
          <w:lang w:eastAsia="hu-HU"/>
        </w:rPr>
        <w:t>eFt</w:t>
      </w:r>
      <w:proofErr w:type="spellEnd"/>
      <w:r w:rsidRPr="006F2F20">
        <w:rPr>
          <w:rFonts w:ascii="Calibri" w:eastAsia="Times New Roman" w:hAnsi="Calibri" w:cs="Calibri"/>
          <w:spacing w:val="-3"/>
          <w:lang w:eastAsia="hu-HU"/>
        </w:rPr>
        <w:t xml:space="preserve"> adózás előtti eredménnyel jóváhagyásra javasolja a taggyűlésnek. </w:t>
      </w:r>
    </w:p>
    <w:p w:rsidR="006F2F20" w:rsidRPr="006F2F20" w:rsidRDefault="006F2F20" w:rsidP="006F2F20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F2F20" w:rsidRPr="006F2F20" w:rsidRDefault="006F2F20" w:rsidP="006F2F20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6F2F20">
        <w:rPr>
          <w:rFonts w:ascii="Calibri" w:eastAsia="Times New Roman" w:hAnsi="Calibri" w:cs="Calibri"/>
          <w:spacing w:val="-3"/>
          <w:lang w:eastAsia="hu-HU"/>
        </w:rPr>
        <w:t xml:space="preserve">2./ A Közgyűlés felhatalmazza a SZOVA Nonprofit </w:t>
      </w:r>
      <w:proofErr w:type="spellStart"/>
      <w:r w:rsidRPr="006F2F20">
        <w:rPr>
          <w:rFonts w:ascii="Calibri" w:eastAsia="Times New Roman" w:hAnsi="Calibri" w:cs="Calibri"/>
          <w:spacing w:val="-3"/>
          <w:lang w:eastAsia="hu-HU"/>
        </w:rPr>
        <w:t>Zrt</w:t>
      </w:r>
      <w:proofErr w:type="spellEnd"/>
      <w:r w:rsidRPr="006F2F20">
        <w:rPr>
          <w:rFonts w:ascii="Calibri" w:eastAsia="Times New Roman" w:hAnsi="Calibri" w:cs="Calibri"/>
          <w:spacing w:val="-3"/>
          <w:lang w:eastAsia="hu-HU"/>
        </w:rPr>
        <w:t xml:space="preserve">. vezérigazgatóját, hogy a társaság taggyűlésén a fenti döntéseket képviselje. </w:t>
      </w:r>
    </w:p>
    <w:p w:rsidR="006F2F20" w:rsidRPr="006F2F20" w:rsidRDefault="006F2F20" w:rsidP="006F2F20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F2F20" w:rsidRPr="006F2F20" w:rsidRDefault="006F2F20" w:rsidP="006F2F20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6F2F20">
        <w:rPr>
          <w:rFonts w:ascii="Calibri" w:eastAsia="Times New Roman" w:hAnsi="Calibri" w:cs="Calibri"/>
          <w:spacing w:val="-3"/>
          <w:lang w:eastAsia="hu-HU"/>
        </w:rPr>
        <w:t>3./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6F2F20" w:rsidRPr="006F2F20" w:rsidRDefault="006F2F20" w:rsidP="006F2F20">
      <w:pPr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spacing w:val="-3"/>
          <w:lang w:eastAsia="hu-HU"/>
        </w:rPr>
        <w:t xml:space="preserve"> </w:t>
      </w:r>
    </w:p>
    <w:p w:rsidR="006F2F20" w:rsidRPr="006F2F20" w:rsidRDefault="006F2F20" w:rsidP="006F2F20">
      <w:pPr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F2F2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6F2F2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F2F20" w:rsidRPr="006F2F20" w:rsidRDefault="006F2F20" w:rsidP="006F2F2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6F2F20">
        <w:rPr>
          <w:rFonts w:ascii="Calibri" w:eastAsia="Times New Roman" w:hAnsi="Calibri" w:cs="Calibri"/>
          <w:lang w:eastAsia="hu-HU"/>
        </w:rPr>
        <w:t>Dr. Horváth Attila alpolgármester</w:t>
      </w:r>
    </w:p>
    <w:p w:rsidR="006F2F20" w:rsidRPr="006F2F20" w:rsidRDefault="006F2F20" w:rsidP="006F2F2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F2F20">
        <w:rPr>
          <w:rFonts w:ascii="Calibri" w:eastAsia="Times New Roman" w:hAnsi="Calibri" w:cs="Calibri"/>
          <w:lang w:eastAsia="hu-HU"/>
        </w:rPr>
        <w:t>Horváth Soma alpolgármester</w:t>
      </w:r>
    </w:p>
    <w:p w:rsidR="006F2F20" w:rsidRPr="006F2F20" w:rsidRDefault="006F2F20" w:rsidP="006F2F20">
      <w:pPr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lang w:eastAsia="hu-HU"/>
        </w:rPr>
        <w:tab/>
      </w:r>
      <w:r w:rsidRPr="006F2F2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F2F20" w:rsidRPr="006F2F20" w:rsidRDefault="006F2F20" w:rsidP="006F2F20">
      <w:pPr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lang w:eastAsia="hu-HU"/>
        </w:rPr>
        <w:tab/>
        <w:t xml:space="preserve"> </w:t>
      </w:r>
      <w:r w:rsidRPr="006F2F2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F2F20" w:rsidRPr="006F2F20" w:rsidRDefault="006F2F20" w:rsidP="006F2F2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6F2F20" w:rsidRPr="006F2F20" w:rsidRDefault="006F2F20" w:rsidP="006F2F2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6F2F20" w:rsidRPr="006F2F20" w:rsidRDefault="006F2F20" w:rsidP="006F2F2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lang w:eastAsia="hu-HU"/>
        </w:rPr>
        <w:t>Molnár Miklós, a társaság ügyvezetője</w:t>
      </w:r>
    </w:p>
    <w:p w:rsidR="006F2F20" w:rsidRPr="006F2F20" w:rsidRDefault="006F2F20" w:rsidP="006F2F2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6F2F20">
        <w:rPr>
          <w:rFonts w:ascii="Calibri" w:eastAsia="Times New Roman" w:hAnsi="Calibri" w:cs="Calibri"/>
          <w:lang w:eastAsia="hu-HU"/>
        </w:rPr>
        <w:t>Zrt</w:t>
      </w:r>
      <w:proofErr w:type="spellEnd"/>
      <w:r w:rsidRPr="006F2F20">
        <w:rPr>
          <w:rFonts w:ascii="Calibri" w:eastAsia="Times New Roman" w:hAnsi="Calibri" w:cs="Calibri"/>
          <w:lang w:eastAsia="hu-HU"/>
        </w:rPr>
        <w:t>. vezérigazgatója)</w:t>
      </w:r>
    </w:p>
    <w:p w:rsidR="006F2F20" w:rsidRPr="006F2F20" w:rsidRDefault="006F2F20" w:rsidP="006F2F20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6F2F20" w:rsidRPr="006F2F20" w:rsidRDefault="006F2F20" w:rsidP="006F2F2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F2F2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F2F2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670C6B"/>
    <w:rsid w:val="006F2F20"/>
    <w:rsid w:val="00726806"/>
    <w:rsid w:val="00741DD0"/>
    <w:rsid w:val="00791925"/>
    <w:rsid w:val="007B63A1"/>
    <w:rsid w:val="00860575"/>
    <w:rsid w:val="008B58AA"/>
    <w:rsid w:val="008E527F"/>
    <w:rsid w:val="009444C6"/>
    <w:rsid w:val="00947C36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2023-12-15T14:16:00Z</dcterms:created>
  <dcterms:modified xsi:type="dcterms:W3CDTF">2023-12-15T14:16:00Z</dcterms:modified>
</cp:coreProperties>
</file>